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2A2D" w14:textId="377F276B" w:rsidR="00CD48A6" w:rsidRPr="006144EA" w:rsidRDefault="00CD48A6" w:rsidP="00CD48A6">
      <w:pPr>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Sight Support Advisory</w:t>
      </w:r>
      <w:r w:rsidR="0069408A">
        <w:rPr>
          <w:rFonts w:cstheme="minorHAnsi"/>
          <w:b/>
          <w:bCs/>
          <w:color w:val="000000"/>
          <w:sz w:val="32"/>
          <w:szCs w:val="32"/>
        </w:rPr>
        <w:t xml:space="preserve"> </w:t>
      </w:r>
      <w:r w:rsidR="008663D1">
        <w:rPr>
          <w:rFonts w:cstheme="minorHAnsi"/>
          <w:b/>
          <w:bCs/>
          <w:color w:val="000000"/>
          <w:sz w:val="32"/>
          <w:szCs w:val="32"/>
        </w:rPr>
        <w:t>Group</w:t>
      </w:r>
      <w:r w:rsidRPr="006144EA">
        <w:rPr>
          <w:rFonts w:cstheme="minorHAnsi"/>
          <w:b/>
          <w:bCs/>
          <w:color w:val="000000"/>
          <w:sz w:val="32"/>
          <w:szCs w:val="32"/>
        </w:rPr>
        <w:t xml:space="preserve"> - Terms of Reference</w:t>
      </w:r>
    </w:p>
    <w:p w14:paraId="002AA07C" w14:textId="2FEC96EC" w:rsidR="00CD48A6" w:rsidRPr="006144EA" w:rsidRDefault="00CD48A6" w:rsidP="00CD48A6">
      <w:pPr>
        <w:autoSpaceDE w:val="0"/>
        <w:autoSpaceDN w:val="0"/>
        <w:adjustRightInd w:val="0"/>
        <w:spacing w:line="240" w:lineRule="auto"/>
        <w:rPr>
          <w:rFonts w:cstheme="minorHAnsi"/>
          <w:b/>
          <w:bCs/>
          <w:color w:val="000000"/>
          <w:sz w:val="32"/>
          <w:szCs w:val="32"/>
        </w:rPr>
      </w:pPr>
    </w:p>
    <w:p w14:paraId="2266B38D" w14:textId="3D44B3A5" w:rsidR="00CD48A6" w:rsidRPr="006144EA" w:rsidRDefault="008663D1" w:rsidP="00CD48A6">
      <w:pPr>
        <w:autoSpaceDE w:val="0"/>
        <w:autoSpaceDN w:val="0"/>
        <w:adjustRightInd w:val="0"/>
        <w:spacing w:line="240" w:lineRule="auto"/>
        <w:rPr>
          <w:rFonts w:cstheme="minorHAnsi"/>
          <w:b/>
          <w:bCs/>
          <w:color w:val="000000"/>
          <w:sz w:val="32"/>
          <w:szCs w:val="32"/>
        </w:rPr>
      </w:pPr>
      <w:r>
        <w:rPr>
          <w:rFonts w:cstheme="minorHAnsi"/>
          <w:b/>
          <w:bCs/>
          <w:color w:val="000000"/>
          <w:sz w:val="32"/>
          <w:szCs w:val="32"/>
        </w:rPr>
        <w:t>January 2022</w:t>
      </w:r>
    </w:p>
    <w:p w14:paraId="69ED7220" w14:textId="77777777" w:rsidR="00CD48A6" w:rsidRPr="006144EA" w:rsidRDefault="00CD48A6" w:rsidP="00CD48A6">
      <w:pPr>
        <w:autoSpaceDE w:val="0"/>
        <w:autoSpaceDN w:val="0"/>
        <w:adjustRightInd w:val="0"/>
        <w:spacing w:line="240" w:lineRule="auto"/>
        <w:rPr>
          <w:rFonts w:cstheme="minorHAnsi"/>
          <w:b/>
          <w:bCs/>
          <w:color w:val="000000"/>
          <w:sz w:val="32"/>
          <w:szCs w:val="32"/>
        </w:rPr>
      </w:pPr>
    </w:p>
    <w:p w14:paraId="1138DC37" w14:textId="59FAAB1C" w:rsidR="00CD48A6" w:rsidRPr="006144EA" w:rsidRDefault="00CD48A6"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 xml:space="preserve">Aim </w:t>
      </w:r>
      <w:r w:rsidR="00871C64" w:rsidRPr="006144EA">
        <w:rPr>
          <w:rFonts w:cstheme="minorHAnsi"/>
          <w:b/>
          <w:bCs/>
          <w:color w:val="000000"/>
          <w:sz w:val="32"/>
          <w:szCs w:val="32"/>
        </w:rPr>
        <w:t xml:space="preserve">and Purpose </w:t>
      </w:r>
    </w:p>
    <w:p w14:paraId="2FCA779C" w14:textId="2416A3D7" w:rsidR="00CD48A6" w:rsidRPr="006144EA" w:rsidRDefault="00CD48A6" w:rsidP="00CD48A6">
      <w:pPr>
        <w:autoSpaceDE w:val="0"/>
        <w:autoSpaceDN w:val="0"/>
        <w:adjustRightInd w:val="0"/>
        <w:spacing w:before="120" w:line="240" w:lineRule="auto"/>
        <w:rPr>
          <w:rFonts w:cstheme="minorHAnsi"/>
          <w:color w:val="000000"/>
          <w:sz w:val="32"/>
          <w:szCs w:val="32"/>
        </w:rPr>
      </w:pPr>
      <w:r w:rsidRPr="006144EA">
        <w:rPr>
          <w:rFonts w:cstheme="minorHAnsi"/>
          <w:color w:val="000000"/>
          <w:sz w:val="32"/>
          <w:szCs w:val="32"/>
        </w:rPr>
        <w:t xml:space="preserve">Sight Support West of England and Wiltshire Sight are committed to ensuring </w:t>
      </w:r>
      <w:r w:rsidR="00871C64" w:rsidRPr="006144EA">
        <w:rPr>
          <w:rFonts w:cstheme="minorHAnsi"/>
          <w:color w:val="000000"/>
          <w:sz w:val="32"/>
          <w:szCs w:val="32"/>
        </w:rPr>
        <w:t xml:space="preserve">our services and operations are driven by the needs and aspirations of people with sight loss.  </w:t>
      </w:r>
    </w:p>
    <w:p w14:paraId="207E76DA" w14:textId="5477F0FA" w:rsidR="00CD48A6" w:rsidRPr="006144EA" w:rsidRDefault="00871C64" w:rsidP="00CD48A6">
      <w:pPr>
        <w:autoSpaceDE w:val="0"/>
        <w:autoSpaceDN w:val="0"/>
        <w:adjustRightInd w:val="0"/>
        <w:spacing w:before="120" w:line="240" w:lineRule="auto"/>
        <w:rPr>
          <w:rFonts w:cstheme="minorHAnsi"/>
          <w:color w:val="000000"/>
          <w:sz w:val="32"/>
          <w:szCs w:val="32"/>
        </w:rPr>
      </w:pPr>
      <w:r w:rsidRPr="006144EA">
        <w:rPr>
          <w:rFonts w:cstheme="minorHAnsi"/>
          <w:color w:val="000000"/>
          <w:sz w:val="32"/>
          <w:szCs w:val="32"/>
        </w:rPr>
        <w:t xml:space="preserve">The </w:t>
      </w:r>
      <w:r w:rsidR="00E9328C">
        <w:rPr>
          <w:rFonts w:cstheme="minorHAnsi"/>
          <w:color w:val="000000"/>
          <w:sz w:val="32"/>
          <w:szCs w:val="32"/>
        </w:rPr>
        <w:t xml:space="preserve">purpose of the </w:t>
      </w:r>
      <w:r w:rsidRPr="006144EA">
        <w:rPr>
          <w:rFonts w:cstheme="minorHAnsi"/>
          <w:color w:val="000000"/>
          <w:sz w:val="32"/>
          <w:szCs w:val="32"/>
        </w:rPr>
        <w:t>Sight Support</w:t>
      </w:r>
      <w:r w:rsidR="00CD48A6" w:rsidRPr="006144EA">
        <w:rPr>
          <w:rFonts w:cstheme="minorHAnsi"/>
          <w:color w:val="000000"/>
          <w:sz w:val="32"/>
          <w:szCs w:val="32"/>
        </w:rPr>
        <w:t xml:space="preserve"> Advisory</w:t>
      </w:r>
      <w:r w:rsidR="0069408A">
        <w:rPr>
          <w:rFonts w:cstheme="minorHAnsi"/>
          <w:color w:val="000000"/>
          <w:sz w:val="32"/>
          <w:szCs w:val="32"/>
        </w:rPr>
        <w:t xml:space="preserve"> </w:t>
      </w:r>
      <w:r w:rsidR="008663D1">
        <w:rPr>
          <w:rFonts w:cstheme="minorHAnsi"/>
          <w:color w:val="000000"/>
          <w:sz w:val="32"/>
          <w:szCs w:val="32"/>
        </w:rPr>
        <w:t>Group</w:t>
      </w:r>
      <w:r w:rsidR="00CD48A6" w:rsidRPr="006144EA">
        <w:rPr>
          <w:rFonts w:cstheme="minorHAnsi"/>
          <w:color w:val="000000"/>
          <w:sz w:val="32"/>
          <w:szCs w:val="32"/>
        </w:rPr>
        <w:t xml:space="preserve"> </w:t>
      </w:r>
      <w:r w:rsidR="00E9328C">
        <w:rPr>
          <w:rFonts w:cstheme="minorHAnsi"/>
          <w:color w:val="000000"/>
          <w:sz w:val="32"/>
          <w:szCs w:val="32"/>
        </w:rPr>
        <w:t>is to</w:t>
      </w:r>
      <w:r w:rsidRPr="006144EA">
        <w:rPr>
          <w:rFonts w:cstheme="minorHAnsi"/>
          <w:color w:val="000000"/>
          <w:sz w:val="32"/>
          <w:szCs w:val="32"/>
        </w:rPr>
        <w:t xml:space="preserve"> </w:t>
      </w:r>
      <w:r w:rsidR="00CD48A6" w:rsidRPr="006144EA">
        <w:rPr>
          <w:rFonts w:cstheme="minorHAnsi"/>
          <w:color w:val="000000"/>
          <w:sz w:val="32"/>
          <w:szCs w:val="32"/>
        </w:rPr>
        <w:t xml:space="preserve">ensure the voice of people </w:t>
      </w:r>
      <w:r w:rsidR="00936572" w:rsidRPr="006144EA">
        <w:rPr>
          <w:rFonts w:cstheme="minorHAnsi"/>
          <w:color w:val="000000"/>
          <w:sz w:val="32"/>
          <w:szCs w:val="32"/>
        </w:rPr>
        <w:t xml:space="preserve">with lived experience of sight loss </w:t>
      </w:r>
      <w:r w:rsidR="00CD48A6" w:rsidRPr="006144EA">
        <w:rPr>
          <w:rFonts w:cstheme="minorHAnsi"/>
          <w:color w:val="000000"/>
          <w:sz w:val="32"/>
          <w:szCs w:val="32"/>
        </w:rPr>
        <w:t xml:space="preserve">is represented </w:t>
      </w:r>
      <w:r w:rsidR="006144EA">
        <w:rPr>
          <w:rFonts w:cstheme="minorHAnsi"/>
          <w:color w:val="000000"/>
          <w:sz w:val="32"/>
          <w:szCs w:val="32"/>
        </w:rPr>
        <w:t xml:space="preserve">in decision-making </w:t>
      </w:r>
      <w:r w:rsidR="00CD48A6" w:rsidRPr="006144EA">
        <w:rPr>
          <w:rFonts w:cstheme="minorHAnsi"/>
          <w:color w:val="000000"/>
          <w:sz w:val="32"/>
          <w:szCs w:val="32"/>
        </w:rPr>
        <w:t xml:space="preserve">by </w:t>
      </w:r>
      <w:r w:rsidR="006144EA">
        <w:rPr>
          <w:rFonts w:cstheme="minorHAnsi"/>
          <w:color w:val="000000"/>
          <w:sz w:val="32"/>
          <w:szCs w:val="32"/>
        </w:rPr>
        <w:t xml:space="preserve">both </w:t>
      </w:r>
      <w:r w:rsidR="00CD48A6" w:rsidRPr="006144EA">
        <w:rPr>
          <w:rFonts w:cstheme="minorHAnsi"/>
          <w:color w:val="000000"/>
          <w:sz w:val="32"/>
          <w:szCs w:val="32"/>
        </w:rPr>
        <w:t xml:space="preserve">the </w:t>
      </w:r>
      <w:r w:rsidRPr="006144EA">
        <w:rPr>
          <w:rFonts w:cstheme="minorHAnsi"/>
          <w:color w:val="000000"/>
          <w:sz w:val="32"/>
          <w:szCs w:val="32"/>
        </w:rPr>
        <w:t xml:space="preserve">Sight Support </w:t>
      </w:r>
      <w:r w:rsidR="00E9328C">
        <w:rPr>
          <w:rFonts w:cstheme="minorHAnsi"/>
          <w:color w:val="000000"/>
          <w:sz w:val="32"/>
          <w:szCs w:val="32"/>
        </w:rPr>
        <w:t>Board</w:t>
      </w:r>
      <w:r w:rsidR="00E9328C" w:rsidRPr="006144EA">
        <w:rPr>
          <w:rFonts w:cstheme="minorHAnsi"/>
          <w:color w:val="000000"/>
          <w:sz w:val="32"/>
          <w:szCs w:val="32"/>
        </w:rPr>
        <w:t xml:space="preserve"> </w:t>
      </w:r>
      <w:r w:rsidRPr="006144EA">
        <w:rPr>
          <w:rFonts w:cstheme="minorHAnsi"/>
          <w:color w:val="000000"/>
          <w:sz w:val="32"/>
          <w:szCs w:val="32"/>
        </w:rPr>
        <w:t>of Trustees</w:t>
      </w:r>
      <w:r w:rsidR="00CD48A6" w:rsidRPr="006144EA">
        <w:rPr>
          <w:rFonts w:cstheme="minorHAnsi"/>
          <w:color w:val="000000"/>
          <w:sz w:val="32"/>
          <w:szCs w:val="32"/>
        </w:rPr>
        <w:t xml:space="preserve"> and the management team.</w:t>
      </w:r>
    </w:p>
    <w:p w14:paraId="4D588825" w14:textId="77777777" w:rsidR="006C3D72" w:rsidRPr="006144EA" w:rsidRDefault="006C3D72" w:rsidP="00CD48A6">
      <w:pPr>
        <w:autoSpaceDE w:val="0"/>
        <w:autoSpaceDN w:val="0"/>
        <w:adjustRightInd w:val="0"/>
        <w:spacing w:line="240" w:lineRule="auto"/>
        <w:rPr>
          <w:rFonts w:cstheme="minorHAnsi"/>
          <w:b/>
          <w:bCs/>
          <w:color w:val="000000"/>
          <w:sz w:val="32"/>
          <w:szCs w:val="32"/>
        </w:rPr>
      </w:pPr>
    </w:p>
    <w:p w14:paraId="62FAC74D" w14:textId="63BF7885" w:rsidR="00CD48A6" w:rsidRPr="006144EA" w:rsidRDefault="006144EA"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 xml:space="preserve">Advisory </w:t>
      </w:r>
      <w:r w:rsidR="008663D1">
        <w:rPr>
          <w:rFonts w:cstheme="minorHAnsi"/>
          <w:b/>
          <w:bCs/>
          <w:color w:val="000000"/>
          <w:sz w:val="32"/>
          <w:szCs w:val="32"/>
        </w:rPr>
        <w:t>Group</w:t>
      </w:r>
      <w:r w:rsidRPr="006144EA">
        <w:rPr>
          <w:rFonts w:cstheme="minorHAnsi"/>
          <w:b/>
          <w:bCs/>
          <w:color w:val="000000"/>
          <w:sz w:val="32"/>
          <w:szCs w:val="32"/>
        </w:rPr>
        <w:t xml:space="preserve"> </w:t>
      </w:r>
      <w:r w:rsidR="00CD48A6" w:rsidRPr="006144EA">
        <w:rPr>
          <w:rFonts w:cstheme="minorHAnsi"/>
          <w:b/>
          <w:bCs/>
          <w:color w:val="000000"/>
          <w:sz w:val="32"/>
          <w:szCs w:val="32"/>
        </w:rPr>
        <w:t>responsibilities</w:t>
      </w:r>
    </w:p>
    <w:p w14:paraId="5BB7FB95" w14:textId="0BDD2A93" w:rsidR="006144EA" w:rsidRPr="006144EA" w:rsidRDefault="006144EA" w:rsidP="006144EA">
      <w:pPr>
        <w:autoSpaceDE w:val="0"/>
        <w:autoSpaceDN w:val="0"/>
        <w:adjustRightInd w:val="0"/>
        <w:spacing w:before="120" w:line="240" w:lineRule="auto"/>
        <w:rPr>
          <w:rFonts w:cstheme="minorHAnsi"/>
          <w:color w:val="000000"/>
          <w:sz w:val="32"/>
          <w:szCs w:val="32"/>
        </w:rPr>
      </w:pPr>
      <w:r w:rsidRPr="006144EA">
        <w:rPr>
          <w:rFonts w:cstheme="minorHAnsi"/>
          <w:color w:val="000000"/>
          <w:sz w:val="32"/>
          <w:szCs w:val="32"/>
        </w:rPr>
        <w:t xml:space="preserve">The Advisory </w:t>
      </w:r>
      <w:r w:rsidR="008663D1">
        <w:rPr>
          <w:rFonts w:cstheme="minorHAnsi"/>
          <w:color w:val="000000"/>
          <w:sz w:val="32"/>
          <w:szCs w:val="32"/>
        </w:rPr>
        <w:t>Group</w:t>
      </w:r>
      <w:r w:rsidRPr="006144EA">
        <w:rPr>
          <w:rFonts w:cstheme="minorHAnsi"/>
          <w:color w:val="000000"/>
          <w:sz w:val="32"/>
          <w:szCs w:val="32"/>
        </w:rPr>
        <w:t xml:space="preserve"> will</w:t>
      </w:r>
      <w:r w:rsidR="00127826">
        <w:rPr>
          <w:rFonts w:cstheme="minorHAnsi"/>
          <w:color w:val="000000"/>
          <w:sz w:val="32"/>
          <w:szCs w:val="32"/>
        </w:rPr>
        <w:t>:</w:t>
      </w:r>
    </w:p>
    <w:p w14:paraId="1F3A12F2" w14:textId="21628811" w:rsidR="006144EA" w:rsidRPr="006144EA" w:rsidRDefault="006144EA" w:rsidP="00CD48A6">
      <w:pPr>
        <w:pStyle w:val="ListParagraph"/>
        <w:numPr>
          <w:ilvl w:val="0"/>
          <w:numId w:val="7"/>
        </w:numPr>
        <w:autoSpaceDE w:val="0"/>
        <w:autoSpaceDN w:val="0"/>
        <w:adjustRightInd w:val="0"/>
        <w:spacing w:before="120" w:line="240" w:lineRule="auto"/>
        <w:ind w:left="714" w:hanging="357"/>
        <w:contextualSpacing w:val="0"/>
        <w:rPr>
          <w:rFonts w:cstheme="minorHAnsi"/>
          <w:color w:val="000000"/>
          <w:sz w:val="32"/>
          <w:szCs w:val="32"/>
        </w:rPr>
      </w:pPr>
      <w:r>
        <w:rPr>
          <w:rFonts w:cstheme="minorHAnsi"/>
          <w:color w:val="000000"/>
          <w:sz w:val="32"/>
          <w:szCs w:val="32"/>
        </w:rPr>
        <w:t>Review feedback collected from clients though Sight Support’s client feedback mechanisms and formulate recommendations for service improvement.</w:t>
      </w:r>
    </w:p>
    <w:p w14:paraId="66BFE274" w14:textId="77777777" w:rsidR="006144EA" w:rsidRDefault="006144EA" w:rsidP="006144EA">
      <w:pPr>
        <w:pStyle w:val="ListParagraph"/>
        <w:numPr>
          <w:ilvl w:val="0"/>
          <w:numId w:val="7"/>
        </w:numPr>
        <w:autoSpaceDE w:val="0"/>
        <w:autoSpaceDN w:val="0"/>
        <w:adjustRightInd w:val="0"/>
        <w:spacing w:before="120" w:line="240" w:lineRule="auto"/>
        <w:ind w:left="714" w:hanging="357"/>
        <w:contextualSpacing w:val="0"/>
        <w:rPr>
          <w:rFonts w:cstheme="minorHAnsi"/>
          <w:color w:val="000000"/>
          <w:sz w:val="32"/>
          <w:szCs w:val="32"/>
        </w:rPr>
      </w:pPr>
      <w:r>
        <w:rPr>
          <w:rFonts w:cstheme="minorHAnsi"/>
          <w:color w:val="000000"/>
          <w:sz w:val="32"/>
          <w:szCs w:val="32"/>
        </w:rPr>
        <w:t>Seek other feedback about the</w:t>
      </w:r>
      <w:r w:rsidRPr="006144EA">
        <w:rPr>
          <w:rFonts w:cstheme="minorHAnsi"/>
          <w:color w:val="000000"/>
          <w:sz w:val="32"/>
          <w:szCs w:val="32"/>
        </w:rPr>
        <w:t xml:space="preserve"> performance </w:t>
      </w:r>
      <w:r>
        <w:rPr>
          <w:rFonts w:cstheme="minorHAnsi"/>
          <w:color w:val="000000"/>
          <w:sz w:val="32"/>
          <w:szCs w:val="32"/>
        </w:rPr>
        <w:t xml:space="preserve">of Sight Support and Wiltshire Sight </w:t>
      </w:r>
      <w:r w:rsidRPr="006144EA">
        <w:rPr>
          <w:rFonts w:cstheme="minorHAnsi"/>
          <w:color w:val="000000"/>
          <w:sz w:val="32"/>
          <w:szCs w:val="32"/>
        </w:rPr>
        <w:t>and constructively challenge areas for improvement.</w:t>
      </w:r>
    </w:p>
    <w:p w14:paraId="63C94F0E" w14:textId="77777777" w:rsidR="006C3D72" w:rsidRPr="006C3D72" w:rsidRDefault="006C3D72" w:rsidP="006C3D72">
      <w:pPr>
        <w:pStyle w:val="ListParagraph"/>
        <w:numPr>
          <w:ilvl w:val="0"/>
          <w:numId w:val="7"/>
        </w:numPr>
        <w:autoSpaceDE w:val="0"/>
        <w:autoSpaceDN w:val="0"/>
        <w:adjustRightInd w:val="0"/>
        <w:spacing w:before="120" w:line="240" w:lineRule="auto"/>
        <w:ind w:left="714" w:hanging="357"/>
        <w:contextualSpacing w:val="0"/>
        <w:rPr>
          <w:rFonts w:cstheme="minorHAnsi"/>
          <w:color w:val="000000"/>
          <w:sz w:val="32"/>
          <w:szCs w:val="32"/>
        </w:rPr>
      </w:pPr>
      <w:r>
        <w:rPr>
          <w:rFonts w:cstheme="minorHAnsi"/>
          <w:color w:val="000000"/>
          <w:sz w:val="32"/>
          <w:szCs w:val="32"/>
        </w:rPr>
        <w:t>Help to i</w:t>
      </w:r>
      <w:r w:rsidRPr="006C3D72">
        <w:rPr>
          <w:rFonts w:cstheme="minorHAnsi"/>
          <w:color w:val="000000"/>
          <w:sz w:val="32"/>
          <w:szCs w:val="32"/>
        </w:rPr>
        <w:t>dentify gaps in provision</w:t>
      </w:r>
      <w:r>
        <w:rPr>
          <w:rFonts w:cstheme="minorHAnsi"/>
          <w:color w:val="000000"/>
          <w:sz w:val="32"/>
          <w:szCs w:val="32"/>
        </w:rPr>
        <w:t xml:space="preserve"> for people with sight loss in the region.</w:t>
      </w:r>
    </w:p>
    <w:p w14:paraId="4291D509" w14:textId="19B211A5" w:rsidR="00127826" w:rsidRDefault="00127826" w:rsidP="00127826">
      <w:pPr>
        <w:pStyle w:val="ListParagraph"/>
        <w:numPr>
          <w:ilvl w:val="0"/>
          <w:numId w:val="7"/>
        </w:numPr>
        <w:autoSpaceDE w:val="0"/>
        <w:autoSpaceDN w:val="0"/>
        <w:adjustRightInd w:val="0"/>
        <w:spacing w:before="120" w:line="240" w:lineRule="auto"/>
        <w:contextualSpacing w:val="0"/>
        <w:rPr>
          <w:rFonts w:cstheme="minorHAnsi"/>
          <w:color w:val="000000"/>
          <w:sz w:val="32"/>
          <w:szCs w:val="32"/>
        </w:rPr>
      </w:pPr>
      <w:r>
        <w:rPr>
          <w:rFonts w:cstheme="minorHAnsi"/>
          <w:color w:val="000000"/>
          <w:sz w:val="32"/>
          <w:szCs w:val="32"/>
        </w:rPr>
        <w:t>Act as a sounding-</w:t>
      </w:r>
      <w:r w:rsidR="00E9328C">
        <w:rPr>
          <w:rFonts w:cstheme="minorHAnsi"/>
          <w:color w:val="000000"/>
          <w:sz w:val="32"/>
          <w:szCs w:val="32"/>
        </w:rPr>
        <w:t>board</w:t>
      </w:r>
      <w:r>
        <w:rPr>
          <w:rFonts w:cstheme="minorHAnsi"/>
          <w:color w:val="000000"/>
          <w:sz w:val="32"/>
          <w:szCs w:val="32"/>
        </w:rPr>
        <w:t xml:space="preserve"> for Sight Support staff to discuss service development and new initiatives.</w:t>
      </w:r>
    </w:p>
    <w:p w14:paraId="28E9B1D8" w14:textId="4B0E4FC7" w:rsidR="00127826" w:rsidRPr="006144EA" w:rsidRDefault="00127826" w:rsidP="00127826">
      <w:pPr>
        <w:pStyle w:val="ListParagraph"/>
        <w:numPr>
          <w:ilvl w:val="0"/>
          <w:numId w:val="7"/>
        </w:numPr>
        <w:autoSpaceDE w:val="0"/>
        <w:autoSpaceDN w:val="0"/>
        <w:adjustRightInd w:val="0"/>
        <w:spacing w:before="120" w:line="240" w:lineRule="auto"/>
        <w:contextualSpacing w:val="0"/>
        <w:rPr>
          <w:rFonts w:cstheme="minorHAnsi"/>
          <w:color w:val="000000"/>
          <w:sz w:val="32"/>
          <w:szCs w:val="32"/>
        </w:rPr>
      </w:pPr>
      <w:r>
        <w:rPr>
          <w:rFonts w:cstheme="minorHAnsi"/>
          <w:color w:val="000000"/>
          <w:sz w:val="32"/>
          <w:szCs w:val="32"/>
        </w:rPr>
        <w:t>Advise Sight Support staff on other areas such as accessibility of communication; fundraising messaging; outreach to harder-to-reach groups and general awareness raising.</w:t>
      </w:r>
    </w:p>
    <w:p w14:paraId="0CD7B21F" w14:textId="77777777" w:rsidR="006C3D72" w:rsidRPr="006144EA" w:rsidRDefault="006C3D72" w:rsidP="00CD48A6">
      <w:pPr>
        <w:autoSpaceDE w:val="0"/>
        <w:autoSpaceDN w:val="0"/>
        <w:adjustRightInd w:val="0"/>
        <w:spacing w:line="240" w:lineRule="auto"/>
        <w:rPr>
          <w:rFonts w:cstheme="minorHAnsi"/>
          <w:b/>
          <w:bCs/>
          <w:color w:val="000000"/>
          <w:sz w:val="32"/>
          <w:szCs w:val="32"/>
        </w:rPr>
      </w:pPr>
    </w:p>
    <w:p w14:paraId="4561B05C" w14:textId="1E74256E" w:rsidR="00CD48A6" w:rsidRPr="006144EA" w:rsidRDefault="00CD48A6"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Membership</w:t>
      </w:r>
    </w:p>
    <w:p w14:paraId="55EDF623" w14:textId="0B808764" w:rsidR="00871C64" w:rsidRPr="006144EA" w:rsidRDefault="00CD48A6" w:rsidP="00CD48A6">
      <w:pPr>
        <w:pStyle w:val="ListParagraph"/>
        <w:numPr>
          <w:ilvl w:val="0"/>
          <w:numId w:val="5"/>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The </w:t>
      </w:r>
      <w:r w:rsidR="008663D1">
        <w:rPr>
          <w:rFonts w:cstheme="minorHAnsi"/>
          <w:color w:val="000000"/>
          <w:sz w:val="32"/>
          <w:szCs w:val="32"/>
        </w:rPr>
        <w:t>Group</w:t>
      </w:r>
      <w:r w:rsidRPr="006144EA">
        <w:rPr>
          <w:rFonts w:cstheme="minorHAnsi"/>
          <w:color w:val="000000"/>
          <w:sz w:val="32"/>
          <w:szCs w:val="32"/>
        </w:rPr>
        <w:t xml:space="preserve"> will be comprised of a minimum of </w:t>
      </w:r>
      <w:r w:rsidR="00871C64" w:rsidRPr="006144EA">
        <w:rPr>
          <w:rFonts w:cstheme="minorHAnsi"/>
          <w:color w:val="000000"/>
          <w:sz w:val="32"/>
          <w:szCs w:val="32"/>
        </w:rPr>
        <w:t>four</w:t>
      </w:r>
      <w:r w:rsidRPr="006144EA">
        <w:rPr>
          <w:rFonts w:cstheme="minorHAnsi"/>
          <w:color w:val="000000"/>
          <w:sz w:val="32"/>
          <w:szCs w:val="32"/>
        </w:rPr>
        <w:t xml:space="preserve"> and maximum of 1</w:t>
      </w:r>
      <w:r w:rsidR="00871C64" w:rsidRPr="006144EA">
        <w:rPr>
          <w:rFonts w:cstheme="minorHAnsi"/>
          <w:color w:val="000000"/>
          <w:sz w:val="32"/>
          <w:szCs w:val="32"/>
        </w:rPr>
        <w:t>0</w:t>
      </w:r>
      <w:r w:rsidRPr="006144EA">
        <w:rPr>
          <w:rFonts w:cstheme="minorHAnsi"/>
          <w:color w:val="000000"/>
          <w:sz w:val="32"/>
          <w:szCs w:val="32"/>
        </w:rPr>
        <w:t xml:space="preserve"> members</w:t>
      </w:r>
      <w:r w:rsidR="00871C64" w:rsidRPr="006144EA">
        <w:rPr>
          <w:rFonts w:cstheme="minorHAnsi"/>
          <w:color w:val="000000"/>
          <w:sz w:val="32"/>
          <w:szCs w:val="32"/>
        </w:rPr>
        <w:t>.</w:t>
      </w:r>
    </w:p>
    <w:p w14:paraId="731975D3" w14:textId="345367D0" w:rsidR="00871C64" w:rsidRPr="006144EA" w:rsidRDefault="00871C64" w:rsidP="00871C64">
      <w:pPr>
        <w:pStyle w:val="ListParagraph"/>
        <w:numPr>
          <w:ilvl w:val="0"/>
          <w:numId w:val="5"/>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lastRenderedPageBreak/>
        <w:t xml:space="preserve">All members of the Advisory </w:t>
      </w:r>
      <w:r w:rsidR="008663D1">
        <w:rPr>
          <w:rFonts w:cstheme="minorHAnsi"/>
          <w:color w:val="000000"/>
          <w:sz w:val="32"/>
          <w:szCs w:val="32"/>
        </w:rPr>
        <w:t>Group</w:t>
      </w:r>
      <w:r w:rsidRPr="006144EA">
        <w:rPr>
          <w:rFonts w:cstheme="minorHAnsi"/>
          <w:color w:val="000000"/>
          <w:sz w:val="32"/>
          <w:szCs w:val="32"/>
        </w:rPr>
        <w:t xml:space="preserve"> must have lived experience of sight loss.</w:t>
      </w:r>
    </w:p>
    <w:p w14:paraId="2BD80A54" w14:textId="7A545ECF" w:rsidR="00871C64" w:rsidRPr="006144EA" w:rsidRDefault="00871C64" w:rsidP="00871C64">
      <w:pPr>
        <w:pStyle w:val="ListParagraph"/>
        <w:numPr>
          <w:ilvl w:val="0"/>
          <w:numId w:val="5"/>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Membership will be on a voluntary basis, with no set length of service. However, it is recommended that members should serve for a maximum of 36 months (3 years).</w:t>
      </w:r>
    </w:p>
    <w:p w14:paraId="6448968E" w14:textId="643CE98A" w:rsidR="00CD48A6" w:rsidRDefault="00871C64" w:rsidP="00CD48A6">
      <w:pPr>
        <w:pStyle w:val="ListParagraph"/>
        <w:numPr>
          <w:ilvl w:val="0"/>
          <w:numId w:val="5"/>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Recruitment will be through a formal application and interview process, led by the CEO and a member of the </w:t>
      </w:r>
      <w:r w:rsidR="00E9328C">
        <w:rPr>
          <w:rFonts w:cstheme="minorHAnsi"/>
          <w:color w:val="000000"/>
          <w:sz w:val="32"/>
          <w:szCs w:val="32"/>
        </w:rPr>
        <w:t>Board</w:t>
      </w:r>
      <w:r w:rsidRPr="006144EA">
        <w:rPr>
          <w:rFonts w:cstheme="minorHAnsi"/>
          <w:color w:val="000000"/>
          <w:sz w:val="32"/>
          <w:szCs w:val="32"/>
        </w:rPr>
        <w:t xml:space="preserve"> of Trustees</w:t>
      </w:r>
      <w:r w:rsidR="00CD48A6" w:rsidRPr="006144EA">
        <w:rPr>
          <w:rFonts w:cstheme="minorHAnsi"/>
          <w:color w:val="000000"/>
          <w:sz w:val="32"/>
          <w:szCs w:val="32"/>
        </w:rPr>
        <w:t>.</w:t>
      </w:r>
    </w:p>
    <w:p w14:paraId="0FD84720" w14:textId="5B7B22ED" w:rsidR="000246E8" w:rsidRPr="0069408A" w:rsidRDefault="000246E8" w:rsidP="00CD48A6">
      <w:pPr>
        <w:pStyle w:val="ListParagraph"/>
        <w:numPr>
          <w:ilvl w:val="0"/>
          <w:numId w:val="5"/>
        </w:numPr>
        <w:autoSpaceDE w:val="0"/>
        <w:autoSpaceDN w:val="0"/>
        <w:adjustRightInd w:val="0"/>
        <w:spacing w:before="120" w:line="240" w:lineRule="auto"/>
        <w:ind w:left="714" w:hanging="357"/>
        <w:contextualSpacing w:val="0"/>
        <w:rPr>
          <w:rFonts w:cstheme="minorHAnsi"/>
          <w:sz w:val="32"/>
          <w:szCs w:val="32"/>
        </w:rPr>
      </w:pPr>
      <w:r w:rsidRPr="0069408A">
        <w:rPr>
          <w:rFonts w:cstheme="minorHAnsi"/>
          <w:sz w:val="32"/>
          <w:szCs w:val="32"/>
        </w:rPr>
        <w:t xml:space="preserve">The recruitment process will be against set criteria, including understanding of the wider needs of people with sight loss, ability to work well with others, flexibility, and commitment to inclusion and diversity. </w:t>
      </w:r>
    </w:p>
    <w:p w14:paraId="2505DE78" w14:textId="77777777" w:rsidR="00CD48A6" w:rsidRPr="006144EA" w:rsidRDefault="00CD48A6" w:rsidP="00CD48A6">
      <w:pPr>
        <w:autoSpaceDE w:val="0"/>
        <w:autoSpaceDN w:val="0"/>
        <w:adjustRightInd w:val="0"/>
        <w:spacing w:line="240" w:lineRule="auto"/>
        <w:rPr>
          <w:rFonts w:cstheme="minorHAnsi"/>
          <w:b/>
          <w:bCs/>
          <w:color w:val="000000"/>
          <w:sz w:val="32"/>
          <w:szCs w:val="32"/>
        </w:rPr>
      </w:pPr>
    </w:p>
    <w:p w14:paraId="2FBD8CA3" w14:textId="07E85BBA" w:rsidR="006144EA" w:rsidRPr="006144EA" w:rsidRDefault="006144EA"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Frequency of meetings</w:t>
      </w:r>
    </w:p>
    <w:p w14:paraId="15C912CC" w14:textId="40BA2059" w:rsidR="006144EA" w:rsidRPr="006144EA" w:rsidRDefault="006144EA" w:rsidP="006144EA">
      <w:pPr>
        <w:pStyle w:val="ListParagraph"/>
        <w:numPr>
          <w:ilvl w:val="0"/>
          <w:numId w:val="9"/>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The </w:t>
      </w:r>
      <w:r w:rsidR="008663D1">
        <w:rPr>
          <w:rFonts w:cstheme="minorHAnsi"/>
          <w:color w:val="000000"/>
          <w:sz w:val="32"/>
          <w:szCs w:val="32"/>
        </w:rPr>
        <w:t>Group</w:t>
      </w:r>
      <w:r w:rsidRPr="006144EA">
        <w:rPr>
          <w:rFonts w:cstheme="minorHAnsi"/>
          <w:color w:val="000000"/>
          <w:sz w:val="32"/>
          <w:szCs w:val="32"/>
        </w:rPr>
        <w:t xml:space="preserve"> will meet </w:t>
      </w:r>
      <w:r w:rsidR="008663D1">
        <w:rPr>
          <w:rFonts w:cstheme="minorHAnsi"/>
          <w:color w:val="000000"/>
          <w:sz w:val="32"/>
          <w:szCs w:val="32"/>
        </w:rPr>
        <w:t>quarterly, or as needed</w:t>
      </w:r>
      <w:r w:rsidRPr="006144EA">
        <w:rPr>
          <w:rFonts w:cstheme="minorHAnsi"/>
          <w:color w:val="000000"/>
          <w:sz w:val="32"/>
          <w:szCs w:val="32"/>
        </w:rPr>
        <w:t>.</w:t>
      </w:r>
    </w:p>
    <w:p w14:paraId="5DE2DDD2" w14:textId="77777777" w:rsidR="006144EA" w:rsidRPr="006144EA" w:rsidRDefault="006144EA" w:rsidP="006144EA">
      <w:pPr>
        <w:pStyle w:val="ListParagraph"/>
        <w:numPr>
          <w:ilvl w:val="0"/>
          <w:numId w:val="9"/>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Minutes will be recorded by a Sight Support staff member and circulated to all members, the Sight Support management </w:t>
      </w:r>
      <w:proofErr w:type="gramStart"/>
      <w:r w:rsidRPr="006144EA">
        <w:rPr>
          <w:rFonts w:cstheme="minorHAnsi"/>
          <w:color w:val="000000"/>
          <w:sz w:val="32"/>
          <w:szCs w:val="32"/>
        </w:rPr>
        <w:t>team</w:t>
      </w:r>
      <w:proofErr w:type="gramEnd"/>
      <w:r w:rsidRPr="006144EA">
        <w:rPr>
          <w:rFonts w:cstheme="minorHAnsi"/>
          <w:color w:val="000000"/>
          <w:sz w:val="32"/>
          <w:szCs w:val="32"/>
        </w:rPr>
        <w:t xml:space="preserve"> and Chair of Trustees.</w:t>
      </w:r>
    </w:p>
    <w:p w14:paraId="6364A697" w14:textId="77777777" w:rsidR="006144EA" w:rsidRPr="006144EA" w:rsidRDefault="006144EA" w:rsidP="006144EA">
      <w:pPr>
        <w:autoSpaceDE w:val="0"/>
        <w:autoSpaceDN w:val="0"/>
        <w:adjustRightInd w:val="0"/>
        <w:spacing w:line="240" w:lineRule="auto"/>
        <w:rPr>
          <w:rFonts w:cstheme="minorHAnsi"/>
          <w:b/>
          <w:bCs/>
          <w:color w:val="000000"/>
          <w:sz w:val="32"/>
          <w:szCs w:val="32"/>
        </w:rPr>
      </w:pPr>
    </w:p>
    <w:p w14:paraId="40E9C9EE" w14:textId="2EFC566D" w:rsidR="006144EA" w:rsidRPr="00127826" w:rsidRDefault="006144EA"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127826">
        <w:rPr>
          <w:rFonts w:cstheme="minorHAnsi"/>
          <w:b/>
          <w:bCs/>
          <w:color w:val="000000"/>
          <w:sz w:val="32"/>
          <w:szCs w:val="32"/>
        </w:rPr>
        <w:t xml:space="preserve">Advisory </w:t>
      </w:r>
      <w:r w:rsidR="008663D1">
        <w:rPr>
          <w:rFonts w:cstheme="minorHAnsi"/>
          <w:b/>
          <w:bCs/>
          <w:color w:val="000000"/>
          <w:sz w:val="32"/>
          <w:szCs w:val="32"/>
        </w:rPr>
        <w:t>Group</w:t>
      </w:r>
      <w:r w:rsidRPr="00127826">
        <w:rPr>
          <w:rFonts w:cstheme="minorHAnsi"/>
          <w:b/>
          <w:bCs/>
          <w:color w:val="000000"/>
          <w:sz w:val="32"/>
          <w:szCs w:val="32"/>
        </w:rPr>
        <w:t xml:space="preserve"> </w:t>
      </w:r>
      <w:r w:rsidR="00127826" w:rsidRPr="00127826">
        <w:rPr>
          <w:rFonts w:cstheme="minorHAnsi"/>
          <w:b/>
          <w:bCs/>
          <w:color w:val="000000"/>
          <w:sz w:val="32"/>
          <w:szCs w:val="32"/>
        </w:rPr>
        <w:t xml:space="preserve">member </w:t>
      </w:r>
      <w:r w:rsidRPr="00127826">
        <w:rPr>
          <w:rFonts w:cstheme="minorHAnsi"/>
          <w:b/>
          <w:bCs/>
          <w:color w:val="000000"/>
          <w:sz w:val="32"/>
          <w:szCs w:val="32"/>
        </w:rPr>
        <w:t>responsibilities</w:t>
      </w:r>
    </w:p>
    <w:p w14:paraId="63F49357" w14:textId="1FB47CE0" w:rsidR="006144EA" w:rsidRPr="006144EA" w:rsidRDefault="00127826" w:rsidP="006144EA">
      <w:pPr>
        <w:autoSpaceDE w:val="0"/>
        <w:autoSpaceDN w:val="0"/>
        <w:adjustRightInd w:val="0"/>
        <w:spacing w:before="120" w:line="240" w:lineRule="auto"/>
        <w:rPr>
          <w:rFonts w:cstheme="minorHAnsi"/>
          <w:color w:val="000000"/>
          <w:sz w:val="32"/>
          <w:szCs w:val="32"/>
        </w:rPr>
      </w:pPr>
      <w:r>
        <w:rPr>
          <w:rFonts w:cstheme="minorHAnsi"/>
          <w:color w:val="000000"/>
          <w:sz w:val="32"/>
          <w:szCs w:val="32"/>
        </w:rPr>
        <w:t xml:space="preserve">Members of the </w:t>
      </w:r>
      <w:r w:rsidR="006144EA" w:rsidRPr="006144EA">
        <w:rPr>
          <w:rFonts w:cstheme="minorHAnsi"/>
          <w:color w:val="000000"/>
          <w:sz w:val="32"/>
          <w:szCs w:val="32"/>
        </w:rPr>
        <w:t xml:space="preserve">Advisory </w:t>
      </w:r>
      <w:r w:rsidR="008663D1">
        <w:rPr>
          <w:rFonts w:cstheme="minorHAnsi"/>
          <w:color w:val="000000"/>
          <w:sz w:val="32"/>
          <w:szCs w:val="32"/>
        </w:rPr>
        <w:t>Group</w:t>
      </w:r>
      <w:r w:rsidR="006144EA" w:rsidRPr="006144EA">
        <w:rPr>
          <w:rFonts w:cstheme="minorHAnsi"/>
          <w:color w:val="000000"/>
          <w:sz w:val="32"/>
          <w:szCs w:val="32"/>
        </w:rPr>
        <w:t xml:space="preserve"> </w:t>
      </w:r>
      <w:r>
        <w:rPr>
          <w:rFonts w:cstheme="minorHAnsi"/>
          <w:color w:val="000000"/>
          <w:sz w:val="32"/>
          <w:szCs w:val="32"/>
        </w:rPr>
        <w:t>are expected to:</w:t>
      </w:r>
    </w:p>
    <w:p w14:paraId="64876990" w14:textId="040A4DB4" w:rsidR="00127826" w:rsidRDefault="006144EA" w:rsidP="006144EA">
      <w:pPr>
        <w:pStyle w:val="ListParagraph"/>
        <w:numPr>
          <w:ilvl w:val="0"/>
          <w:numId w:val="7"/>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Attend </w:t>
      </w:r>
      <w:r w:rsidR="00127826">
        <w:rPr>
          <w:rFonts w:cstheme="minorHAnsi"/>
          <w:color w:val="000000"/>
          <w:sz w:val="32"/>
          <w:szCs w:val="32"/>
        </w:rPr>
        <w:t xml:space="preserve">regular </w:t>
      </w:r>
      <w:r w:rsidR="008663D1">
        <w:rPr>
          <w:rFonts w:cstheme="minorHAnsi"/>
          <w:color w:val="000000"/>
          <w:sz w:val="32"/>
          <w:szCs w:val="32"/>
        </w:rPr>
        <w:t>Group</w:t>
      </w:r>
      <w:r w:rsidR="00127826">
        <w:rPr>
          <w:rFonts w:cstheme="minorHAnsi"/>
          <w:color w:val="000000"/>
          <w:sz w:val="32"/>
          <w:szCs w:val="32"/>
        </w:rPr>
        <w:t xml:space="preserve"> </w:t>
      </w:r>
      <w:r w:rsidRPr="006144EA">
        <w:rPr>
          <w:rFonts w:cstheme="minorHAnsi"/>
          <w:color w:val="000000"/>
          <w:sz w:val="32"/>
          <w:szCs w:val="32"/>
        </w:rPr>
        <w:t>meetings</w:t>
      </w:r>
      <w:r w:rsidR="00127826">
        <w:rPr>
          <w:rFonts w:cstheme="minorHAnsi"/>
          <w:color w:val="000000"/>
          <w:sz w:val="32"/>
          <w:szCs w:val="32"/>
        </w:rPr>
        <w:t>, sending apologies for absence when unable to attend.</w:t>
      </w:r>
    </w:p>
    <w:p w14:paraId="7C0F2025" w14:textId="5118C74C" w:rsidR="00127826" w:rsidRDefault="00127826" w:rsidP="006144EA">
      <w:pPr>
        <w:pStyle w:val="ListParagraph"/>
        <w:numPr>
          <w:ilvl w:val="0"/>
          <w:numId w:val="7"/>
        </w:numPr>
        <w:autoSpaceDE w:val="0"/>
        <w:autoSpaceDN w:val="0"/>
        <w:adjustRightInd w:val="0"/>
        <w:spacing w:before="120" w:line="240" w:lineRule="auto"/>
        <w:ind w:left="714" w:hanging="357"/>
        <w:contextualSpacing w:val="0"/>
        <w:rPr>
          <w:rFonts w:cstheme="minorHAnsi"/>
          <w:color w:val="000000"/>
          <w:sz w:val="32"/>
          <w:szCs w:val="32"/>
        </w:rPr>
      </w:pPr>
      <w:r>
        <w:rPr>
          <w:rFonts w:cstheme="minorHAnsi"/>
          <w:color w:val="000000"/>
          <w:sz w:val="32"/>
          <w:szCs w:val="32"/>
        </w:rPr>
        <w:t>Act as a representative of people with sight loss, advocating for services and issue</w:t>
      </w:r>
      <w:r w:rsidR="00C65BE0">
        <w:rPr>
          <w:rFonts w:cstheme="minorHAnsi"/>
          <w:color w:val="000000"/>
          <w:sz w:val="32"/>
          <w:szCs w:val="32"/>
        </w:rPr>
        <w:t>s</w:t>
      </w:r>
      <w:r>
        <w:rPr>
          <w:rFonts w:cstheme="minorHAnsi"/>
          <w:color w:val="000000"/>
          <w:sz w:val="32"/>
          <w:szCs w:val="32"/>
        </w:rPr>
        <w:t xml:space="preserve"> which are of relevance to the wider community rather than personal issues.</w:t>
      </w:r>
    </w:p>
    <w:p w14:paraId="4070A2C1" w14:textId="77777777" w:rsidR="006144EA" w:rsidRPr="006144EA" w:rsidRDefault="006144EA" w:rsidP="006144EA">
      <w:pPr>
        <w:autoSpaceDE w:val="0"/>
        <w:autoSpaceDN w:val="0"/>
        <w:adjustRightInd w:val="0"/>
        <w:spacing w:line="240" w:lineRule="auto"/>
        <w:rPr>
          <w:rFonts w:cstheme="minorHAnsi"/>
          <w:b/>
          <w:bCs/>
          <w:color w:val="000000"/>
          <w:sz w:val="32"/>
          <w:szCs w:val="32"/>
        </w:rPr>
      </w:pPr>
    </w:p>
    <w:p w14:paraId="046880BC" w14:textId="16A1A0BA" w:rsidR="00CD48A6" w:rsidRPr="006144EA" w:rsidRDefault="006144EA"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 xml:space="preserve">Advisory </w:t>
      </w:r>
      <w:r w:rsidR="008663D1">
        <w:rPr>
          <w:rFonts w:cstheme="minorHAnsi"/>
          <w:b/>
          <w:bCs/>
          <w:color w:val="000000"/>
          <w:sz w:val="32"/>
          <w:szCs w:val="32"/>
        </w:rPr>
        <w:t>Group</w:t>
      </w:r>
      <w:r w:rsidRPr="006144EA">
        <w:rPr>
          <w:rFonts w:cstheme="minorHAnsi"/>
          <w:b/>
          <w:bCs/>
          <w:color w:val="000000"/>
          <w:sz w:val="32"/>
          <w:szCs w:val="32"/>
        </w:rPr>
        <w:t xml:space="preserve"> </w:t>
      </w:r>
      <w:r w:rsidR="00CD48A6" w:rsidRPr="006144EA">
        <w:rPr>
          <w:rFonts w:cstheme="minorHAnsi"/>
          <w:b/>
          <w:bCs/>
          <w:color w:val="000000"/>
          <w:sz w:val="32"/>
          <w:szCs w:val="32"/>
        </w:rPr>
        <w:t>Chair</w:t>
      </w:r>
    </w:p>
    <w:p w14:paraId="381F51B0" w14:textId="7992E346" w:rsidR="00CD48A6" w:rsidRPr="006144EA" w:rsidRDefault="00CD48A6" w:rsidP="00CD48A6">
      <w:pPr>
        <w:pStyle w:val="ListParagraph"/>
        <w:numPr>
          <w:ilvl w:val="0"/>
          <w:numId w:val="4"/>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At the beginning of each </w:t>
      </w:r>
      <w:r w:rsidR="006144EA" w:rsidRPr="006144EA">
        <w:rPr>
          <w:rFonts w:cstheme="minorHAnsi"/>
          <w:color w:val="000000"/>
          <w:sz w:val="32"/>
          <w:szCs w:val="32"/>
        </w:rPr>
        <w:t>year</w:t>
      </w:r>
      <w:r w:rsidRPr="006144EA">
        <w:rPr>
          <w:rFonts w:cstheme="minorHAnsi"/>
          <w:color w:val="000000"/>
          <w:sz w:val="32"/>
          <w:szCs w:val="32"/>
        </w:rPr>
        <w:t xml:space="preserve"> the </w:t>
      </w:r>
      <w:r w:rsidR="008663D1">
        <w:rPr>
          <w:rFonts w:cstheme="minorHAnsi"/>
          <w:color w:val="000000"/>
          <w:sz w:val="32"/>
          <w:szCs w:val="32"/>
        </w:rPr>
        <w:t>Group</w:t>
      </w:r>
      <w:r w:rsidRPr="006144EA">
        <w:rPr>
          <w:rFonts w:cstheme="minorHAnsi"/>
          <w:color w:val="000000"/>
          <w:sz w:val="32"/>
          <w:szCs w:val="32"/>
        </w:rPr>
        <w:t xml:space="preserve"> members will elect a Chair and Deputy Chair.</w:t>
      </w:r>
    </w:p>
    <w:p w14:paraId="673029E3" w14:textId="69A7508C" w:rsidR="00CD48A6" w:rsidRPr="006144EA" w:rsidRDefault="00CD48A6" w:rsidP="00CD48A6">
      <w:pPr>
        <w:pStyle w:val="ListParagraph"/>
        <w:numPr>
          <w:ilvl w:val="0"/>
          <w:numId w:val="4"/>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With the support of </w:t>
      </w:r>
      <w:r w:rsidR="006144EA" w:rsidRPr="006144EA">
        <w:rPr>
          <w:rFonts w:cstheme="minorHAnsi"/>
          <w:color w:val="000000"/>
          <w:sz w:val="32"/>
          <w:szCs w:val="32"/>
        </w:rPr>
        <w:t>the</w:t>
      </w:r>
      <w:r w:rsidRPr="006144EA">
        <w:rPr>
          <w:rFonts w:cstheme="minorHAnsi"/>
          <w:color w:val="000000"/>
          <w:sz w:val="32"/>
          <w:szCs w:val="32"/>
        </w:rPr>
        <w:t xml:space="preserve"> </w:t>
      </w:r>
      <w:r w:rsidR="006144EA" w:rsidRPr="006144EA">
        <w:rPr>
          <w:rFonts w:cstheme="minorHAnsi"/>
          <w:color w:val="000000"/>
          <w:sz w:val="32"/>
          <w:szCs w:val="32"/>
        </w:rPr>
        <w:t>Sight Support CEO,</w:t>
      </w:r>
      <w:r w:rsidRPr="006144EA">
        <w:rPr>
          <w:rFonts w:cstheme="minorHAnsi"/>
          <w:color w:val="000000"/>
          <w:sz w:val="32"/>
          <w:szCs w:val="32"/>
        </w:rPr>
        <w:t xml:space="preserve"> the </w:t>
      </w:r>
      <w:r w:rsidR="006144EA" w:rsidRPr="006144EA">
        <w:rPr>
          <w:rFonts w:cstheme="minorHAnsi"/>
          <w:color w:val="000000"/>
          <w:sz w:val="32"/>
          <w:szCs w:val="32"/>
        </w:rPr>
        <w:t>C</w:t>
      </w:r>
      <w:r w:rsidRPr="006144EA">
        <w:rPr>
          <w:rFonts w:cstheme="minorHAnsi"/>
          <w:color w:val="000000"/>
          <w:sz w:val="32"/>
          <w:szCs w:val="32"/>
        </w:rPr>
        <w:t>hair will be required to:</w:t>
      </w:r>
    </w:p>
    <w:p w14:paraId="20459147" w14:textId="31DEDFE8" w:rsidR="006144EA" w:rsidRPr="006144EA" w:rsidRDefault="006144EA" w:rsidP="006144EA">
      <w:pPr>
        <w:pStyle w:val="ListParagraph"/>
        <w:numPr>
          <w:ilvl w:val="1"/>
          <w:numId w:val="11"/>
        </w:numPr>
        <w:autoSpaceDE w:val="0"/>
        <w:autoSpaceDN w:val="0"/>
        <w:adjustRightInd w:val="0"/>
        <w:spacing w:line="240" w:lineRule="auto"/>
        <w:rPr>
          <w:rFonts w:cstheme="minorHAnsi"/>
          <w:color w:val="000000"/>
          <w:sz w:val="32"/>
          <w:szCs w:val="32"/>
        </w:rPr>
      </w:pPr>
      <w:r w:rsidRPr="006144EA">
        <w:rPr>
          <w:rFonts w:cstheme="minorHAnsi"/>
          <w:color w:val="000000"/>
          <w:sz w:val="32"/>
          <w:szCs w:val="32"/>
        </w:rPr>
        <w:t xml:space="preserve">Develop the agenda in advance of each Advisory </w:t>
      </w:r>
      <w:r w:rsidR="008663D1">
        <w:rPr>
          <w:rFonts w:cstheme="minorHAnsi"/>
          <w:color w:val="000000"/>
          <w:sz w:val="32"/>
          <w:szCs w:val="32"/>
        </w:rPr>
        <w:t>Group</w:t>
      </w:r>
      <w:r w:rsidRPr="006144EA">
        <w:rPr>
          <w:rFonts w:cstheme="minorHAnsi"/>
          <w:color w:val="000000"/>
          <w:sz w:val="32"/>
          <w:szCs w:val="32"/>
        </w:rPr>
        <w:t xml:space="preserve"> meeting.</w:t>
      </w:r>
    </w:p>
    <w:p w14:paraId="3DC3E459" w14:textId="20A8917B" w:rsidR="00CD48A6" w:rsidRPr="006144EA" w:rsidRDefault="00CD48A6" w:rsidP="00CD48A6">
      <w:pPr>
        <w:pStyle w:val="ListParagraph"/>
        <w:numPr>
          <w:ilvl w:val="1"/>
          <w:numId w:val="11"/>
        </w:numPr>
        <w:autoSpaceDE w:val="0"/>
        <w:autoSpaceDN w:val="0"/>
        <w:adjustRightInd w:val="0"/>
        <w:spacing w:line="240" w:lineRule="auto"/>
        <w:rPr>
          <w:rFonts w:cstheme="minorHAnsi"/>
          <w:color w:val="000000"/>
          <w:sz w:val="32"/>
          <w:szCs w:val="32"/>
        </w:rPr>
      </w:pPr>
      <w:r w:rsidRPr="006144EA">
        <w:rPr>
          <w:rFonts w:cstheme="minorHAnsi"/>
          <w:color w:val="000000"/>
          <w:sz w:val="32"/>
          <w:szCs w:val="32"/>
        </w:rPr>
        <w:t xml:space="preserve">Lead the Advisory </w:t>
      </w:r>
      <w:r w:rsidR="008663D1">
        <w:rPr>
          <w:rFonts w:cstheme="minorHAnsi"/>
          <w:color w:val="000000"/>
          <w:sz w:val="32"/>
          <w:szCs w:val="32"/>
        </w:rPr>
        <w:t>Group</w:t>
      </w:r>
      <w:r w:rsidRPr="006144EA">
        <w:rPr>
          <w:rFonts w:cstheme="minorHAnsi"/>
          <w:color w:val="000000"/>
          <w:sz w:val="32"/>
          <w:szCs w:val="32"/>
        </w:rPr>
        <w:t xml:space="preserve"> meetings.</w:t>
      </w:r>
    </w:p>
    <w:p w14:paraId="1037E4E7" w14:textId="503DB40D" w:rsidR="00CD48A6" w:rsidRPr="006144EA" w:rsidRDefault="00CD48A6" w:rsidP="00CD48A6">
      <w:pPr>
        <w:pStyle w:val="ListParagraph"/>
        <w:numPr>
          <w:ilvl w:val="1"/>
          <w:numId w:val="11"/>
        </w:numPr>
        <w:autoSpaceDE w:val="0"/>
        <w:autoSpaceDN w:val="0"/>
        <w:adjustRightInd w:val="0"/>
        <w:spacing w:line="240" w:lineRule="auto"/>
        <w:rPr>
          <w:rFonts w:cstheme="minorHAnsi"/>
          <w:color w:val="000000"/>
          <w:sz w:val="32"/>
          <w:szCs w:val="32"/>
        </w:rPr>
      </w:pPr>
      <w:r w:rsidRPr="006144EA">
        <w:rPr>
          <w:rFonts w:cstheme="minorHAnsi"/>
          <w:color w:val="000000"/>
          <w:sz w:val="32"/>
          <w:szCs w:val="32"/>
        </w:rPr>
        <w:t>Support the recruitment and induction of new members.</w:t>
      </w:r>
    </w:p>
    <w:p w14:paraId="4B55258B" w14:textId="616FD0EA" w:rsidR="00CD48A6" w:rsidRPr="006144EA" w:rsidRDefault="00CD48A6" w:rsidP="00CD48A6">
      <w:pPr>
        <w:pStyle w:val="ListParagraph"/>
        <w:numPr>
          <w:ilvl w:val="1"/>
          <w:numId w:val="11"/>
        </w:numPr>
        <w:autoSpaceDE w:val="0"/>
        <w:autoSpaceDN w:val="0"/>
        <w:adjustRightInd w:val="0"/>
        <w:spacing w:line="240" w:lineRule="auto"/>
        <w:rPr>
          <w:rFonts w:cstheme="minorHAnsi"/>
          <w:color w:val="000000"/>
          <w:sz w:val="32"/>
          <w:szCs w:val="32"/>
        </w:rPr>
      </w:pPr>
      <w:r w:rsidRPr="006144EA">
        <w:rPr>
          <w:rFonts w:cstheme="minorHAnsi"/>
          <w:color w:val="000000"/>
          <w:sz w:val="32"/>
          <w:szCs w:val="32"/>
        </w:rPr>
        <w:t>Attend occasional Sight Support trustees’ meetings if required.</w:t>
      </w:r>
    </w:p>
    <w:p w14:paraId="14324DF5" w14:textId="59D82213" w:rsidR="00CD48A6" w:rsidRPr="006144EA" w:rsidRDefault="00CD48A6" w:rsidP="00CD48A6">
      <w:pPr>
        <w:pStyle w:val="ListParagraph"/>
        <w:numPr>
          <w:ilvl w:val="0"/>
          <w:numId w:val="4"/>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The Deputy Chair is required to support the chair in carrying out their duties and deputise for the Chair in their absence.</w:t>
      </w:r>
    </w:p>
    <w:p w14:paraId="0F36FC9B" w14:textId="77777777" w:rsidR="00CD48A6" w:rsidRPr="006144EA" w:rsidRDefault="00CD48A6" w:rsidP="00CD48A6">
      <w:pPr>
        <w:autoSpaceDE w:val="0"/>
        <w:autoSpaceDN w:val="0"/>
        <w:adjustRightInd w:val="0"/>
        <w:spacing w:line="240" w:lineRule="auto"/>
        <w:rPr>
          <w:rFonts w:cstheme="minorHAnsi"/>
          <w:b/>
          <w:bCs/>
          <w:color w:val="000000"/>
          <w:sz w:val="32"/>
          <w:szCs w:val="32"/>
        </w:rPr>
      </w:pPr>
    </w:p>
    <w:p w14:paraId="68E57EFA" w14:textId="3CE93521" w:rsidR="00CD48A6" w:rsidRPr="006144EA" w:rsidRDefault="006144EA"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 xml:space="preserve">Sight Support responsibilities </w:t>
      </w:r>
    </w:p>
    <w:p w14:paraId="15283F6C" w14:textId="072FB9CD" w:rsidR="00CD48A6" w:rsidRPr="006144EA" w:rsidRDefault="00CD48A6" w:rsidP="00CD48A6">
      <w:pPr>
        <w:autoSpaceDE w:val="0"/>
        <w:autoSpaceDN w:val="0"/>
        <w:adjustRightInd w:val="0"/>
        <w:spacing w:before="120" w:line="240" w:lineRule="auto"/>
        <w:rPr>
          <w:rFonts w:cstheme="minorHAnsi"/>
          <w:color w:val="000000"/>
          <w:sz w:val="32"/>
          <w:szCs w:val="32"/>
        </w:rPr>
      </w:pPr>
      <w:r w:rsidRPr="006144EA">
        <w:rPr>
          <w:rFonts w:cstheme="minorHAnsi"/>
          <w:color w:val="000000"/>
          <w:sz w:val="32"/>
          <w:szCs w:val="32"/>
        </w:rPr>
        <w:t xml:space="preserve">While it is essential the Advisory </w:t>
      </w:r>
      <w:r w:rsidR="008663D1">
        <w:rPr>
          <w:rFonts w:cstheme="minorHAnsi"/>
          <w:color w:val="000000"/>
          <w:sz w:val="32"/>
          <w:szCs w:val="32"/>
        </w:rPr>
        <w:t>Group</w:t>
      </w:r>
      <w:r w:rsidRPr="006144EA">
        <w:rPr>
          <w:rFonts w:cstheme="minorHAnsi"/>
          <w:color w:val="000000"/>
          <w:sz w:val="32"/>
          <w:szCs w:val="32"/>
        </w:rPr>
        <w:t xml:space="preserve"> is representative of people living with sight loss, </w:t>
      </w:r>
      <w:r w:rsidR="00127826">
        <w:rPr>
          <w:rFonts w:cstheme="minorHAnsi"/>
          <w:color w:val="000000"/>
          <w:sz w:val="32"/>
          <w:szCs w:val="32"/>
        </w:rPr>
        <w:t xml:space="preserve">Sight Support will take responsibility for ensuring the </w:t>
      </w:r>
      <w:r w:rsidR="008663D1">
        <w:rPr>
          <w:rFonts w:cstheme="minorHAnsi"/>
          <w:color w:val="000000"/>
          <w:sz w:val="32"/>
          <w:szCs w:val="32"/>
        </w:rPr>
        <w:t>Group</w:t>
      </w:r>
      <w:r w:rsidR="00127826">
        <w:rPr>
          <w:rFonts w:cstheme="minorHAnsi"/>
          <w:color w:val="000000"/>
          <w:sz w:val="32"/>
          <w:szCs w:val="32"/>
        </w:rPr>
        <w:t xml:space="preserve"> is </w:t>
      </w:r>
      <w:r w:rsidRPr="006144EA">
        <w:rPr>
          <w:rFonts w:cstheme="minorHAnsi"/>
          <w:color w:val="000000"/>
          <w:sz w:val="32"/>
          <w:szCs w:val="32"/>
        </w:rPr>
        <w:t>effectively managed and serves to fulfil its purpose. The main responsibilities of Sight Support include:</w:t>
      </w:r>
    </w:p>
    <w:p w14:paraId="4415C38A" w14:textId="52EC1BB1" w:rsidR="00CD48A6" w:rsidRPr="006144EA" w:rsidRDefault="00CD48A6" w:rsidP="00CD48A6">
      <w:pPr>
        <w:pStyle w:val="ListParagraph"/>
        <w:numPr>
          <w:ilvl w:val="0"/>
          <w:numId w:val="2"/>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Coordinating the Advisory </w:t>
      </w:r>
      <w:r w:rsidR="008663D1">
        <w:rPr>
          <w:rFonts w:cstheme="minorHAnsi"/>
          <w:color w:val="000000"/>
          <w:sz w:val="32"/>
          <w:szCs w:val="32"/>
        </w:rPr>
        <w:t>Group</w:t>
      </w:r>
      <w:r w:rsidRPr="006144EA">
        <w:rPr>
          <w:rFonts w:cstheme="minorHAnsi"/>
          <w:color w:val="000000"/>
          <w:sz w:val="32"/>
          <w:szCs w:val="32"/>
        </w:rPr>
        <w:t>.</w:t>
      </w:r>
    </w:p>
    <w:p w14:paraId="70B427F1" w14:textId="5FA2D8C0" w:rsidR="00CD48A6" w:rsidRPr="006144EA" w:rsidRDefault="00CD48A6" w:rsidP="00CD48A6">
      <w:pPr>
        <w:pStyle w:val="ListParagraph"/>
        <w:numPr>
          <w:ilvl w:val="0"/>
          <w:numId w:val="1"/>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 xml:space="preserve">Proactively seeking representation on the </w:t>
      </w:r>
      <w:r w:rsidR="008663D1">
        <w:rPr>
          <w:rFonts w:cstheme="minorHAnsi"/>
          <w:color w:val="000000"/>
          <w:sz w:val="32"/>
          <w:szCs w:val="32"/>
        </w:rPr>
        <w:t>Group</w:t>
      </w:r>
      <w:r w:rsidRPr="006144EA">
        <w:rPr>
          <w:rFonts w:cstheme="minorHAnsi"/>
          <w:color w:val="000000"/>
          <w:sz w:val="32"/>
          <w:szCs w:val="32"/>
        </w:rPr>
        <w:t xml:space="preserve"> from a wide range of </w:t>
      </w:r>
      <w:r w:rsidR="00936572" w:rsidRPr="006144EA">
        <w:rPr>
          <w:rFonts w:cstheme="minorHAnsi"/>
          <w:color w:val="000000"/>
          <w:sz w:val="32"/>
          <w:szCs w:val="32"/>
        </w:rPr>
        <w:t>people with sight loss in the West of England</w:t>
      </w:r>
      <w:r w:rsidRPr="006144EA">
        <w:rPr>
          <w:rFonts w:cstheme="minorHAnsi"/>
          <w:color w:val="000000"/>
          <w:sz w:val="32"/>
          <w:szCs w:val="32"/>
        </w:rPr>
        <w:t>.</w:t>
      </w:r>
    </w:p>
    <w:p w14:paraId="4A6D3246" w14:textId="2F2ABD25" w:rsidR="00CD48A6" w:rsidRPr="006144EA" w:rsidRDefault="00CD48A6" w:rsidP="00CD48A6">
      <w:pPr>
        <w:pStyle w:val="ListParagraph"/>
        <w:numPr>
          <w:ilvl w:val="0"/>
          <w:numId w:val="2"/>
        </w:numPr>
        <w:autoSpaceDE w:val="0"/>
        <w:autoSpaceDN w:val="0"/>
        <w:adjustRightInd w:val="0"/>
        <w:spacing w:before="120" w:line="240" w:lineRule="auto"/>
        <w:ind w:left="714" w:hanging="357"/>
        <w:contextualSpacing w:val="0"/>
        <w:rPr>
          <w:rFonts w:cstheme="minorHAnsi"/>
          <w:color w:val="000000"/>
          <w:sz w:val="32"/>
          <w:szCs w:val="32"/>
        </w:rPr>
      </w:pPr>
      <w:r w:rsidRPr="006144EA">
        <w:rPr>
          <w:rFonts w:cstheme="minorHAnsi"/>
          <w:color w:val="000000"/>
          <w:sz w:val="32"/>
          <w:szCs w:val="32"/>
        </w:rPr>
        <w:t>Ensur</w:t>
      </w:r>
      <w:r w:rsidR="00127826">
        <w:rPr>
          <w:rFonts w:cstheme="minorHAnsi"/>
          <w:color w:val="000000"/>
          <w:sz w:val="32"/>
          <w:szCs w:val="32"/>
        </w:rPr>
        <w:t>ing</w:t>
      </w:r>
      <w:r w:rsidRPr="006144EA">
        <w:rPr>
          <w:rFonts w:cstheme="minorHAnsi"/>
          <w:color w:val="000000"/>
          <w:sz w:val="32"/>
          <w:szCs w:val="32"/>
        </w:rPr>
        <w:t xml:space="preserve"> the meetings are accessible for </w:t>
      </w:r>
      <w:r w:rsidR="00936572" w:rsidRPr="006144EA">
        <w:rPr>
          <w:rFonts w:cstheme="minorHAnsi"/>
          <w:color w:val="000000"/>
          <w:sz w:val="32"/>
          <w:szCs w:val="32"/>
        </w:rPr>
        <w:t>all participants</w:t>
      </w:r>
      <w:r w:rsidRPr="006144EA">
        <w:rPr>
          <w:rFonts w:cstheme="minorHAnsi"/>
          <w:color w:val="000000"/>
          <w:sz w:val="32"/>
          <w:szCs w:val="32"/>
        </w:rPr>
        <w:t>.</w:t>
      </w:r>
    </w:p>
    <w:p w14:paraId="58DFA812" w14:textId="21C4EFC9" w:rsidR="00CD48A6" w:rsidRPr="00127826" w:rsidRDefault="00127826" w:rsidP="00CD48A6">
      <w:pPr>
        <w:pStyle w:val="ListParagraph"/>
        <w:numPr>
          <w:ilvl w:val="0"/>
          <w:numId w:val="1"/>
        </w:numPr>
        <w:autoSpaceDE w:val="0"/>
        <w:autoSpaceDN w:val="0"/>
        <w:adjustRightInd w:val="0"/>
        <w:spacing w:before="120" w:line="240" w:lineRule="auto"/>
        <w:ind w:left="714" w:hanging="357"/>
        <w:contextualSpacing w:val="0"/>
        <w:rPr>
          <w:rFonts w:cstheme="minorHAnsi"/>
          <w:b/>
          <w:bCs/>
          <w:color w:val="000000"/>
          <w:sz w:val="32"/>
          <w:szCs w:val="32"/>
        </w:rPr>
      </w:pPr>
      <w:r w:rsidRPr="00127826">
        <w:rPr>
          <w:rFonts w:cstheme="minorHAnsi"/>
          <w:color w:val="000000"/>
          <w:sz w:val="32"/>
          <w:szCs w:val="32"/>
        </w:rPr>
        <w:t xml:space="preserve">Ensuring minutes and recommendations from the Advisory </w:t>
      </w:r>
      <w:r w:rsidR="008663D1">
        <w:rPr>
          <w:rFonts w:cstheme="minorHAnsi"/>
          <w:color w:val="000000"/>
          <w:sz w:val="32"/>
          <w:szCs w:val="32"/>
        </w:rPr>
        <w:t>Group</w:t>
      </w:r>
      <w:r w:rsidRPr="00127826">
        <w:rPr>
          <w:rFonts w:cstheme="minorHAnsi"/>
          <w:color w:val="000000"/>
          <w:sz w:val="32"/>
          <w:szCs w:val="32"/>
        </w:rPr>
        <w:t xml:space="preserve"> are fed through to staff management team, </w:t>
      </w:r>
      <w:r w:rsidR="00E9328C">
        <w:rPr>
          <w:rFonts w:cstheme="minorHAnsi"/>
          <w:color w:val="000000"/>
          <w:sz w:val="32"/>
          <w:szCs w:val="32"/>
        </w:rPr>
        <w:t>Board</w:t>
      </w:r>
      <w:r w:rsidR="00E9328C" w:rsidRPr="006144EA">
        <w:rPr>
          <w:rFonts w:cstheme="minorHAnsi"/>
          <w:color w:val="000000"/>
          <w:sz w:val="32"/>
          <w:szCs w:val="32"/>
        </w:rPr>
        <w:t xml:space="preserve"> </w:t>
      </w:r>
      <w:r w:rsidRPr="00127826">
        <w:rPr>
          <w:rFonts w:cstheme="minorHAnsi"/>
          <w:color w:val="000000"/>
          <w:sz w:val="32"/>
          <w:szCs w:val="32"/>
        </w:rPr>
        <w:t xml:space="preserve">of Trustees and, where appropriate, </w:t>
      </w:r>
      <w:r w:rsidR="00CD48A6" w:rsidRPr="00127826">
        <w:rPr>
          <w:rFonts w:cstheme="minorHAnsi"/>
          <w:color w:val="000000"/>
          <w:sz w:val="32"/>
          <w:szCs w:val="32"/>
        </w:rPr>
        <w:t xml:space="preserve">external </w:t>
      </w:r>
      <w:r w:rsidRPr="00127826">
        <w:rPr>
          <w:rFonts w:cstheme="minorHAnsi"/>
          <w:color w:val="000000"/>
          <w:sz w:val="32"/>
          <w:szCs w:val="32"/>
        </w:rPr>
        <w:t xml:space="preserve">organisations. </w:t>
      </w:r>
    </w:p>
    <w:p w14:paraId="5038B687" w14:textId="77777777" w:rsidR="00127826" w:rsidRPr="00127826" w:rsidRDefault="00127826" w:rsidP="00127826">
      <w:pPr>
        <w:autoSpaceDE w:val="0"/>
        <w:autoSpaceDN w:val="0"/>
        <w:adjustRightInd w:val="0"/>
        <w:spacing w:line="240" w:lineRule="auto"/>
        <w:rPr>
          <w:rFonts w:cstheme="minorHAnsi"/>
          <w:b/>
          <w:bCs/>
          <w:color w:val="000000"/>
          <w:sz w:val="32"/>
          <w:szCs w:val="32"/>
        </w:rPr>
      </w:pPr>
    </w:p>
    <w:p w14:paraId="4E888A3A" w14:textId="77777777" w:rsidR="0069408A" w:rsidRPr="0069408A" w:rsidRDefault="0069408A" w:rsidP="0069408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9408A">
        <w:rPr>
          <w:rFonts w:cstheme="minorHAnsi"/>
          <w:b/>
          <w:bCs/>
          <w:color w:val="000000"/>
          <w:sz w:val="32"/>
          <w:szCs w:val="32"/>
        </w:rPr>
        <w:t xml:space="preserve">Accessibility </w:t>
      </w:r>
    </w:p>
    <w:p w14:paraId="60939B21" w14:textId="0F8AB830" w:rsidR="0069408A" w:rsidRDefault="0069408A" w:rsidP="0069408A">
      <w:pPr>
        <w:autoSpaceDE w:val="0"/>
        <w:autoSpaceDN w:val="0"/>
        <w:adjustRightInd w:val="0"/>
        <w:spacing w:before="120" w:line="240" w:lineRule="auto"/>
        <w:rPr>
          <w:rFonts w:cstheme="minorHAnsi"/>
          <w:color w:val="000000"/>
          <w:sz w:val="32"/>
          <w:szCs w:val="32"/>
        </w:rPr>
      </w:pPr>
      <w:r w:rsidRPr="0069408A">
        <w:rPr>
          <w:rFonts w:cstheme="minorHAnsi"/>
          <w:color w:val="000000"/>
          <w:sz w:val="32"/>
          <w:szCs w:val="32"/>
        </w:rPr>
        <w:t xml:space="preserve">Accessibility is at the heart of our organisation.  </w:t>
      </w:r>
      <w:r>
        <w:rPr>
          <w:rFonts w:cstheme="minorHAnsi"/>
          <w:color w:val="000000"/>
          <w:sz w:val="32"/>
          <w:szCs w:val="32"/>
        </w:rPr>
        <w:t xml:space="preserve">Potential </w:t>
      </w:r>
      <w:r w:rsidR="008663D1">
        <w:rPr>
          <w:rFonts w:cstheme="minorHAnsi"/>
          <w:color w:val="000000"/>
          <w:sz w:val="32"/>
          <w:szCs w:val="32"/>
        </w:rPr>
        <w:t>Group</w:t>
      </w:r>
      <w:r>
        <w:rPr>
          <w:rFonts w:cstheme="minorHAnsi"/>
          <w:color w:val="000000"/>
          <w:sz w:val="32"/>
          <w:szCs w:val="32"/>
        </w:rPr>
        <w:t xml:space="preserve"> members are asked to share any concerns </w:t>
      </w:r>
      <w:r w:rsidRPr="0069408A">
        <w:rPr>
          <w:rFonts w:cstheme="minorHAnsi"/>
          <w:color w:val="000000"/>
          <w:sz w:val="32"/>
          <w:szCs w:val="32"/>
        </w:rPr>
        <w:t xml:space="preserve">about any barriers </w:t>
      </w:r>
      <w:r>
        <w:rPr>
          <w:rFonts w:cstheme="minorHAnsi"/>
          <w:color w:val="000000"/>
          <w:sz w:val="32"/>
          <w:szCs w:val="32"/>
        </w:rPr>
        <w:t xml:space="preserve">to participation and we will do everything possible to ensure full participation is possible for all. </w:t>
      </w:r>
      <w:r w:rsidRPr="0069408A">
        <w:rPr>
          <w:rFonts w:cstheme="minorHAnsi"/>
          <w:color w:val="000000"/>
          <w:sz w:val="32"/>
          <w:szCs w:val="32"/>
        </w:rPr>
        <w:t xml:space="preserve"> </w:t>
      </w:r>
    </w:p>
    <w:p w14:paraId="12169280" w14:textId="77777777" w:rsidR="0069408A" w:rsidRPr="0069408A" w:rsidRDefault="0069408A" w:rsidP="0069408A">
      <w:pPr>
        <w:autoSpaceDE w:val="0"/>
        <w:autoSpaceDN w:val="0"/>
        <w:adjustRightInd w:val="0"/>
        <w:spacing w:line="240" w:lineRule="auto"/>
        <w:rPr>
          <w:rFonts w:cstheme="minorHAnsi"/>
          <w:b/>
          <w:bCs/>
          <w:color w:val="000000"/>
          <w:sz w:val="32"/>
          <w:szCs w:val="32"/>
        </w:rPr>
      </w:pPr>
    </w:p>
    <w:p w14:paraId="7C90CF75" w14:textId="4A03381C" w:rsidR="00CD48A6" w:rsidRPr="006144EA" w:rsidRDefault="00CD48A6" w:rsidP="006144EA">
      <w:pPr>
        <w:pStyle w:val="ListParagraph"/>
        <w:numPr>
          <w:ilvl w:val="0"/>
          <w:numId w:val="13"/>
        </w:numPr>
        <w:tabs>
          <w:tab w:val="left" w:pos="567"/>
        </w:tabs>
        <w:autoSpaceDE w:val="0"/>
        <w:autoSpaceDN w:val="0"/>
        <w:adjustRightInd w:val="0"/>
        <w:spacing w:line="240" w:lineRule="auto"/>
        <w:rPr>
          <w:rFonts w:cstheme="minorHAnsi"/>
          <w:b/>
          <w:bCs/>
          <w:color w:val="000000"/>
          <w:sz w:val="32"/>
          <w:szCs w:val="32"/>
        </w:rPr>
      </w:pPr>
      <w:r w:rsidRPr="006144EA">
        <w:rPr>
          <w:rFonts w:cstheme="minorHAnsi"/>
          <w:b/>
          <w:bCs/>
          <w:color w:val="000000"/>
          <w:sz w:val="32"/>
          <w:szCs w:val="32"/>
        </w:rPr>
        <w:t xml:space="preserve">Contact </w:t>
      </w:r>
    </w:p>
    <w:p w14:paraId="412F7438" w14:textId="6A075CC7" w:rsidR="004D3490" w:rsidRDefault="00CD48A6" w:rsidP="00CD48A6">
      <w:pPr>
        <w:autoSpaceDE w:val="0"/>
        <w:autoSpaceDN w:val="0"/>
        <w:adjustRightInd w:val="0"/>
        <w:spacing w:before="120" w:line="240" w:lineRule="auto"/>
        <w:rPr>
          <w:rFonts w:cstheme="minorHAnsi"/>
          <w:color w:val="000000"/>
          <w:sz w:val="32"/>
          <w:szCs w:val="32"/>
        </w:rPr>
      </w:pPr>
      <w:r w:rsidRPr="006144EA">
        <w:rPr>
          <w:rFonts w:cstheme="minorHAnsi"/>
          <w:color w:val="000000"/>
          <w:sz w:val="32"/>
          <w:szCs w:val="32"/>
        </w:rPr>
        <w:t xml:space="preserve">If you’re interested in becoming a </w:t>
      </w:r>
      <w:r w:rsidR="004D3490" w:rsidRPr="006144EA">
        <w:rPr>
          <w:rFonts w:cstheme="minorHAnsi"/>
          <w:color w:val="000000"/>
          <w:sz w:val="32"/>
          <w:szCs w:val="32"/>
        </w:rPr>
        <w:t>member,</w:t>
      </w:r>
      <w:r w:rsidRPr="006144EA">
        <w:rPr>
          <w:rFonts w:cstheme="minorHAnsi"/>
          <w:color w:val="000000"/>
          <w:sz w:val="32"/>
          <w:szCs w:val="32"/>
        </w:rPr>
        <w:t xml:space="preserve"> </w:t>
      </w:r>
      <w:r w:rsidR="004D3490">
        <w:rPr>
          <w:rFonts w:cstheme="minorHAnsi"/>
          <w:color w:val="000000"/>
          <w:sz w:val="32"/>
          <w:szCs w:val="32"/>
        </w:rPr>
        <w:t>please complete the attached brief Expression of Interest form.</w:t>
      </w:r>
    </w:p>
    <w:p w14:paraId="1102C244" w14:textId="58461DF1" w:rsidR="004115E6" w:rsidRPr="006144EA" w:rsidRDefault="004D3490" w:rsidP="00CD48A6">
      <w:pPr>
        <w:autoSpaceDE w:val="0"/>
        <w:autoSpaceDN w:val="0"/>
        <w:adjustRightInd w:val="0"/>
        <w:spacing w:before="120" w:line="240" w:lineRule="auto"/>
        <w:rPr>
          <w:rFonts w:cstheme="minorHAnsi"/>
          <w:b/>
          <w:bCs/>
          <w:sz w:val="32"/>
          <w:szCs w:val="32"/>
        </w:rPr>
      </w:pPr>
      <w:r>
        <w:rPr>
          <w:rFonts w:cstheme="minorHAnsi"/>
          <w:color w:val="000000"/>
          <w:sz w:val="32"/>
          <w:szCs w:val="32"/>
        </w:rPr>
        <w:t>Alternatively, if you</w:t>
      </w:r>
      <w:r w:rsidR="00CD48A6" w:rsidRPr="006144EA">
        <w:rPr>
          <w:rFonts w:cstheme="minorHAnsi"/>
          <w:color w:val="000000"/>
          <w:sz w:val="32"/>
          <w:szCs w:val="32"/>
        </w:rPr>
        <w:t xml:space="preserve"> want to find out more about </w:t>
      </w:r>
      <w:r w:rsidR="00936572" w:rsidRPr="006144EA">
        <w:rPr>
          <w:rFonts w:cstheme="minorHAnsi"/>
          <w:color w:val="000000"/>
          <w:sz w:val="32"/>
          <w:szCs w:val="32"/>
        </w:rPr>
        <w:t xml:space="preserve">the </w:t>
      </w:r>
      <w:r w:rsidR="00CD48A6" w:rsidRPr="006144EA">
        <w:rPr>
          <w:rFonts w:cstheme="minorHAnsi"/>
          <w:color w:val="000000"/>
          <w:sz w:val="32"/>
          <w:szCs w:val="32"/>
        </w:rPr>
        <w:t xml:space="preserve">Advisory </w:t>
      </w:r>
      <w:proofErr w:type="gramStart"/>
      <w:r w:rsidR="008663D1">
        <w:rPr>
          <w:rFonts w:cstheme="minorHAnsi"/>
          <w:color w:val="000000"/>
          <w:sz w:val="32"/>
          <w:szCs w:val="32"/>
        </w:rPr>
        <w:t>Group</w:t>
      </w:r>
      <w:proofErr w:type="gramEnd"/>
      <w:r w:rsidR="00CD48A6" w:rsidRPr="006144EA">
        <w:rPr>
          <w:rFonts w:cstheme="minorHAnsi"/>
          <w:color w:val="000000"/>
          <w:sz w:val="32"/>
          <w:szCs w:val="32"/>
        </w:rPr>
        <w:t xml:space="preserve"> please email </w:t>
      </w:r>
      <w:hyperlink r:id="rId8" w:history="1">
        <w:r w:rsidR="00936572" w:rsidRPr="006144EA">
          <w:rPr>
            <w:rStyle w:val="Hyperlink"/>
            <w:rFonts w:cstheme="minorHAnsi"/>
            <w:sz w:val="32"/>
            <w:szCs w:val="32"/>
          </w:rPr>
          <w:t>mike.silvey@sightsupportwest.org.uk</w:t>
        </w:r>
      </w:hyperlink>
      <w:r w:rsidR="00CD48A6" w:rsidRPr="006144EA">
        <w:rPr>
          <w:rFonts w:cstheme="minorHAnsi"/>
          <w:color w:val="000000"/>
          <w:sz w:val="32"/>
          <w:szCs w:val="32"/>
        </w:rPr>
        <w:t>.</w:t>
      </w:r>
    </w:p>
    <w:sectPr w:rsidR="004115E6" w:rsidRPr="006144EA" w:rsidSect="006144EA">
      <w:pgSz w:w="11906" w:h="16838" w:code="9"/>
      <w:pgMar w:top="1191" w:right="1361" w:bottom="119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NewPSMT">
    <w:altName w:val="Courier New"/>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3A"/>
    <w:multiLevelType w:val="hybridMultilevel"/>
    <w:tmpl w:val="3EE2D57A"/>
    <w:lvl w:ilvl="0" w:tplc="7A7682B0">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C0962"/>
    <w:multiLevelType w:val="hybridMultilevel"/>
    <w:tmpl w:val="2DE2B9B4"/>
    <w:lvl w:ilvl="0" w:tplc="D19E16B4">
      <w:numFmt w:val="bullet"/>
      <w:lvlText w:val="•"/>
      <w:lvlJc w:val="left"/>
      <w:pPr>
        <w:ind w:left="720" w:hanging="360"/>
      </w:pPr>
      <w:rPr>
        <w:rFonts w:ascii="SymbolMT" w:eastAsiaTheme="minorHAnsi" w:hAnsi="SymbolMT" w:cs="SymbolMT" w:hint="default"/>
      </w:rPr>
    </w:lvl>
    <w:lvl w:ilvl="1" w:tplc="E368CDDC">
      <w:start w:val="19"/>
      <w:numFmt w:val="bullet"/>
      <w:lvlText w:val=""/>
      <w:lvlJc w:val="left"/>
      <w:pPr>
        <w:ind w:left="1440" w:hanging="360"/>
      </w:pPr>
      <w:rPr>
        <w:rFonts w:ascii="Symbol" w:eastAsiaTheme="minorHAnsi" w:hAnsi="Symbol" w:cs="CourierNewPS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5487"/>
    <w:multiLevelType w:val="hybridMultilevel"/>
    <w:tmpl w:val="44C4834C"/>
    <w:lvl w:ilvl="0" w:tplc="CCFEA51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DF230B"/>
    <w:multiLevelType w:val="hybridMultilevel"/>
    <w:tmpl w:val="E29AC81A"/>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7710D"/>
    <w:multiLevelType w:val="hybridMultilevel"/>
    <w:tmpl w:val="82488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B78BE"/>
    <w:multiLevelType w:val="hybridMultilevel"/>
    <w:tmpl w:val="489C1B84"/>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932DD"/>
    <w:multiLevelType w:val="hybridMultilevel"/>
    <w:tmpl w:val="205CEAFC"/>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30016"/>
    <w:multiLevelType w:val="hybridMultilevel"/>
    <w:tmpl w:val="F0766EA2"/>
    <w:lvl w:ilvl="0" w:tplc="D19E16B4">
      <w:numFmt w:val="bullet"/>
      <w:lvlText w:val="•"/>
      <w:lvlJc w:val="left"/>
      <w:pPr>
        <w:ind w:left="720" w:hanging="360"/>
      </w:pPr>
      <w:rPr>
        <w:rFonts w:ascii="SymbolMT" w:eastAsiaTheme="minorHAnsi" w:hAnsi="SymbolMT" w:cs="SymbolMT" w:hint="default"/>
      </w:rPr>
    </w:lvl>
    <w:lvl w:ilvl="1" w:tplc="DD5CBC0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0553B"/>
    <w:multiLevelType w:val="hybridMultilevel"/>
    <w:tmpl w:val="949E00D4"/>
    <w:lvl w:ilvl="0" w:tplc="D19E16B4">
      <w:start w:val="19"/>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16CA3"/>
    <w:multiLevelType w:val="hybridMultilevel"/>
    <w:tmpl w:val="B4443CE0"/>
    <w:lvl w:ilvl="0" w:tplc="D19E16B4">
      <w:start w:val="19"/>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616CC"/>
    <w:multiLevelType w:val="hybridMultilevel"/>
    <w:tmpl w:val="ADC4E22C"/>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730F8"/>
    <w:multiLevelType w:val="hybridMultilevel"/>
    <w:tmpl w:val="B102516E"/>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B3527"/>
    <w:multiLevelType w:val="hybridMultilevel"/>
    <w:tmpl w:val="A918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760D6"/>
    <w:multiLevelType w:val="hybridMultilevel"/>
    <w:tmpl w:val="67C0BD1A"/>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
  </w:num>
  <w:num w:numId="5">
    <w:abstractNumId w:val="10"/>
  </w:num>
  <w:num w:numId="6">
    <w:abstractNumId w:val="3"/>
  </w:num>
  <w:num w:numId="7">
    <w:abstractNumId w:val="11"/>
  </w:num>
  <w:num w:numId="8">
    <w:abstractNumId w:val="9"/>
  </w:num>
  <w:num w:numId="9">
    <w:abstractNumId w:val="13"/>
  </w:num>
  <w:num w:numId="10">
    <w:abstractNumId w:val="8"/>
  </w:num>
  <w:num w:numId="11">
    <w:abstractNumId w:val="7"/>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A6"/>
    <w:rsid w:val="000246E8"/>
    <w:rsid w:val="00127826"/>
    <w:rsid w:val="004115E6"/>
    <w:rsid w:val="004D3490"/>
    <w:rsid w:val="00512B74"/>
    <w:rsid w:val="00595590"/>
    <w:rsid w:val="006144EA"/>
    <w:rsid w:val="0069408A"/>
    <w:rsid w:val="006C3D72"/>
    <w:rsid w:val="00792BA1"/>
    <w:rsid w:val="008663D1"/>
    <w:rsid w:val="00871C64"/>
    <w:rsid w:val="00936572"/>
    <w:rsid w:val="00C65BE0"/>
    <w:rsid w:val="00CD48A6"/>
    <w:rsid w:val="00E9328C"/>
    <w:rsid w:val="00EF58D3"/>
    <w:rsid w:val="00FA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96F3"/>
  <w15:chartTrackingRefBased/>
  <w15:docId w15:val="{C95EF10D-AD04-4EEC-A185-8840748D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8A6"/>
    <w:pPr>
      <w:ind w:left="720"/>
      <w:contextualSpacing/>
    </w:pPr>
  </w:style>
  <w:style w:type="character" w:styleId="Hyperlink">
    <w:name w:val="Hyperlink"/>
    <w:basedOn w:val="DefaultParagraphFont"/>
    <w:uiPriority w:val="99"/>
    <w:unhideWhenUsed/>
    <w:rsid w:val="00936572"/>
    <w:rPr>
      <w:color w:val="0563C1" w:themeColor="hyperlink"/>
      <w:u w:val="single"/>
    </w:rPr>
  </w:style>
  <w:style w:type="character" w:styleId="UnresolvedMention">
    <w:name w:val="Unresolved Mention"/>
    <w:basedOn w:val="DefaultParagraphFont"/>
    <w:uiPriority w:val="99"/>
    <w:semiHidden/>
    <w:unhideWhenUsed/>
    <w:rsid w:val="0093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3755">
      <w:bodyDiv w:val="1"/>
      <w:marLeft w:val="0"/>
      <w:marRight w:val="0"/>
      <w:marTop w:val="0"/>
      <w:marBottom w:val="0"/>
      <w:divBdr>
        <w:top w:val="none" w:sz="0" w:space="0" w:color="auto"/>
        <w:left w:val="none" w:sz="0" w:space="0" w:color="auto"/>
        <w:bottom w:val="none" w:sz="0" w:space="0" w:color="auto"/>
        <w:right w:val="none" w:sz="0" w:space="0" w:color="auto"/>
      </w:divBdr>
    </w:div>
    <w:div w:id="410809132">
      <w:bodyDiv w:val="1"/>
      <w:marLeft w:val="0"/>
      <w:marRight w:val="0"/>
      <w:marTop w:val="0"/>
      <w:marBottom w:val="0"/>
      <w:divBdr>
        <w:top w:val="none" w:sz="0" w:space="0" w:color="auto"/>
        <w:left w:val="none" w:sz="0" w:space="0" w:color="auto"/>
        <w:bottom w:val="none" w:sz="0" w:space="0" w:color="auto"/>
        <w:right w:val="none" w:sz="0" w:space="0" w:color="auto"/>
      </w:divBdr>
    </w:div>
    <w:div w:id="1013149713">
      <w:bodyDiv w:val="1"/>
      <w:marLeft w:val="0"/>
      <w:marRight w:val="0"/>
      <w:marTop w:val="0"/>
      <w:marBottom w:val="0"/>
      <w:divBdr>
        <w:top w:val="none" w:sz="0" w:space="0" w:color="auto"/>
        <w:left w:val="none" w:sz="0" w:space="0" w:color="auto"/>
        <w:bottom w:val="none" w:sz="0" w:space="0" w:color="auto"/>
        <w:right w:val="none" w:sz="0" w:space="0" w:color="auto"/>
      </w:divBdr>
    </w:div>
    <w:div w:id="19861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ilvey@sightsupportwes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3DE32-86C9-4270-82C8-1EF8C1C811DE}">
  <ds:schemaRefs>
    <ds:schemaRef ds:uri="http://schemas.microsoft.com/sharepoint/v3/contenttype/forms"/>
  </ds:schemaRefs>
</ds:datastoreItem>
</file>

<file path=customXml/itemProps2.xml><?xml version="1.0" encoding="utf-8"?>
<ds:datastoreItem xmlns:ds="http://schemas.openxmlformats.org/officeDocument/2006/customXml" ds:itemID="{5AAE13D5-3A65-4CED-8ABF-2038FF94A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0706E-107C-48F1-BE95-29E6E3FF35AD}"/>
</file>

<file path=docProps/app.xml><?xml version="1.0" encoding="utf-8"?>
<Properties xmlns="http://schemas.openxmlformats.org/officeDocument/2006/extended-properties" xmlns:vt="http://schemas.openxmlformats.org/officeDocument/2006/docPropsVTypes">
  <Template>Normal</Template>
  <TotalTime>25</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Silvey</dc:creator>
  <cp:keywords/>
  <dc:description/>
  <cp:lastModifiedBy>Mike Silvey</cp:lastModifiedBy>
  <cp:revision>3</cp:revision>
  <dcterms:created xsi:type="dcterms:W3CDTF">2021-12-21T09:22:00Z</dcterms:created>
  <dcterms:modified xsi:type="dcterms:W3CDTF">2022-02-18T15:40:00Z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10344600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