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E08AF" w14:textId="7D833647" w:rsidR="00147779" w:rsidRPr="0073795E" w:rsidRDefault="00147779" w:rsidP="00147779">
      <w:pPr>
        <w:pStyle w:val="Heading1"/>
      </w:pPr>
      <w:bookmarkStart w:id="0" w:name="_Toc194393204"/>
      <w:r w:rsidRPr="0073795E">
        <w:t xml:space="preserve">Monthly What’s </w:t>
      </w:r>
      <w:proofErr w:type="gramStart"/>
      <w:r w:rsidRPr="0073795E">
        <w:t>On</w:t>
      </w:r>
      <w:proofErr w:type="gramEnd"/>
      <w:r w:rsidRPr="0073795E">
        <w:t xml:space="preserve"> Guide </w:t>
      </w:r>
      <w:r w:rsidR="002A2D2B">
        <w:t>April</w:t>
      </w:r>
      <w:r w:rsidR="009C681D">
        <w:t xml:space="preserve"> </w:t>
      </w:r>
      <w:r w:rsidR="006E0439">
        <w:t>2025</w:t>
      </w:r>
      <w:bookmarkEnd w:id="0"/>
    </w:p>
    <w:p w14:paraId="44E163FA" w14:textId="2C8487FF" w:rsidR="002C0396" w:rsidRPr="007525C0" w:rsidRDefault="002C0396" w:rsidP="00392522">
      <w:pPr>
        <w:pStyle w:val="Arialnormal"/>
      </w:pPr>
      <w:r w:rsidRPr="007525C0">
        <w:t xml:space="preserve">Welcome to your monthly update of accessible services and events in </w:t>
      </w:r>
      <w:r>
        <w:t>Bristol, Bath &amp; NE Somerset, and South Gloucestershire</w:t>
      </w:r>
      <w:r w:rsidRPr="007525C0">
        <w:t xml:space="preserve"> covering </w:t>
      </w:r>
      <w:r w:rsidR="002A2D2B">
        <w:t>April</w:t>
      </w:r>
      <w:r w:rsidRPr="007525C0">
        <w:t xml:space="preserve"> 2025.</w:t>
      </w:r>
    </w:p>
    <w:sdt>
      <w:sdtPr>
        <w:rPr>
          <w:rFonts w:eastAsiaTheme="minorHAnsi" w:cstheme="minorBidi"/>
          <w:b w:val="0"/>
          <w:bCs w:val="0"/>
          <w:szCs w:val="24"/>
          <w:lang w:eastAsia="en-US"/>
        </w:rPr>
        <w:id w:val="-231930170"/>
        <w:docPartObj>
          <w:docPartGallery w:val="Table of Contents"/>
          <w:docPartUnique/>
        </w:docPartObj>
      </w:sdtPr>
      <w:sdtEndPr>
        <w:rPr>
          <w:noProof/>
        </w:rPr>
      </w:sdtEndPr>
      <w:sdtContent>
        <w:p w14:paraId="705E1916" w14:textId="35DEA0D2" w:rsidR="009D10FE" w:rsidRPr="00AD3933" w:rsidRDefault="009D10FE" w:rsidP="00934AB7">
          <w:pPr>
            <w:pStyle w:val="Heading2"/>
          </w:pPr>
          <w:r w:rsidRPr="00AD3933">
            <w:t>Table of Contents</w:t>
          </w:r>
        </w:p>
        <w:p w14:paraId="3D5F6401" w14:textId="77186D06" w:rsidR="003C16A4"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73795E">
            <w:rPr>
              <w:rFonts w:cs="Arial"/>
            </w:rPr>
            <w:fldChar w:fldCharType="begin"/>
          </w:r>
          <w:r w:rsidRPr="0073795E">
            <w:rPr>
              <w:rFonts w:cs="Arial"/>
            </w:rPr>
            <w:instrText xml:space="preserve"> TOC \o "1-1" \h \z \u </w:instrText>
          </w:r>
          <w:r w:rsidRPr="0073795E">
            <w:rPr>
              <w:rFonts w:cs="Arial"/>
            </w:rPr>
            <w:fldChar w:fldCharType="separate"/>
          </w:r>
          <w:hyperlink w:anchor="_Toc194393204" w:history="1">
            <w:r w:rsidR="003C16A4" w:rsidRPr="00821DF2">
              <w:rPr>
                <w:rStyle w:val="Hyperlink"/>
                <w:noProof/>
              </w:rPr>
              <w:t>Monthly What’s On Guide April 2025</w:t>
            </w:r>
            <w:r w:rsidR="003C16A4">
              <w:rPr>
                <w:noProof/>
                <w:webHidden/>
              </w:rPr>
              <w:tab/>
            </w:r>
            <w:r w:rsidR="003C16A4">
              <w:rPr>
                <w:noProof/>
                <w:webHidden/>
              </w:rPr>
              <w:fldChar w:fldCharType="begin"/>
            </w:r>
            <w:r w:rsidR="003C16A4">
              <w:rPr>
                <w:noProof/>
                <w:webHidden/>
              </w:rPr>
              <w:instrText xml:space="preserve"> PAGEREF _Toc194393204 \h </w:instrText>
            </w:r>
            <w:r w:rsidR="003C16A4">
              <w:rPr>
                <w:noProof/>
                <w:webHidden/>
              </w:rPr>
            </w:r>
            <w:r w:rsidR="003C16A4">
              <w:rPr>
                <w:noProof/>
                <w:webHidden/>
              </w:rPr>
              <w:fldChar w:fldCharType="separate"/>
            </w:r>
            <w:r w:rsidR="003C16A4">
              <w:rPr>
                <w:noProof/>
                <w:webHidden/>
              </w:rPr>
              <w:t>1</w:t>
            </w:r>
            <w:r w:rsidR="003C16A4">
              <w:rPr>
                <w:noProof/>
                <w:webHidden/>
              </w:rPr>
              <w:fldChar w:fldCharType="end"/>
            </w:r>
          </w:hyperlink>
        </w:p>
        <w:p w14:paraId="0F8C43A5" w14:textId="3A0FBB2A" w:rsidR="003C16A4" w:rsidRDefault="003C16A4">
          <w:pPr>
            <w:pStyle w:val="TOC1"/>
            <w:tabs>
              <w:tab w:val="right" w:leader="dot" w:pos="9182"/>
            </w:tabs>
            <w:rPr>
              <w:rFonts w:asciiTheme="minorHAnsi" w:eastAsiaTheme="minorEastAsia" w:hAnsiTheme="minorHAnsi"/>
              <w:noProof/>
              <w:kern w:val="2"/>
              <w:sz w:val="24"/>
              <w:lang w:eastAsia="en-GB"/>
              <w14:ligatures w14:val="standardContextual"/>
            </w:rPr>
          </w:pPr>
          <w:hyperlink w:anchor="_Toc194393205" w:history="1">
            <w:r w:rsidRPr="00821DF2">
              <w:rPr>
                <w:rStyle w:val="Hyperlink"/>
                <w:noProof/>
              </w:rPr>
              <w:t>Sight Support Events and Notices</w:t>
            </w:r>
            <w:r>
              <w:rPr>
                <w:noProof/>
                <w:webHidden/>
              </w:rPr>
              <w:tab/>
            </w:r>
            <w:r>
              <w:rPr>
                <w:noProof/>
                <w:webHidden/>
              </w:rPr>
              <w:fldChar w:fldCharType="begin"/>
            </w:r>
            <w:r>
              <w:rPr>
                <w:noProof/>
                <w:webHidden/>
              </w:rPr>
              <w:instrText xml:space="preserve"> PAGEREF _Toc194393205 \h </w:instrText>
            </w:r>
            <w:r>
              <w:rPr>
                <w:noProof/>
                <w:webHidden/>
              </w:rPr>
            </w:r>
            <w:r>
              <w:rPr>
                <w:noProof/>
                <w:webHidden/>
              </w:rPr>
              <w:fldChar w:fldCharType="separate"/>
            </w:r>
            <w:r>
              <w:rPr>
                <w:noProof/>
                <w:webHidden/>
              </w:rPr>
              <w:t>2</w:t>
            </w:r>
            <w:r>
              <w:rPr>
                <w:noProof/>
                <w:webHidden/>
              </w:rPr>
              <w:fldChar w:fldCharType="end"/>
            </w:r>
          </w:hyperlink>
        </w:p>
        <w:p w14:paraId="130BDD26" w14:textId="60D26D9B" w:rsidR="003C16A4" w:rsidRDefault="003C16A4">
          <w:pPr>
            <w:pStyle w:val="TOC1"/>
            <w:tabs>
              <w:tab w:val="right" w:leader="dot" w:pos="9182"/>
            </w:tabs>
            <w:rPr>
              <w:rFonts w:asciiTheme="minorHAnsi" w:eastAsiaTheme="minorEastAsia" w:hAnsiTheme="minorHAnsi"/>
              <w:noProof/>
              <w:kern w:val="2"/>
              <w:sz w:val="24"/>
              <w:lang w:eastAsia="en-GB"/>
              <w14:ligatures w14:val="standardContextual"/>
            </w:rPr>
          </w:pPr>
          <w:hyperlink w:anchor="_Toc194393206" w:history="1">
            <w:r w:rsidRPr="00821DF2">
              <w:rPr>
                <w:rStyle w:val="Hyperlink"/>
                <w:noProof/>
              </w:rPr>
              <w:t>Sight Support Hubs and Social Groups</w:t>
            </w:r>
            <w:r>
              <w:rPr>
                <w:noProof/>
                <w:webHidden/>
              </w:rPr>
              <w:tab/>
            </w:r>
            <w:r>
              <w:rPr>
                <w:noProof/>
                <w:webHidden/>
              </w:rPr>
              <w:fldChar w:fldCharType="begin"/>
            </w:r>
            <w:r>
              <w:rPr>
                <w:noProof/>
                <w:webHidden/>
              </w:rPr>
              <w:instrText xml:space="preserve"> PAGEREF _Toc194393206 \h </w:instrText>
            </w:r>
            <w:r>
              <w:rPr>
                <w:noProof/>
                <w:webHidden/>
              </w:rPr>
            </w:r>
            <w:r>
              <w:rPr>
                <w:noProof/>
                <w:webHidden/>
              </w:rPr>
              <w:fldChar w:fldCharType="separate"/>
            </w:r>
            <w:r>
              <w:rPr>
                <w:noProof/>
                <w:webHidden/>
              </w:rPr>
              <w:t>7</w:t>
            </w:r>
            <w:r>
              <w:rPr>
                <w:noProof/>
                <w:webHidden/>
              </w:rPr>
              <w:fldChar w:fldCharType="end"/>
            </w:r>
          </w:hyperlink>
        </w:p>
        <w:p w14:paraId="492FA3DD" w14:textId="2C433538" w:rsidR="003C16A4" w:rsidRDefault="003C16A4">
          <w:pPr>
            <w:pStyle w:val="TOC1"/>
            <w:tabs>
              <w:tab w:val="right" w:leader="dot" w:pos="9182"/>
            </w:tabs>
            <w:rPr>
              <w:rFonts w:asciiTheme="minorHAnsi" w:eastAsiaTheme="minorEastAsia" w:hAnsiTheme="minorHAnsi"/>
              <w:noProof/>
              <w:kern w:val="2"/>
              <w:sz w:val="24"/>
              <w:lang w:eastAsia="en-GB"/>
              <w14:ligatures w14:val="standardContextual"/>
            </w:rPr>
          </w:pPr>
          <w:hyperlink w:anchor="_Toc194393207" w:history="1">
            <w:r w:rsidRPr="00821DF2">
              <w:rPr>
                <w:rStyle w:val="Hyperlink"/>
                <w:noProof/>
              </w:rPr>
              <w:t>Events &amp; Notices From Other Organisations</w:t>
            </w:r>
            <w:r>
              <w:rPr>
                <w:noProof/>
                <w:webHidden/>
              </w:rPr>
              <w:tab/>
            </w:r>
            <w:r>
              <w:rPr>
                <w:noProof/>
                <w:webHidden/>
              </w:rPr>
              <w:fldChar w:fldCharType="begin"/>
            </w:r>
            <w:r>
              <w:rPr>
                <w:noProof/>
                <w:webHidden/>
              </w:rPr>
              <w:instrText xml:space="preserve"> PAGEREF _Toc194393207 \h </w:instrText>
            </w:r>
            <w:r>
              <w:rPr>
                <w:noProof/>
                <w:webHidden/>
              </w:rPr>
            </w:r>
            <w:r>
              <w:rPr>
                <w:noProof/>
                <w:webHidden/>
              </w:rPr>
              <w:fldChar w:fldCharType="separate"/>
            </w:r>
            <w:r>
              <w:rPr>
                <w:noProof/>
                <w:webHidden/>
              </w:rPr>
              <w:t>8</w:t>
            </w:r>
            <w:r>
              <w:rPr>
                <w:noProof/>
                <w:webHidden/>
              </w:rPr>
              <w:fldChar w:fldCharType="end"/>
            </w:r>
          </w:hyperlink>
        </w:p>
        <w:p w14:paraId="43AE43CE" w14:textId="3BF9B43A" w:rsidR="003C16A4" w:rsidRDefault="003C16A4">
          <w:pPr>
            <w:pStyle w:val="TOC1"/>
            <w:tabs>
              <w:tab w:val="right" w:leader="dot" w:pos="9182"/>
            </w:tabs>
            <w:rPr>
              <w:rFonts w:asciiTheme="minorHAnsi" w:eastAsiaTheme="minorEastAsia" w:hAnsiTheme="minorHAnsi"/>
              <w:noProof/>
              <w:kern w:val="2"/>
              <w:sz w:val="24"/>
              <w:lang w:eastAsia="en-GB"/>
              <w14:ligatures w14:val="standardContextual"/>
            </w:rPr>
          </w:pPr>
          <w:hyperlink w:anchor="_Toc194393208" w:history="1">
            <w:r w:rsidRPr="00821DF2">
              <w:rPr>
                <w:rStyle w:val="Hyperlink"/>
                <w:noProof/>
              </w:rPr>
              <w:t>Local Leisure and Sporting Activities / Events</w:t>
            </w:r>
            <w:r>
              <w:rPr>
                <w:noProof/>
                <w:webHidden/>
              </w:rPr>
              <w:tab/>
            </w:r>
            <w:r>
              <w:rPr>
                <w:noProof/>
                <w:webHidden/>
              </w:rPr>
              <w:fldChar w:fldCharType="begin"/>
            </w:r>
            <w:r>
              <w:rPr>
                <w:noProof/>
                <w:webHidden/>
              </w:rPr>
              <w:instrText xml:space="preserve"> PAGEREF _Toc194393208 \h </w:instrText>
            </w:r>
            <w:r>
              <w:rPr>
                <w:noProof/>
                <w:webHidden/>
              </w:rPr>
            </w:r>
            <w:r>
              <w:rPr>
                <w:noProof/>
                <w:webHidden/>
              </w:rPr>
              <w:fldChar w:fldCharType="separate"/>
            </w:r>
            <w:r>
              <w:rPr>
                <w:noProof/>
                <w:webHidden/>
              </w:rPr>
              <w:t>11</w:t>
            </w:r>
            <w:r>
              <w:rPr>
                <w:noProof/>
                <w:webHidden/>
              </w:rPr>
              <w:fldChar w:fldCharType="end"/>
            </w:r>
          </w:hyperlink>
        </w:p>
        <w:p w14:paraId="0F6C0C9B" w14:textId="07244469" w:rsidR="003C16A4" w:rsidRDefault="003C16A4">
          <w:pPr>
            <w:pStyle w:val="TOC1"/>
            <w:tabs>
              <w:tab w:val="right" w:leader="dot" w:pos="9182"/>
            </w:tabs>
            <w:rPr>
              <w:rFonts w:asciiTheme="minorHAnsi" w:eastAsiaTheme="minorEastAsia" w:hAnsiTheme="minorHAnsi"/>
              <w:noProof/>
              <w:kern w:val="2"/>
              <w:sz w:val="24"/>
              <w:lang w:eastAsia="en-GB"/>
              <w14:ligatures w14:val="standardContextual"/>
            </w:rPr>
          </w:pPr>
          <w:hyperlink w:anchor="_Toc194393209" w:history="1">
            <w:r w:rsidRPr="00821DF2">
              <w:rPr>
                <w:rStyle w:val="Hyperlink"/>
                <w:noProof/>
              </w:rPr>
              <w:t>Support Groups and Courses</w:t>
            </w:r>
            <w:r>
              <w:rPr>
                <w:noProof/>
                <w:webHidden/>
              </w:rPr>
              <w:tab/>
            </w:r>
            <w:r>
              <w:rPr>
                <w:noProof/>
                <w:webHidden/>
              </w:rPr>
              <w:fldChar w:fldCharType="begin"/>
            </w:r>
            <w:r>
              <w:rPr>
                <w:noProof/>
                <w:webHidden/>
              </w:rPr>
              <w:instrText xml:space="preserve"> PAGEREF _Toc194393209 \h </w:instrText>
            </w:r>
            <w:r>
              <w:rPr>
                <w:noProof/>
                <w:webHidden/>
              </w:rPr>
            </w:r>
            <w:r>
              <w:rPr>
                <w:noProof/>
                <w:webHidden/>
              </w:rPr>
              <w:fldChar w:fldCharType="separate"/>
            </w:r>
            <w:r>
              <w:rPr>
                <w:noProof/>
                <w:webHidden/>
              </w:rPr>
              <w:t>16</w:t>
            </w:r>
            <w:r>
              <w:rPr>
                <w:noProof/>
                <w:webHidden/>
              </w:rPr>
              <w:fldChar w:fldCharType="end"/>
            </w:r>
          </w:hyperlink>
        </w:p>
        <w:p w14:paraId="3F2C56D2" w14:textId="16440966" w:rsidR="003C16A4" w:rsidRDefault="003C16A4">
          <w:pPr>
            <w:pStyle w:val="TOC1"/>
            <w:tabs>
              <w:tab w:val="right" w:leader="dot" w:pos="9182"/>
            </w:tabs>
            <w:rPr>
              <w:rFonts w:asciiTheme="minorHAnsi" w:eastAsiaTheme="minorEastAsia" w:hAnsiTheme="minorHAnsi"/>
              <w:noProof/>
              <w:kern w:val="2"/>
              <w:sz w:val="24"/>
              <w:lang w:eastAsia="en-GB"/>
              <w14:ligatures w14:val="standardContextual"/>
            </w:rPr>
          </w:pPr>
          <w:hyperlink w:anchor="_Toc194393210" w:history="1">
            <w:r w:rsidRPr="00821DF2">
              <w:rPr>
                <w:rStyle w:val="Hyperlink"/>
                <w:noProof/>
              </w:rPr>
              <w:t>Local Audio Described Arts Events</w:t>
            </w:r>
            <w:r>
              <w:rPr>
                <w:noProof/>
                <w:webHidden/>
              </w:rPr>
              <w:tab/>
            </w:r>
            <w:r>
              <w:rPr>
                <w:noProof/>
                <w:webHidden/>
              </w:rPr>
              <w:fldChar w:fldCharType="begin"/>
            </w:r>
            <w:r>
              <w:rPr>
                <w:noProof/>
                <w:webHidden/>
              </w:rPr>
              <w:instrText xml:space="preserve"> PAGEREF _Toc194393210 \h </w:instrText>
            </w:r>
            <w:r>
              <w:rPr>
                <w:noProof/>
                <w:webHidden/>
              </w:rPr>
            </w:r>
            <w:r>
              <w:rPr>
                <w:noProof/>
                <w:webHidden/>
              </w:rPr>
              <w:fldChar w:fldCharType="separate"/>
            </w:r>
            <w:r>
              <w:rPr>
                <w:noProof/>
                <w:webHidden/>
              </w:rPr>
              <w:t>17</w:t>
            </w:r>
            <w:r>
              <w:rPr>
                <w:noProof/>
                <w:webHidden/>
              </w:rPr>
              <w:fldChar w:fldCharType="end"/>
            </w:r>
          </w:hyperlink>
        </w:p>
        <w:p w14:paraId="230B9F31" w14:textId="52FA63F9" w:rsidR="003C16A4" w:rsidRDefault="003C16A4">
          <w:pPr>
            <w:pStyle w:val="TOC1"/>
            <w:tabs>
              <w:tab w:val="right" w:leader="dot" w:pos="9182"/>
            </w:tabs>
            <w:rPr>
              <w:rFonts w:asciiTheme="minorHAnsi" w:eastAsiaTheme="minorEastAsia" w:hAnsiTheme="minorHAnsi"/>
              <w:noProof/>
              <w:kern w:val="2"/>
              <w:sz w:val="24"/>
              <w:lang w:eastAsia="en-GB"/>
              <w14:ligatures w14:val="standardContextual"/>
            </w:rPr>
          </w:pPr>
          <w:hyperlink w:anchor="_Toc194393211" w:history="1">
            <w:r w:rsidRPr="00821DF2">
              <w:rPr>
                <w:rStyle w:val="Hyperlink"/>
                <w:noProof/>
              </w:rPr>
              <w:t>End of document</w:t>
            </w:r>
            <w:r>
              <w:rPr>
                <w:noProof/>
                <w:webHidden/>
              </w:rPr>
              <w:tab/>
            </w:r>
            <w:r>
              <w:rPr>
                <w:noProof/>
                <w:webHidden/>
              </w:rPr>
              <w:fldChar w:fldCharType="begin"/>
            </w:r>
            <w:r>
              <w:rPr>
                <w:noProof/>
                <w:webHidden/>
              </w:rPr>
              <w:instrText xml:space="preserve"> PAGEREF _Toc194393211 \h </w:instrText>
            </w:r>
            <w:r>
              <w:rPr>
                <w:noProof/>
                <w:webHidden/>
              </w:rPr>
            </w:r>
            <w:r>
              <w:rPr>
                <w:noProof/>
                <w:webHidden/>
              </w:rPr>
              <w:fldChar w:fldCharType="separate"/>
            </w:r>
            <w:r>
              <w:rPr>
                <w:noProof/>
                <w:webHidden/>
              </w:rPr>
              <w:t>19</w:t>
            </w:r>
            <w:r>
              <w:rPr>
                <w:noProof/>
                <w:webHidden/>
              </w:rPr>
              <w:fldChar w:fldCharType="end"/>
            </w:r>
          </w:hyperlink>
        </w:p>
        <w:p w14:paraId="02B939F4" w14:textId="0FE6D9AB" w:rsidR="00902707" w:rsidRPr="0073795E" w:rsidRDefault="00946F60" w:rsidP="00902707">
          <w:pPr>
            <w:rPr>
              <w:rFonts w:cs="Arial"/>
              <w:noProof/>
            </w:rPr>
          </w:pPr>
          <w:r w:rsidRPr="0073795E">
            <w:rPr>
              <w:rFonts w:cs="Arial"/>
            </w:rPr>
            <w:fldChar w:fldCharType="end"/>
          </w:r>
        </w:p>
      </w:sdtContent>
    </w:sdt>
    <w:p w14:paraId="18D4361B" w14:textId="00FD7CC1" w:rsidR="00B12BDE" w:rsidRPr="0073795E" w:rsidRDefault="00B12BDE">
      <w:pPr>
        <w:spacing w:after="240" w:line="240" w:lineRule="auto"/>
        <w:rPr>
          <w:rFonts w:eastAsia="Times New Roman" w:cstheme="majorBidi"/>
          <w:b/>
          <w:bCs/>
          <w:sz w:val="40"/>
          <w:szCs w:val="28"/>
          <w:lang w:eastAsia="en-GB"/>
        </w:rPr>
      </w:pPr>
    </w:p>
    <w:p w14:paraId="165F991A" w14:textId="792F1A7C" w:rsidR="00A612FC" w:rsidRDefault="0011525F" w:rsidP="006D7BEF">
      <w:pPr>
        <w:pStyle w:val="Heading1"/>
      </w:pPr>
      <w:bookmarkStart w:id="1" w:name="_Toc194393205"/>
      <w:r w:rsidRPr="0073795E">
        <w:lastRenderedPageBreak/>
        <w:t xml:space="preserve">Sight Support Events </w:t>
      </w:r>
      <w:r w:rsidR="00DB15B7" w:rsidRPr="0073795E">
        <w:t>and</w:t>
      </w:r>
      <w:r w:rsidRPr="0073795E">
        <w:t xml:space="preserve"> Notices</w:t>
      </w:r>
      <w:bookmarkStart w:id="2" w:name="_Toc120534967"/>
      <w:bookmarkEnd w:id="1"/>
    </w:p>
    <w:p w14:paraId="35AFE6FA" w14:textId="77777777" w:rsidR="002B1CC2" w:rsidRPr="002B1CC2" w:rsidRDefault="002B1CC2" w:rsidP="006F6911">
      <w:pPr>
        <w:pStyle w:val="Heading2"/>
      </w:pPr>
      <w:r w:rsidRPr="002B1CC2">
        <w:t>Try accessible voting technology at our Bristol office and hubs</w:t>
      </w:r>
    </w:p>
    <w:p w14:paraId="383CD7B1" w14:textId="77777777" w:rsidR="002B1CC2" w:rsidRPr="002B1CC2" w:rsidRDefault="002B1CC2" w:rsidP="002B1CC2">
      <w:pPr>
        <w:rPr>
          <w:lang w:eastAsia="en-GB"/>
        </w:rPr>
      </w:pPr>
      <w:r w:rsidRPr="002B1CC2">
        <w:rPr>
          <w:lang w:eastAsia="en-GB"/>
        </w:rPr>
        <w:t>If you live in Bristol and are blind or partially sighted, you’ll soon have the chance to try out the most accessible voting solution currently available in the UK – the McGonagle Reader.</w:t>
      </w:r>
    </w:p>
    <w:p w14:paraId="112B7719" w14:textId="77777777" w:rsidR="002B1CC2" w:rsidRPr="002B1CC2" w:rsidRDefault="002B1CC2" w:rsidP="002B1CC2">
      <w:pPr>
        <w:rPr>
          <w:lang w:eastAsia="en-GB"/>
        </w:rPr>
      </w:pPr>
      <w:r w:rsidRPr="002B1CC2">
        <w:rPr>
          <w:lang w:eastAsia="en-GB"/>
        </w:rPr>
        <w:t>Throughout April, you can drop in to the Sight Support West of England office at the Vassall Centre in Fishponds to try the device for yourself and ask questions. Our team will be on hand to demonstrate how it works and help you feel confident using it before polling day. Drop-in dates are:</w:t>
      </w:r>
      <w:r w:rsidRPr="002B1CC2">
        <w:rPr>
          <w:lang w:eastAsia="en-GB"/>
        </w:rPr>
        <w:br/>
      </w:r>
      <w:r w:rsidRPr="002B1CC2">
        <w:rPr>
          <w:b/>
          <w:bCs/>
          <w:lang w:eastAsia="en-GB"/>
        </w:rPr>
        <w:t>April 7th, 8th, 9th, 10th, 11th, 14th, 15th, 16th, 17th, 22nd, 23rd, 24th, 25th and 28th.</w:t>
      </w:r>
    </w:p>
    <w:p w14:paraId="4B84ACBC" w14:textId="77777777" w:rsidR="002B1CC2" w:rsidRPr="002B1CC2" w:rsidRDefault="002B1CC2" w:rsidP="002B1CC2">
      <w:pPr>
        <w:rPr>
          <w:lang w:eastAsia="en-GB"/>
        </w:rPr>
      </w:pPr>
      <w:r w:rsidRPr="002B1CC2">
        <w:rPr>
          <w:lang w:eastAsia="en-GB"/>
        </w:rPr>
        <w:t>You can also see the device in action at the following Sight Support community hubs in Bristol:</w:t>
      </w:r>
    </w:p>
    <w:p w14:paraId="3BE37A0B" w14:textId="77777777" w:rsidR="002B1CC2" w:rsidRPr="002B1CC2" w:rsidRDefault="002B1CC2" w:rsidP="002B1CC2">
      <w:pPr>
        <w:numPr>
          <w:ilvl w:val="0"/>
          <w:numId w:val="24"/>
        </w:numPr>
        <w:rPr>
          <w:lang w:eastAsia="en-GB"/>
        </w:rPr>
      </w:pPr>
      <w:r w:rsidRPr="002B1CC2">
        <w:rPr>
          <w:b/>
          <w:bCs/>
          <w:lang w:eastAsia="en-GB"/>
        </w:rPr>
        <w:t>Tuesday 1st April:</w:t>
      </w:r>
      <w:r w:rsidRPr="002B1CC2">
        <w:rPr>
          <w:lang w:eastAsia="en-GB"/>
        </w:rPr>
        <w:t xml:space="preserve"> Trinity Church, Henleaze, BS9 4BT – 10am to 1pm</w:t>
      </w:r>
    </w:p>
    <w:p w14:paraId="20CDD85B" w14:textId="77777777" w:rsidR="002B1CC2" w:rsidRPr="002B1CC2" w:rsidRDefault="002B1CC2" w:rsidP="002B1CC2">
      <w:pPr>
        <w:numPr>
          <w:ilvl w:val="0"/>
          <w:numId w:val="24"/>
        </w:numPr>
        <w:rPr>
          <w:lang w:eastAsia="en-GB"/>
        </w:rPr>
      </w:pPr>
      <w:r w:rsidRPr="002B1CC2">
        <w:rPr>
          <w:b/>
          <w:bCs/>
          <w:lang w:eastAsia="en-GB"/>
        </w:rPr>
        <w:t>Friday 4th April:</w:t>
      </w:r>
      <w:r w:rsidRPr="002B1CC2">
        <w:rPr>
          <w:lang w:eastAsia="en-GB"/>
        </w:rPr>
        <w:t xml:space="preserve"> Guide Dogs, 10 Stillhouse Lane, Bedminster, BS3 4EB – 10am to 1pm</w:t>
      </w:r>
    </w:p>
    <w:p w14:paraId="13F1E52A" w14:textId="77777777" w:rsidR="002B1CC2" w:rsidRPr="002B1CC2" w:rsidRDefault="002B1CC2" w:rsidP="002B1CC2">
      <w:pPr>
        <w:numPr>
          <w:ilvl w:val="0"/>
          <w:numId w:val="24"/>
        </w:numPr>
        <w:rPr>
          <w:lang w:eastAsia="en-GB"/>
        </w:rPr>
      </w:pPr>
      <w:r w:rsidRPr="002B1CC2">
        <w:rPr>
          <w:b/>
          <w:bCs/>
          <w:lang w:eastAsia="en-GB"/>
        </w:rPr>
        <w:t>Wednesday 9th April:</w:t>
      </w:r>
      <w:r w:rsidRPr="002B1CC2">
        <w:rPr>
          <w:lang w:eastAsia="en-GB"/>
        </w:rPr>
        <w:t xml:space="preserve"> Whitchurch United Reformed Church, BS14 0PQ – 10am to 1pm</w:t>
      </w:r>
    </w:p>
    <w:p w14:paraId="41F14863" w14:textId="59BE099A" w:rsidR="002B1CC2" w:rsidRPr="002B1CC2" w:rsidRDefault="002B1CC2" w:rsidP="002B1CC2">
      <w:pPr>
        <w:rPr>
          <w:lang w:eastAsia="en-GB"/>
        </w:rPr>
      </w:pPr>
      <w:r w:rsidRPr="002B1CC2">
        <w:rPr>
          <w:lang w:eastAsia="en-GB"/>
        </w:rPr>
        <w:t xml:space="preserve">This </w:t>
      </w:r>
      <w:r w:rsidR="00C17290">
        <w:rPr>
          <w:lang w:eastAsia="en-GB"/>
        </w:rPr>
        <w:t>accessible voting</w:t>
      </w:r>
      <w:r w:rsidRPr="002B1CC2">
        <w:rPr>
          <w:lang w:eastAsia="en-GB"/>
        </w:rPr>
        <w:t xml:space="preserve"> </w:t>
      </w:r>
      <w:r w:rsidR="00106841">
        <w:rPr>
          <w:lang w:eastAsia="en-GB"/>
        </w:rPr>
        <w:t>device</w:t>
      </w:r>
      <w:r w:rsidRPr="002B1CC2">
        <w:rPr>
          <w:lang w:eastAsia="en-GB"/>
        </w:rPr>
        <w:t xml:space="preserve"> will be available in Bristol for the West of England Combined Authority Mayoral elections</w:t>
      </w:r>
      <w:r w:rsidRPr="002B1CC2">
        <w:rPr>
          <w:b/>
          <w:bCs/>
          <w:lang w:eastAsia="en-GB"/>
        </w:rPr>
        <w:t xml:space="preserve"> on </w:t>
      </w:r>
      <w:r w:rsidRPr="002B1CC2">
        <w:rPr>
          <w:lang w:eastAsia="en-GB"/>
        </w:rPr>
        <w:lastRenderedPageBreak/>
        <w:t>Thursday 1 May. The McGonagle Reader is an audio-tactile device that enables voters to read the ballot paper and make their mark independently and in secret.</w:t>
      </w:r>
    </w:p>
    <w:p w14:paraId="6072C66B" w14:textId="77777777" w:rsidR="002B1CC2" w:rsidRPr="002B1CC2" w:rsidRDefault="002B1CC2" w:rsidP="002B1CC2">
      <w:pPr>
        <w:rPr>
          <w:lang w:eastAsia="en-GB"/>
        </w:rPr>
      </w:pPr>
      <w:r w:rsidRPr="002B1CC2">
        <w:rPr>
          <w:lang w:eastAsia="en-GB"/>
        </w:rPr>
        <w:t>In an accessible voting trial run by RNIB, the McGonagle Reader was rated the most effective option available. It scored highest for both reviewing the ballot paper and correctly marking the chosen candidate, with 92% of blind and partially sighted participants selecting it as their top choice for voting independently. In RNIB’s 2024 Turned Out survey, 85% of users said the device made their voting experience “a lot better.”</w:t>
      </w:r>
    </w:p>
    <w:p w14:paraId="2D3F3C0E" w14:textId="5BE53F98" w:rsidR="001A0BF0" w:rsidRPr="001A0BF0" w:rsidRDefault="002B1CC2" w:rsidP="00FB6951">
      <w:pPr>
        <w:pStyle w:val="Heading3"/>
      </w:pPr>
      <w:r w:rsidRPr="002B1CC2">
        <w:t>How to vote using the McGonagle Reader on election day</w:t>
      </w:r>
    </w:p>
    <w:p w14:paraId="6DEFB050" w14:textId="77777777" w:rsidR="001A0BF0" w:rsidRPr="001A0BF0" w:rsidRDefault="001A0BF0" w:rsidP="001A0BF0">
      <w:pPr>
        <w:rPr>
          <w:lang w:eastAsia="en-GB"/>
        </w:rPr>
      </w:pPr>
      <w:r w:rsidRPr="001A0BF0">
        <w:rPr>
          <w:lang w:eastAsia="en-GB"/>
        </w:rPr>
        <w:t xml:space="preserve">To request the use of the McGonagle reader, a request can be made via an online form via the Bristol Government website </w:t>
      </w:r>
      <w:hyperlink r:id="rId11" w:history="1">
        <w:r w:rsidRPr="001A0BF0">
          <w:rPr>
            <w:rStyle w:val="Hyperlink"/>
            <w:lang w:eastAsia="en-GB"/>
          </w:rPr>
          <w:t>Accessibility areas in polling stations</w:t>
        </w:r>
      </w:hyperlink>
      <w:r w:rsidRPr="001A0BF0">
        <w:rPr>
          <w:lang w:eastAsia="en-GB"/>
        </w:rPr>
        <w:t xml:space="preserve"> or by calling the Electoral Services team on 0117 922 3400 and they will obtain the information needed to pre-book a McGonagle reader.</w:t>
      </w:r>
    </w:p>
    <w:p w14:paraId="1F4BD4FE" w14:textId="77777777" w:rsidR="001A0BF0" w:rsidRPr="001A0BF0" w:rsidRDefault="001A0BF0" w:rsidP="001A0BF0">
      <w:pPr>
        <w:rPr>
          <w:lang w:eastAsia="en-GB"/>
        </w:rPr>
      </w:pPr>
      <w:r w:rsidRPr="001A0BF0">
        <w:rPr>
          <w:lang w:eastAsia="en-GB"/>
        </w:rPr>
        <w:t>Please note that for pre-booked requests, McGonagle readers are only available between 10am and 8pm. They can also be requested on the day at any polling station, but please be aware there may be a wait while the device is delivered, as it might be in use at another location.</w:t>
      </w:r>
    </w:p>
    <w:p w14:paraId="3B36C55A" w14:textId="77777777" w:rsidR="001A0BF0" w:rsidRPr="001A0BF0" w:rsidRDefault="001A0BF0" w:rsidP="001A0BF0">
      <w:pPr>
        <w:rPr>
          <w:lang w:eastAsia="en-GB"/>
        </w:rPr>
      </w:pPr>
      <w:r w:rsidRPr="001A0BF0">
        <w:rPr>
          <w:lang w:eastAsia="en-GB"/>
        </w:rPr>
        <w:t xml:space="preserve">There will also be a text only version of the ballot paper available online via </w:t>
      </w:r>
      <w:hyperlink r:id="rId12" w:history="1">
        <w:r w:rsidRPr="001A0BF0">
          <w:rPr>
            <w:rStyle w:val="Hyperlink"/>
            <w:lang w:eastAsia="en-GB"/>
          </w:rPr>
          <w:t>The West of England Combined Authority</w:t>
        </w:r>
      </w:hyperlink>
      <w:r w:rsidRPr="001A0BF0">
        <w:rPr>
          <w:lang w:eastAsia="en-GB"/>
        </w:rPr>
        <w:t xml:space="preserve"> election </w:t>
      </w:r>
      <w:r w:rsidRPr="001A0BF0">
        <w:rPr>
          <w:lang w:eastAsia="en-GB"/>
        </w:rPr>
        <w:lastRenderedPageBreak/>
        <w:t>web page by Friday 11 April 2025 and there will be a link from the accessibility page to this text version of the ballot paper.</w:t>
      </w:r>
    </w:p>
    <w:p w14:paraId="219C3767" w14:textId="22D79F4F" w:rsidR="002B1CC2" w:rsidRPr="002B1CC2" w:rsidRDefault="001A0BF0" w:rsidP="001A0BF0">
      <w:pPr>
        <w:rPr>
          <w:lang w:eastAsia="en-GB"/>
        </w:rPr>
      </w:pPr>
      <w:r w:rsidRPr="001A0BF0">
        <w:rPr>
          <w:lang w:eastAsia="en-GB"/>
        </w:rPr>
        <w:t xml:space="preserve">Staff at the polling stations will be able to show you how to use the </w:t>
      </w:r>
      <w:proofErr w:type="gramStart"/>
      <w:r w:rsidRPr="001A0BF0">
        <w:rPr>
          <w:lang w:eastAsia="en-GB"/>
        </w:rPr>
        <w:t>reader, but</w:t>
      </w:r>
      <w:proofErr w:type="gramEnd"/>
      <w:r w:rsidRPr="001A0BF0">
        <w:rPr>
          <w:lang w:eastAsia="en-GB"/>
        </w:rPr>
        <w:t xml:space="preserve"> trying it out in advance at our office or a local hub may help you feel more confident when voting.</w:t>
      </w:r>
    </w:p>
    <w:p w14:paraId="0DD73852" w14:textId="3640BF1F" w:rsidR="005A5B58" w:rsidRDefault="005A5B58" w:rsidP="005A5B58">
      <w:pPr>
        <w:pStyle w:val="Heading2"/>
      </w:pPr>
      <w:r w:rsidRPr="00080BA5">
        <w:t>Could our Moving Forward Course help you or someone you know?</w:t>
      </w:r>
    </w:p>
    <w:p w14:paraId="14984B01" w14:textId="1F98617A" w:rsidR="005A5B58" w:rsidRPr="00080BA5" w:rsidRDefault="005A5B58" w:rsidP="00392522">
      <w:pPr>
        <w:pStyle w:val="Arialnormal"/>
      </w:pPr>
      <w:r w:rsidRPr="00080BA5">
        <w:t xml:space="preserve">Our </w:t>
      </w:r>
      <w:r w:rsidR="003A5DB9">
        <w:t>upcoming</w:t>
      </w:r>
      <w:r w:rsidRPr="00080BA5">
        <w:t xml:space="preserve"> Moving Forward Course is designed to help people adjust to life with sight loss, build confidence, and learn practical skills for everyday life. Taking place over three online sessions in May, this course covers essential advice, accessible technology, and ways to stay active and independent.</w:t>
      </w:r>
    </w:p>
    <w:p w14:paraId="31821518" w14:textId="77777777" w:rsidR="005A5B58" w:rsidRPr="00080BA5" w:rsidRDefault="005A5B58" w:rsidP="00392522">
      <w:pPr>
        <w:pStyle w:val="Arialnormal"/>
      </w:pPr>
      <w:r w:rsidRPr="00080BA5">
        <w:t>Whether you are newly diagnosed, have been living with sight loss for a while but feel this course could help, or know someone who might benefit, these sessions provide valuable insights and practical guidance.</w:t>
      </w:r>
    </w:p>
    <w:p w14:paraId="6670083E" w14:textId="77777777" w:rsidR="005A5B58" w:rsidRPr="00080BA5" w:rsidRDefault="005A5B58" w:rsidP="00392522">
      <w:pPr>
        <w:pStyle w:val="Arialnormal"/>
      </w:pPr>
      <w:r w:rsidRPr="00080BA5">
        <w:t>Each session is delivered by our experienced team – senior sight loss advisor, rehabilitation officer, and technology project coordinator – and provides an opportunity to ask questions and learn from others.</w:t>
      </w:r>
    </w:p>
    <w:p w14:paraId="72F91A25" w14:textId="77777777" w:rsidR="005A5B58" w:rsidRPr="00080BA5" w:rsidRDefault="005A5B58" w:rsidP="00392522">
      <w:pPr>
        <w:pStyle w:val="Arialnormal"/>
      </w:pPr>
      <w:r w:rsidRPr="00080BA5">
        <w:t>Course schedule</w:t>
      </w:r>
    </w:p>
    <w:p w14:paraId="596D05A9" w14:textId="77777777" w:rsidR="005A5B58" w:rsidRPr="00080BA5" w:rsidRDefault="005A5B58" w:rsidP="00392522">
      <w:pPr>
        <w:pStyle w:val="Arialnormal"/>
      </w:pPr>
      <w:r w:rsidRPr="00080BA5">
        <w:rPr>
          <w:b/>
          <w:bCs/>
        </w:rPr>
        <w:t>Session 1 – First Steps: Introduction to Rehabilitation and Getting Out and About</w:t>
      </w:r>
      <w:r w:rsidRPr="00080BA5">
        <w:br/>
      </w:r>
      <w:r w:rsidRPr="00080BA5">
        <w:lastRenderedPageBreak/>
        <w:t>Monday 12 May, 2 pm to 3.15 pm</w:t>
      </w:r>
      <w:r w:rsidRPr="00080BA5">
        <w:br/>
        <w:t>An introduction to living with sight loss, covering mobility, safety, and local support services.</w:t>
      </w:r>
    </w:p>
    <w:p w14:paraId="467F06ED" w14:textId="77777777" w:rsidR="005A5B58" w:rsidRPr="00080BA5" w:rsidRDefault="005A5B58" w:rsidP="00392522">
      <w:pPr>
        <w:pStyle w:val="Arialnormal"/>
      </w:pPr>
      <w:r w:rsidRPr="00080BA5">
        <w:rPr>
          <w:b/>
          <w:bCs/>
        </w:rPr>
        <w:t>Session 2 – Bigger, Bolder, Brighter: Everyday Smart Access</w:t>
      </w:r>
      <w:r w:rsidRPr="00080BA5">
        <w:br/>
        <w:t>Monday 19 May, 2 pm to 3.15 pm</w:t>
      </w:r>
      <w:r w:rsidRPr="00080BA5">
        <w:br/>
        <w:t>Discover simple tools and technology to help with reading, writing, and everyday tasks.</w:t>
      </w:r>
    </w:p>
    <w:p w14:paraId="12398678" w14:textId="77777777" w:rsidR="005A5B58" w:rsidRPr="00080BA5" w:rsidRDefault="005A5B58" w:rsidP="00392522">
      <w:pPr>
        <w:pStyle w:val="Arialnormal"/>
      </w:pPr>
      <w:r w:rsidRPr="00080BA5">
        <w:rPr>
          <w:b/>
          <w:bCs/>
        </w:rPr>
        <w:t>Session 3 – Specialist Technology and Staying Social, Staying Active</w:t>
      </w:r>
      <w:r w:rsidRPr="00080BA5">
        <w:br/>
        <w:t>Tuesday 27 May, 2 pm to 3.15 pm</w:t>
      </w:r>
      <w:r w:rsidRPr="00080BA5">
        <w:br/>
        <w:t>Explore specialist tech and find out about social and activity groups to help you stay connected.</w:t>
      </w:r>
    </w:p>
    <w:p w14:paraId="43E8714D" w14:textId="1B5E112C" w:rsidR="005A5B58" w:rsidRPr="00080BA5" w:rsidRDefault="005A5B58" w:rsidP="00392522">
      <w:pPr>
        <w:pStyle w:val="Arialnormal"/>
      </w:pPr>
      <w:r w:rsidRPr="00080BA5">
        <w:t xml:space="preserve">We encourage </w:t>
      </w:r>
      <w:r w:rsidR="00877A13">
        <w:t>people</w:t>
      </w:r>
      <w:r w:rsidRPr="00080BA5">
        <w:t xml:space="preserve"> to attend all three sessions to get the most benefit from the course. However, if there is a particular session that interests you, you are welcome to attend just that one.</w:t>
      </w:r>
    </w:p>
    <w:p w14:paraId="474F6A4B" w14:textId="06C62B6F" w:rsidR="005A5B58" w:rsidRPr="00080BA5" w:rsidRDefault="005A5B58" w:rsidP="00392522">
      <w:pPr>
        <w:pStyle w:val="Arialnormal"/>
      </w:pPr>
      <w:r w:rsidRPr="00080BA5">
        <w:t>This course is open to anyone living in the areas covered by us and our partner charities</w:t>
      </w:r>
      <w:r w:rsidR="006C6E4B">
        <w:t>,</w:t>
      </w:r>
      <w:r w:rsidRPr="00080BA5">
        <w:t xml:space="preserve"> Wiltshire Sight and Insight Gloucestershire</w:t>
      </w:r>
      <w:r w:rsidR="006C6E4B">
        <w:t>,</w:t>
      </w:r>
      <w:r w:rsidRPr="00080BA5">
        <w:t xml:space="preserve"> who is looking to gain new skills and support. Each session is held on Zoom.</w:t>
      </w:r>
    </w:p>
    <w:p w14:paraId="4CAD987C" w14:textId="77777777" w:rsidR="005A5B58" w:rsidRPr="00080BA5" w:rsidRDefault="005A5B58" w:rsidP="00392522">
      <w:pPr>
        <w:pStyle w:val="Arialnormal"/>
      </w:pPr>
      <w:r w:rsidRPr="00080BA5">
        <w:rPr>
          <w:b/>
          <w:bCs/>
        </w:rPr>
        <w:t>How to register</w:t>
      </w:r>
      <w:r w:rsidRPr="00080BA5">
        <w:br/>
        <w:t xml:space="preserve">To book your place, call us on 0117 322 4885 or email </w:t>
      </w:r>
      <w:hyperlink r:id="rId13" w:history="1">
        <w:r w:rsidRPr="00080BA5">
          <w:rPr>
            <w:rStyle w:val="Hyperlink"/>
            <w:szCs w:val="32"/>
          </w:rPr>
          <w:t>info@sightsupportwest.org.uk</w:t>
        </w:r>
      </w:hyperlink>
      <w:r w:rsidRPr="00080BA5">
        <w:t xml:space="preserve"> </w:t>
      </w:r>
    </w:p>
    <w:p w14:paraId="3ABFB3B3" w14:textId="77777777" w:rsidR="005A5B58" w:rsidRPr="00080BA5" w:rsidRDefault="005A5B58" w:rsidP="00392522">
      <w:pPr>
        <w:pStyle w:val="Arialnormal"/>
      </w:pPr>
      <w:r w:rsidRPr="00080BA5">
        <w:lastRenderedPageBreak/>
        <w:t xml:space="preserve">Find out more about each session on the </w:t>
      </w:r>
      <w:hyperlink r:id="rId14" w:history="1">
        <w:r w:rsidRPr="00080BA5">
          <w:rPr>
            <w:rStyle w:val="Hyperlink"/>
            <w:szCs w:val="32"/>
          </w:rPr>
          <w:t>Moving Forward event listings pages</w:t>
        </w:r>
      </w:hyperlink>
      <w:r w:rsidRPr="00080BA5">
        <w:t>.</w:t>
      </w:r>
    </w:p>
    <w:p w14:paraId="7EBB6E66" w14:textId="77777777" w:rsidR="00720EF6" w:rsidRDefault="00720EF6" w:rsidP="00720EF6">
      <w:pPr>
        <w:pStyle w:val="Heading2"/>
      </w:pPr>
      <w:r w:rsidRPr="00737B42">
        <w:t>Need help with your smartphone, tablet, or smart speaker?</w:t>
      </w:r>
    </w:p>
    <w:p w14:paraId="778733B7" w14:textId="77777777" w:rsidR="00720EF6" w:rsidRPr="00737B42" w:rsidRDefault="00720EF6" w:rsidP="00720EF6">
      <w:pPr>
        <w:pStyle w:val="Arialnormal"/>
      </w:pPr>
      <w:r w:rsidRPr="00737B42">
        <w:t xml:space="preserve">We offer free one-to-one tech support appointments at </w:t>
      </w:r>
      <w:proofErr w:type="gramStart"/>
      <w:r w:rsidRPr="00737B42">
        <w:t>all of</w:t>
      </w:r>
      <w:proofErr w:type="gramEnd"/>
      <w:r w:rsidRPr="00737B42">
        <w:t xml:space="preserve"> our hubs that include a social group. Whether you're just getting started </w:t>
      </w:r>
      <w:r>
        <w:t xml:space="preserve">and know nothing, </w:t>
      </w:r>
      <w:r w:rsidRPr="00737B42">
        <w:t>want to learn how to make your device more accessible</w:t>
      </w:r>
      <w:r>
        <w:t xml:space="preserve"> or have a specific question</w:t>
      </w:r>
      <w:r w:rsidRPr="00737B42">
        <w:t>, our friendly team can help. We can show you how to use useful apps, adjust settings for easier use, get the most out of features like voice assistants</w:t>
      </w:r>
      <w:r>
        <w:t xml:space="preserve"> and more.</w:t>
      </w:r>
    </w:p>
    <w:p w14:paraId="308523CE" w14:textId="4DC1DB54" w:rsidR="00720EF6" w:rsidRPr="00720EF6" w:rsidRDefault="00720EF6" w:rsidP="00720EF6">
      <w:pPr>
        <w:pStyle w:val="Arialnormal"/>
        <w:rPr>
          <w:lang w:eastAsia="en-US"/>
        </w:rPr>
      </w:pPr>
      <w:r w:rsidRPr="00737B42">
        <w:t xml:space="preserve">If you’d like a tech support appointment, </w:t>
      </w:r>
      <w:r>
        <w:t xml:space="preserve">either give us a call </w:t>
      </w:r>
      <w:r w:rsidR="00961B78">
        <w:t xml:space="preserve">on </w:t>
      </w:r>
      <w:r w:rsidR="00180899">
        <w:t xml:space="preserve">0117 322 4885 </w:t>
      </w:r>
      <w:r>
        <w:t xml:space="preserve">or </w:t>
      </w:r>
      <w:r w:rsidRPr="00737B42">
        <w:t xml:space="preserve">ask at one of the following hubs: </w:t>
      </w:r>
      <w:r>
        <w:t>Bedminster, Whitchurch, Henleaze, Yate, Midsomer Norton, Keynsham, Bath, Kingswood.</w:t>
      </w:r>
    </w:p>
    <w:p w14:paraId="17B05E09" w14:textId="6970B8DE" w:rsidR="003C2C31" w:rsidRDefault="003C2C31" w:rsidP="003C2C31">
      <w:pPr>
        <w:pStyle w:val="Heading2"/>
      </w:pPr>
      <w:r w:rsidRPr="00546773">
        <w:t>Connect Online with Virtual Hubs</w:t>
      </w:r>
    </w:p>
    <w:p w14:paraId="2AF226AB" w14:textId="77777777" w:rsidR="00946EEE" w:rsidRPr="00946EEE" w:rsidRDefault="00946EEE" w:rsidP="00946EEE">
      <w:pPr>
        <w:rPr>
          <w:lang w:eastAsia="en-GB"/>
        </w:rPr>
      </w:pPr>
      <w:r w:rsidRPr="00946EEE">
        <w:rPr>
          <w:lang w:eastAsia="en-GB"/>
        </w:rPr>
        <w:t>Our Virtual Hubs are open to anyone affected by sight loss. Hosted on Microsoft Teams, training is available for newcomers.</w:t>
      </w:r>
    </w:p>
    <w:p w14:paraId="26C22ABD" w14:textId="77777777" w:rsidR="00946EEE" w:rsidRPr="00946EEE" w:rsidRDefault="00946EEE" w:rsidP="00946EEE">
      <w:pPr>
        <w:rPr>
          <w:lang w:eastAsia="en-GB"/>
        </w:rPr>
      </w:pPr>
      <w:r w:rsidRPr="00946EEE">
        <w:rPr>
          <w:b/>
          <w:bCs/>
          <w:lang w:eastAsia="en-GB"/>
        </w:rPr>
        <w:t>Join one of our hubs:</w:t>
      </w:r>
    </w:p>
    <w:p w14:paraId="01EE6C7B" w14:textId="502098C6" w:rsidR="00946EEE" w:rsidRPr="00946EEE" w:rsidRDefault="00946EEE" w:rsidP="00A65EED">
      <w:pPr>
        <w:numPr>
          <w:ilvl w:val="0"/>
          <w:numId w:val="8"/>
        </w:numPr>
        <w:rPr>
          <w:lang w:eastAsia="en-GB"/>
        </w:rPr>
      </w:pPr>
      <w:r w:rsidRPr="00946EEE">
        <w:rPr>
          <w:b/>
          <w:bCs/>
          <w:lang w:eastAsia="en-GB"/>
        </w:rPr>
        <w:t>Parent Support Group:</w:t>
      </w:r>
      <w:r w:rsidRPr="00946EEE">
        <w:rPr>
          <w:lang w:eastAsia="en-GB"/>
        </w:rPr>
        <w:t xml:space="preserve">  </w:t>
      </w:r>
      <w:r w:rsidR="004D14FA">
        <w:rPr>
          <w:lang w:eastAsia="en-GB"/>
        </w:rPr>
        <w:t xml:space="preserve">First </w:t>
      </w:r>
      <w:r w:rsidRPr="00946EEE">
        <w:rPr>
          <w:lang w:eastAsia="en-GB"/>
        </w:rPr>
        <w:t xml:space="preserve">Thursday </w:t>
      </w:r>
      <w:r w:rsidR="004D14FA">
        <w:rPr>
          <w:lang w:eastAsia="en-GB"/>
        </w:rPr>
        <w:t>of the month</w:t>
      </w:r>
      <w:r w:rsidRPr="00946EEE">
        <w:rPr>
          <w:lang w:eastAsia="en-GB"/>
        </w:rPr>
        <w:t xml:space="preserve"> 7:30 pm.</w:t>
      </w:r>
    </w:p>
    <w:p w14:paraId="32C459AA" w14:textId="77777777" w:rsidR="00946EEE" w:rsidRPr="00946EEE" w:rsidRDefault="00946EEE" w:rsidP="00A65EED">
      <w:pPr>
        <w:numPr>
          <w:ilvl w:val="0"/>
          <w:numId w:val="8"/>
        </w:numPr>
        <w:rPr>
          <w:lang w:eastAsia="en-GB"/>
        </w:rPr>
      </w:pPr>
      <w:r w:rsidRPr="00946EEE">
        <w:rPr>
          <w:b/>
          <w:bCs/>
          <w:lang w:eastAsia="en-GB"/>
        </w:rPr>
        <w:t>University Students Group:</w:t>
      </w:r>
      <w:r w:rsidRPr="00946EEE">
        <w:rPr>
          <w:lang w:eastAsia="en-GB"/>
        </w:rPr>
        <w:t xml:space="preserve"> Fortnightly, Wednesdays at 7 pm.</w:t>
      </w:r>
    </w:p>
    <w:p w14:paraId="31B0A454" w14:textId="77F942F1" w:rsidR="00946EEE" w:rsidRPr="00946EEE" w:rsidRDefault="00946EEE" w:rsidP="00A65EED">
      <w:pPr>
        <w:numPr>
          <w:ilvl w:val="0"/>
          <w:numId w:val="8"/>
        </w:numPr>
        <w:rPr>
          <w:lang w:eastAsia="en-GB"/>
        </w:rPr>
      </w:pPr>
      <w:r w:rsidRPr="00946EEE">
        <w:rPr>
          <w:b/>
          <w:bCs/>
          <w:lang w:eastAsia="en-GB"/>
        </w:rPr>
        <w:lastRenderedPageBreak/>
        <w:t>Working Age Group:</w:t>
      </w:r>
      <w:r w:rsidRPr="00946EEE">
        <w:rPr>
          <w:lang w:eastAsia="en-GB"/>
        </w:rPr>
        <w:t xml:space="preserve"> Third Thursday of the month at 7 pm.</w:t>
      </w:r>
    </w:p>
    <w:p w14:paraId="609D05A0" w14:textId="7C149E53" w:rsidR="00946EEE" w:rsidRPr="00946EEE" w:rsidRDefault="00946EEE" w:rsidP="00A65EED">
      <w:pPr>
        <w:numPr>
          <w:ilvl w:val="0"/>
          <w:numId w:val="8"/>
        </w:numPr>
        <w:rPr>
          <w:lang w:eastAsia="en-GB"/>
        </w:rPr>
      </w:pPr>
      <w:r w:rsidRPr="00946EEE">
        <w:rPr>
          <w:b/>
          <w:bCs/>
          <w:lang w:eastAsia="en-GB"/>
        </w:rPr>
        <w:t>Young Adults Group (18–30):</w:t>
      </w:r>
      <w:r w:rsidRPr="00946EEE">
        <w:rPr>
          <w:lang w:eastAsia="en-GB"/>
        </w:rPr>
        <w:t xml:space="preserve"> </w:t>
      </w:r>
      <w:r w:rsidR="00CD1B11">
        <w:rPr>
          <w:lang w:eastAsia="en-GB"/>
        </w:rPr>
        <w:t>F</w:t>
      </w:r>
      <w:r w:rsidRPr="00946EEE">
        <w:rPr>
          <w:lang w:eastAsia="en-GB"/>
        </w:rPr>
        <w:t>ortnightly at 7 pm.</w:t>
      </w:r>
    </w:p>
    <w:p w14:paraId="26572344" w14:textId="1804DE0E" w:rsidR="00946EEE" w:rsidRPr="00946EEE" w:rsidRDefault="00946EEE" w:rsidP="00946EEE">
      <w:pPr>
        <w:rPr>
          <w:lang w:eastAsia="en-GB"/>
        </w:rPr>
      </w:pPr>
      <w:r w:rsidRPr="00946EEE">
        <w:rPr>
          <w:lang w:eastAsia="en-GB"/>
        </w:rPr>
        <w:t xml:space="preserve">Would you like to join? </w:t>
      </w:r>
      <w:r w:rsidRPr="00946EEE">
        <w:rPr>
          <w:b/>
          <w:bCs/>
          <w:lang w:eastAsia="en-GB"/>
        </w:rPr>
        <w:t>Contact us –</w:t>
      </w:r>
      <w:r w:rsidRPr="00946EEE">
        <w:rPr>
          <w:lang w:eastAsia="en-GB"/>
        </w:rPr>
        <w:t xml:space="preserve"> 0117 322 4885 / </w:t>
      </w:r>
      <w:hyperlink r:id="rId15" w:history="1">
        <w:r w:rsidR="000B4FD5" w:rsidRPr="0028042B">
          <w:rPr>
            <w:rStyle w:val="Hyperlink"/>
            <w:lang w:eastAsia="en-GB"/>
          </w:rPr>
          <w:t>info@sightsupportwest.org.uk</w:t>
        </w:r>
      </w:hyperlink>
      <w:r w:rsidR="000B4FD5">
        <w:rPr>
          <w:lang w:eastAsia="en-GB"/>
        </w:rPr>
        <w:t xml:space="preserve"> </w:t>
      </w:r>
    </w:p>
    <w:p w14:paraId="5C68231D" w14:textId="7EB972F7" w:rsidR="003C2C31" w:rsidRPr="00546773" w:rsidRDefault="003C2C31" w:rsidP="003C2C31">
      <w:pPr>
        <w:pStyle w:val="Heading2"/>
      </w:pPr>
      <w:r w:rsidRPr="00546773">
        <w:t>Eye Can Salisbury</w:t>
      </w:r>
    </w:p>
    <w:p w14:paraId="634E80D2" w14:textId="637BDF26" w:rsidR="001078D7" w:rsidRPr="001078D7" w:rsidRDefault="001078D7" w:rsidP="001078D7">
      <w:pPr>
        <w:spacing w:after="160"/>
        <w:rPr>
          <w:szCs w:val="32"/>
        </w:rPr>
      </w:pPr>
      <w:r w:rsidRPr="001078D7">
        <w:rPr>
          <w:szCs w:val="32"/>
        </w:rPr>
        <w:t xml:space="preserve">Join us at Eye Can Salisbury on Wednesday 2 April, 10am to 3pm </w:t>
      </w:r>
      <w:r w:rsidR="00A81A32">
        <w:rPr>
          <w:szCs w:val="32"/>
        </w:rPr>
        <w:t xml:space="preserve">(last entry 2.30pm) </w:t>
      </w:r>
      <w:r w:rsidRPr="001078D7">
        <w:rPr>
          <w:szCs w:val="32"/>
        </w:rPr>
        <w:t>at Salisbury Guildhall. Hosted by our partner charity Wiltshire Sight, this free event brings together local and national organisations offering services for blind and partially sighted people. There’ll be equipment and technology to try, and informative talks throughout the day.</w:t>
      </w:r>
      <w:r w:rsidR="00A81A32">
        <w:rPr>
          <w:szCs w:val="32"/>
        </w:rPr>
        <w:t xml:space="preserve"> If this is too far to </w:t>
      </w:r>
      <w:proofErr w:type="gramStart"/>
      <w:r w:rsidR="00A81A32">
        <w:rPr>
          <w:szCs w:val="32"/>
        </w:rPr>
        <w:t>travel</w:t>
      </w:r>
      <w:proofErr w:type="gramEnd"/>
      <w:r w:rsidR="00A81A32">
        <w:rPr>
          <w:szCs w:val="32"/>
        </w:rPr>
        <w:t xml:space="preserve"> we do have Eye Can Bath coming up this October.</w:t>
      </w:r>
    </w:p>
    <w:p w14:paraId="609BBBA5" w14:textId="3CCBA3E1" w:rsidR="00BB6023" w:rsidRDefault="001078D7" w:rsidP="003C2C31">
      <w:pPr>
        <w:spacing w:after="160"/>
        <w:rPr>
          <w:szCs w:val="32"/>
        </w:rPr>
      </w:pPr>
      <w:r w:rsidRPr="001078D7">
        <w:rPr>
          <w:szCs w:val="32"/>
        </w:rPr>
        <w:t xml:space="preserve">To pre-register, call us or </w:t>
      </w:r>
      <w:r w:rsidR="00666766">
        <w:rPr>
          <w:szCs w:val="32"/>
        </w:rPr>
        <w:t xml:space="preserve">book on </w:t>
      </w:r>
      <w:r w:rsidR="003C2C31" w:rsidRPr="00546773">
        <w:rPr>
          <w:szCs w:val="32"/>
        </w:rPr>
        <w:t xml:space="preserve">Eventbrite: </w:t>
      </w:r>
      <w:hyperlink r:id="rId16" w:history="1">
        <w:r w:rsidR="003C2C31" w:rsidRPr="00546773">
          <w:rPr>
            <w:rStyle w:val="Hyperlink"/>
            <w:szCs w:val="32"/>
          </w:rPr>
          <w:t>Eye Can Salisbury 2025</w:t>
        </w:r>
      </w:hyperlink>
      <w:r w:rsidR="003C2C31" w:rsidRPr="00546773">
        <w:rPr>
          <w:szCs w:val="32"/>
        </w:rPr>
        <w:t>.</w:t>
      </w:r>
    </w:p>
    <w:p w14:paraId="7E91D361" w14:textId="575F6C45" w:rsidR="001A13E4" w:rsidRPr="0073795E" w:rsidRDefault="00E91DAA" w:rsidP="006D7BEF">
      <w:pPr>
        <w:pStyle w:val="Heading1"/>
      </w:pPr>
      <w:bookmarkStart w:id="3" w:name="_Toc194393206"/>
      <w:bookmarkEnd w:id="2"/>
      <w:r w:rsidRPr="0073795E">
        <w:t>S</w:t>
      </w:r>
      <w:r w:rsidR="001A13E4" w:rsidRPr="0073795E">
        <w:t>ight Support Hubs</w:t>
      </w:r>
      <w:r w:rsidR="009B635D" w:rsidRPr="0073795E">
        <w:t xml:space="preserve"> and Social Groups</w:t>
      </w:r>
      <w:bookmarkEnd w:id="3"/>
    </w:p>
    <w:p w14:paraId="5AA253E6" w14:textId="68EC0888" w:rsidR="00965466" w:rsidRDefault="006F64D2" w:rsidP="00D46ED9">
      <w:pPr>
        <w:spacing w:after="160"/>
        <w:rPr>
          <w:rStyle w:val="Hyperlink"/>
          <w:color w:val="auto"/>
          <w:u w:val="none"/>
        </w:rPr>
      </w:pPr>
      <w:r>
        <w:rPr>
          <w:szCs w:val="32"/>
        </w:rPr>
        <w:t>Our</w:t>
      </w:r>
      <w:r w:rsidRPr="00546773">
        <w:rPr>
          <w:szCs w:val="32"/>
        </w:rPr>
        <w:t xml:space="preserve"> </w:t>
      </w:r>
      <w:r>
        <w:rPr>
          <w:szCs w:val="32"/>
        </w:rPr>
        <w:t xml:space="preserve">monthly </w:t>
      </w:r>
      <w:r w:rsidRPr="00546773">
        <w:rPr>
          <w:szCs w:val="32"/>
        </w:rPr>
        <w:t xml:space="preserve">advice hubs offer consultations with local advisors </w:t>
      </w:r>
      <w:r>
        <w:rPr>
          <w:szCs w:val="32"/>
        </w:rPr>
        <w:t xml:space="preserve">across the region. At a hub you can get tailored information and guidance and </w:t>
      </w:r>
      <w:r w:rsidRPr="00546773">
        <w:rPr>
          <w:szCs w:val="32"/>
        </w:rPr>
        <w:t xml:space="preserve">explore accessible aids. Most hubs also host social groups </w:t>
      </w:r>
      <w:r>
        <w:rPr>
          <w:szCs w:val="32"/>
        </w:rPr>
        <w:t>where you can meet others living with sight loss</w:t>
      </w:r>
      <w:r w:rsidRPr="00546773">
        <w:rPr>
          <w:szCs w:val="32"/>
        </w:rPr>
        <w:t xml:space="preserve">. Full listings are available on </w:t>
      </w:r>
      <w:r>
        <w:rPr>
          <w:szCs w:val="32"/>
        </w:rPr>
        <w:t>our</w:t>
      </w:r>
      <w:r w:rsidR="00965466">
        <w:rPr>
          <w:szCs w:val="32"/>
        </w:rPr>
        <w:t xml:space="preserve"> website </w:t>
      </w:r>
      <w:r w:rsidRPr="00546773">
        <w:rPr>
          <w:szCs w:val="32"/>
        </w:rPr>
        <w:t xml:space="preserve">or by calling </w:t>
      </w:r>
      <w:r>
        <w:rPr>
          <w:szCs w:val="32"/>
        </w:rPr>
        <w:t xml:space="preserve">us on </w:t>
      </w:r>
      <w:r w:rsidRPr="00546773">
        <w:rPr>
          <w:szCs w:val="32"/>
        </w:rPr>
        <w:t>0117 322 4885.</w:t>
      </w:r>
      <w:hyperlink r:id="rId17" w:history="1">
        <w:r w:rsidR="003B6C3A" w:rsidRPr="00801A80">
          <w:rPr>
            <w:rStyle w:val="Hyperlink"/>
          </w:rPr>
          <w:t xml:space="preserve">Click here </w:t>
        </w:r>
        <w:r w:rsidR="00801A80" w:rsidRPr="00801A80">
          <w:rPr>
            <w:rStyle w:val="Hyperlink"/>
          </w:rPr>
          <w:t>for</w:t>
        </w:r>
        <w:r w:rsidR="00801A80">
          <w:rPr>
            <w:rStyle w:val="Hyperlink"/>
          </w:rPr>
          <w:t xml:space="preserve"> our</w:t>
        </w:r>
        <w:r w:rsidR="00801A80" w:rsidRPr="00801A80">
          <w:rPr>
            <w:rStyle w:val="Hyperlink"/>
          </w:rPr>
          <w:t xml:space="preserve"> </w:t>
        </w:r>
        <w:r w:rsidR="00C623B9">
          <w:rPr>
            <w:rStyle w:val="Hyperlink"/>
          </w:rPr>
          <w:t xml:space="preserve">website </w:t>
        </w:r>
        <w:r w:rsidR="00801A80" w:rsidRPr="00801A80">
          <w:rPr>
            <w:rStyle w:val="Hyperlink"/>
          </w:rPr>
          <w:t xml:space="preserve">hub and social group </w:t>
        </w:r>
        <w:r w:rsidR="00801A80" w:rsidRPr="00801A80">
          <w:rPr>
            <w:rStyle w:val="Hyperlink"/>
          </w:rPr>
          <w:lastRenderedPageBreak/>
          <w:t>listings.</w:t>
        </w:r>
      </w:hyperlink>
      <w:r w:rsidR="004231EF" w:rsidRPr="004231EF">
        <w:t xml:space="preserve"> </w:t>
      </w:r>
      <w:r w:rsidR="004231EF" w:rsidRPr="00100588">
        <w:rPr>
          <w:rStyle w:val="Hyperlink"/>
          <w:color w:val="auto"/>
          <w:u w:val="none"/>
        </w:rPr>
        <w:t>You can put your postcode in the search bar to find your nearest hub.</w:t>
      </w:r>
    </w:p>
    <w:p w14:paraId="26DBD25F" w14:textId="77777777" w:rsidR="00DF77C0" w:rsidRPr="00DF77C0" w:rsidRDefault="00DF77C0" w:rsidP="00DF77C0">
      <w:pPr>
        <w:rPr>
          <w:lang w:eastAsia="en-GB"/>
        </w:rPr>
      </w:pPr>
    </w:p>
    <w:p w14:paraId="10A3B102" w14:textId="13AA04B7" w:rsidR="00C578A1" w:rsidRPr="00C578A1" w:rsidRDefault="00300A9C" w:rsidP="00CB3BAC">
      <w:pPr>
        <w:pStyle w:val="Heading1"/>
      </w:pPr>
      <w:bookmarkStart w:id="4" w:name="_Toc194393207"/>
      <w:r w:rsidRPr="0073795E">
        <w:t>Events</w:t>
      </w:r>
      <w:r w:rsidR="00BC3F52" w:rsidRPr="0073795E">
        <w:t xml:space="preserve"> &amp; Notices</w:t>
      </w:r>
      <w:r w:rsidRPr="0073795E">
        <w:t xml:space="preserve"> </w:t>
      </w:r>
      <w:proofErr w:type="gramStart"/>
      <w:r w:rsidRPr="0073795E">
        <w:t>From</w:t>
      </w:r>
      <w:proofErr w:type="gramEnd"/>
      <w:r w:rsidRPr="0073795E">
        <w:t xml:space="preserve"> Other Organisations</w:t>
      </w:r>
      <w:bookmarkStart w:id="5" w:name="_Toc120534997"/>
      <w:bookmarkEnd w:id="4"/>
    </w:p>
    <w:p w14:paraId="28694C3E" w14:textId="5A9AE6CC" w:rsidR="00197C18" w:rsidRDefault="00197C18" w:rsidP="00197C18">
      <w:pPr>
        <w:pStyle w:val="Heading2"/>
      </w:pPr>
      <w:r w:rsidRPr="00A41B03">
        <w:t xml:space="preserve">Platinum Bus Pass </w:t>
      </w:r>
      <w:r w:rsidR="00082987">
        <w:t>in BANES</w:t>
      </w:r>
    </w:p>
    <w:p w14:paraId="6A9EA2EA" w14:textId="44F66309" w:rsidR="00197C18" w:rsidRDefault="00197C18" w:rsidP="00197C18">
      <w:pPr>
        <w:rPr>
          <w:lang w:eastAsia="en-GB"/>
        </w:rPr>
      </w:pPr>
      <w:r>
        <w:rPr>
          <w:lang w:eastAsia="en-GB"/>
        </w:rPr>
        <w:t xml:space="preserve">BANES Council </w:t>
      </w:r>
      <w:r w:rsidR="00082987">
        <w:rPr>
          <w:lang w:eastAsia="en-GB"/>
        </w:rPr>
        <w:t>announce:</w:t>
      </w:r>
    </w:p>
    <w:p w14:paraId="62DCD448" w14:textId="77777777" w:rsidR="00197C18" w:rsidRDefault="00197C18" w:rsidP="00197C18">
      <w:pPr>
        <w:pStyle w:val="ListParagraph"/>
        <w:numPr>
          <w:ilvl w:val="0"/>
          <w:numId w:val="20"/>
        </w:numPr>
        <w:rPr>
          <w:lang w:eastAsia="en-GB"/>
        </w:rPr>
      </w:pPr>
      <w:r>
        <w:rPr>
          <w:lang w:eastAsia="en-GB"/>
        </w:rPr>
        <w:t xml:space="preserve">The Platinum Bus Pass can be applied for by all registered visually impaired residents in Bath &amp; </w:t>
      </w:r>
      <w:proofErr w:type="gramStart"/>
      <w:r>
        <w:rPr>
          <w:lang w:eastAsia="en-GB"/>
        </w:rPr>
        <w:t>North East</w:t>
      </w:r>
      <w:proofErr w:type="gramEnd"/>
      <w:r>
        <w:rPr>
          <w:lang w:eastAsia="en-GB"/>
        </w:rPr>
        <w:t xml:space="preserve"> Somerset</w:t>
      </w:r>
    </w:p>
    <w:p w14:paraId="4CC8AFDD" w14:textId="77777777" w:rsidR="00197C18" w:rsidRDefault="00197C18" w:rsidP="00197C18">
      <w:pPr>
        <w:pStyle w:val="ListParagraph"/>
        <w:numPr>
          <w:ilvl w:val="0"/>
          <w:numId w:val="19"/>
        </w:numPr>
        <w:rPr>
          <w:lang w:eastAsia="en-GB"/>
        </w:rPr>
      </w:pPr>
      <w:r>
        <w:rPr>
          <w:lang w:eastAsia="en-GB"/>
        </w:rPr>
        <w:t xml:space="preserve">If a resident is not registered with the Hearing &amp; Vision </w:t>
      </w:r>
      <w:proofErr w:type="gramStart"/>
      <w:r>
        <w:rPr>
          <w:lang w:eastAsia="en-GB"/>
        </w:rPr>
        <w:t>Team</w:t>
      </w:r>
      <w:proofErr w:type="gramEnd"/>
      <w:r>
        <w:rPr>
          <w:lang w:eastAsia="en-GB"/>
        </w:rPr>
        <w:t xml:space="preserve"> they can still apply and provide a certificate of vision impairment (CVI) or a DB8 form (if issued before 2005)</w:t>
      </w:r>
    </w:p>
    <w:p w14:paraId="4A0F85BB" w14:textId="77777777" w:rsidR="00197C18" w:rsidRDefault="00197C18" w:rsidP="00197C18">
      <w:pPr>
        <w:pStyle w:val="ListParagraph"/>
        <w:numPr>
          <w:ilvl w:val="0"/>
          <w:numId w:val="18"/>
        </w:numPr>
        <w:rPr>
          <w:lang w:eastAsia="en-GB"/>
        </w:rPr>
      </w:pPr>
      <w:r>
        <w:rPr>
          <w:lang w:eastAsia="en-GB"/>
        </w:rPr>
        <w:t>The Platinum Bus Pass allows free travel without time limit, so 24 hours a day, 7 days a week, within B&amp;NES, Bristol and South Gloucestershire. Hopefully North Somerset will also allow these passes at some point in the future.</w:t>
      </w:r>
    </w:p>
    <w:p w14:paraId="508A259C" w14:textId="77777777" w:rsidR="00197C18" w:rsidRDefault="00197C18" w:rsidP="00197C18">
      <w:pPr>
        <w:pStyle w:val="ListParagraph"/>
        <w:numPr>
          <w:ilvl w:val="0"/>
          <w:numId w:val="17"/>
        </w:numPr>
        <w:rPr>
          <w:lang w:eastAsia="en-GB"/>
        </w:rPr>
      </w:pPr>
      <w:r>
        <w:rPr>
          <w:lang w:eastAsia="en-GB"/>
        </w:rPr>
        <w:t>There have been some delays in the technology used by First Bus working with these passes, therefore drivers have been instructed to accept the passes without scanning. I have also attached a letter to this email that can be given to Platinum Pass holders to show to bus drivers if there is any question about using the pass outside the usual disabled bus pass hours.</w:t>
      </w:r>
    </w:p>
    <w:p w14:paraId="5ED1A0DF" w14:textId="77777777" w:rsidR="00197C18" w:rsidRDefault="00197C18" w:rsidP="00197C18">
      <w:pPr>
        <w:pStyle w:val="ListParagraph"/>
        <w:numPr>
          <w:ilvl w:val="0"/>
          <w:numId w:val="16"/>
        </w:numPr>
        <w:rPr>
          <w:lang w:eastAsia="en-GB"/>
        </w:rPr>
      </w:pPr>
      <w:r>
        <w:rPr>
          <w:lang w:eastAsia="en-GB"/>
        </w:rPr>
        <w:lastRenderedPageBreak/>
        <w:t xml:space="preserve">If a visually impaired resident currently has a disabled bus </w:t>
      </w:r>
      <w:proofErr w:type="gramStart"/>
      <w:r>
        <w:rPr>
          <w:lang w:eastAsia="en-GB"/>
        </w:rPr>
        <w:t>pass</w:t>
      </w:r>
      <w:proofErr w:type="gramEnd"/>
      <w:r>
        <w:rPr>
          <w:lang w:eastAsia="en-GB"/>
        </w:rPr>
        <w:t xml:space="preserve"> they are able to request a change of entitlement without charge.</w:t>
      </w:r>
    </w:p>
    <w:p w14:paraId="2B1564A1" w14:textId="77777777" w:rsidR="00197C18" w:rsidRDefault="00197C18" w:rsidP="00197C18">
      <w:pPr>
        <w:pStyle w:val="ListParagraph"/>
        <w:numPr>
          <w:ilvl w:val="0"/>
          <w:numId w:val="15"/>
        </w:numPr>
        <w:rPr>
          <w:lang w:eastAsia="en-GB"/>
        </w:rPr>
      </w:pPr>
      <w:r>
        <w:rPr>
          <w:lang w:eastAsia="en-GB"/>
        </w:rPr>
        <w:t>Platinum Passes can also be issued as a companion pass for residents who are unable to travel unaccompanied.</w:t>
      </w:r>
    </w:p>
    <w:p w14:paraId="1042A03C" w14:textId="77777777" w:rsidR="00097CC2" w:rsidRDefault="00097CC2" w:rsidP="00097CC2">
      <w:pPr>
        <w:pStyle w:val="Heading2"/>
      </w:pPr>
      <w:r w:rsidRPr="00097CC2">
        <w:t>Avon Talking Magazine now available on Alexa</w:t>
      </w:r>
    </w:p>
    <w:p w14:paraId="003B195C" w14:textId="2B91B7BD" w:rsidR="00097CC2" w:rsidRPr="00097CC2" w:rsidRDefault="00097CC2" w:rsidP="00097CC2">
      <w:pPr>
        <w:pStyle w:val="Arialnormal"/>
      </w:pPr>
      <w:r w:rsidRPr="00097CC2">
        <w:t>You can now listen to Avon Talking Magazine using your Amazon Alexa device.</w:t>
      </w:r>
    </w:p>
    <w:p w14:paraId="7648860E" w14:textId="77777777" w:rsidR="00097CC2" w:rsidRPr="00097CC2" w:rsidRDefault="00097CC2" w:rsidP="00097CC2">
      <w:pPr>
        <w:pStyle w:val="Arialnormal"/>
      </w:pPr>
      <w:r w:rsidRPr="00097CC2">
        <w:t>To get started, just say:</w:t>
      </w:r>
      <w:r w:rsidRPr="00097CC2">
        <w:br/>
        <w:t>“Alexa, enable Talking Newspapers” – you only need to do this once.</w:t>
      </w:r>
      <w:r w:rsidRPr="00097CC2">
        <w:br/>
        <w:t>Then say: “Alexa, open Talking Newspapers.”</w:t>
      </w:r>
      <w:r w:rsidRPr="00097CC2">
        <w:br/>
        <w:t>When prompted, say “Avon Talking Magazine” and confirm.</w:t>
      </w:r>
    </w:p>
    <w:p w14:paraId="574BCAA9" w14:textId="77777777" w:rsidR="00097CC2" w:rsidRPr="00097CC2" w:rsidRDefault="00097CC2" w:rsidP="00097CC2">
      <w:pPr>
        <w:pStyle w:val="Arialnormal"/>
      </w:pPr>
      <w:r w:rsidRPr="00097CC2">
        <w:t>Useful voice commands:</w:t>
      </w:r>
    </w:p>
    <w:p w14:paraId="11AA9C20" w14:textId="77777777" w:rsidR="00097CC2" w:rsidRPr="00097CC2" w:rsidRDefault="00097CC2" w:rsidP="00097CC2">
      <w:pPr>
        <w:pStyle w:val="Arialnormal"/>
      </w:pPr>
      <w:r w:rsidRPr="00097CC2">
        <w:t>“Alexa, next track” to skip forward</w:t>
      </w:r>
    </w:p>
    <w:p w14:paraId="59342C39" w14:textId="77777777" w:rsidR="00097CC2" w:rsidRPr="00097CC2" w:rsidRDefault="00097CC2" w:rsidP="00097CC2">
      <w:pPr>
        <w:pStyle w:val="Arialnormal"/>
      </w:pPr>
      <w:r w:rsidRPr="00097CC2">
        <w:t>“Alexa, previous track” to go back</w:t>
      </w:r>
    </w:p>
    <w:p w14:paraId="4191742D" w14:textId="77777777" w:rsidR="00097CC2" w:rsidRPr="00097CC2" w:rsidRDefault="00097CC2" w:rsidP="00097CC2">
      <w:pPr>
        <w:pStyle w:val="Arialnormal"/>
      </w:pPr>
      <w:r w:rsidRPr="00097CC2">
        <w:t>“Alexa, pause” or “Alexa, stop”</w:t>
      </w:r>
    </w:p>
    <w:p w14:paraId="0422CAA7" w14:textId="77777777" w:rsidR="00097CC2" w:rsidRPr="00097CC2" w:rsidRDefault="00097CC2" w:rsidP="00097CC2">
      <w:pPr>
        <w:pStyle w:val="Arialnormal"/>
      </w:pPr>
      <w:r w:rsidRPr="00097CC2">
        <w:t>“Alexa, play” to resume</w:t>
      </w:r>
    </w:p>
    <w:p w14:paraId="45C51626" w14:textId="1B454C99" w:rsidR="00097CC2" w:rsidRDefault="00097CC2" w:rsidP="00097CC2">
      <w:pPr>
        <w:pStyle w:val="Arialnormal"/>
      </w:pPr>
      <w:r w:rsidRPr="00097CC2">
        <w:t xml:space="preserve">For help, contact Chris at </w:t>
      </w:r>
      <w:hyperlink r:id="rId18" w:history="1">
        <w:r w:rsidR="00FD0D3B" w:rsidRPr="0028042B">
          <w:rPr>
            <w:rStyle w:val="Hyperlink"/>
          </w:rPr>
          <w:t>avontalkingmagazine@gmail.com</w:t>
        </w:r>
      </w:hyperlink>
    </w:p>
    <w:p w14:paraId="67B3640B" w14:textId="77777777" w:rsidR="002E0F73" w:rsidRDefault="002E0F73" w:rsidP="002E0F73">
      <w:pPr>
        <w:pStyle w:val="Heading2"/>
      </w:pPr>
      <w:r w:rsidRPr="002E0F73">
        <w:lastRenderedPageBreak/>
        <w:t>Take part in Retina UK's Sight Loss Survey</w:t>
      </w:r>
    </w:p>
    <w:p w14:paraId="664268F7" w14:textId="612CC1D5" w:rsidR="002E0F73" w:rsidRPr="002E0F73" w:rsidRDefault="002E0F73" w:rsidP="002E0F73">
      <w:pPr>
        <w:pStyle w:val="Arialnormal"/>
      </w:pPr>
      <w:r w:rsidRPr="002E0F73">
        <w:t>Retina UK has launched its 2025 Sight Loss Survey and is keen to hear from people living with inherited sight loss</w:t>
      </w:r>
      <w:r>
        <w:t xml:space="preserve"> – </w:t>
      </w:r>
      <w:r w:rsidRPr="002E0F73">
        <w:t>especially young adults and people from diverse backgrounds.</w:t>
      </w:r>
    </w:p>
    <w:p w14:paraId="1CC1A798" w14:textId="77777777" w:rsidR="002E0F73" w:rsidRPr="002E0F73" w:rsidRDefault="002E0F73" w:rsidP="002E0F73">
      <w:pPr>
        <w:pStyle w:val="Arialnormal"/>
      </w:pPr>
      <w:r w:rsidRPr="002E0F73">
        <w:t>The survey helps shape support services, secure funding, and influence NHS access to treatments like Luxturna. It takes around 40 minutes and can be completed online or by phone.</w:t>
      </w:r>
    </w:p>
    <w:p w14:paraId="6F2B8D69" w14:textId="149BCAC0" w:rsidR="002E0F73" w:rsidRPr="002E0F73" w:rsidRDefault="002E0F73" w:rsidP="000B2810">
      <w:r w:rsidRPr="002E0F73">
        <w:rPr>
          <w:lang w:eastAsia="en-GB"/>
        </w:rPr>
        <w:t>Deadline: Friday 25 April 2025</w:t>
      </w:r>
      <w:r w:rsidRPr="002E0F73">
        <w:rPr>
          <w:lang w:eastAsia="en-GB"/>
        </w:rPr>
        <w:br/>
        <w:t xml:space="preserve">Find out more and take part: </w:t>
      </w:r>
      <w:hyperlink r:id="rId19" w:history="1">
        <w:r w:rsidR="000B2810" w:rsidRPr="0028042B">
          <w:rPr>
            <w:rStyle w:val="Hyperlink"/>
          </w:rPr>
          <w:t>https://retinauk.org.uk/event/sight-loss-survey-2025/</w:t>
        </w:r>
      </w:hyperlink>
      <w:r w:rsidR="000B2810">
        <w:t xml:space="preserve"> </w:t>
      </w:r>
    </w:p>
    <w:p w14:paraId="594ADBBF" w14:textId="77777777" w:rsidR="00FD0D3B" w:rsidRDefault="00FD0D3B" w:rsidP="00FD0D3B">
      <w:pPr>
        <w:pStyle w:val="Heading2"/>
      </w:pPr>
      <w:r w:rsidRPr="00FD0D3B">
        <w:t>RNIB report explores motherhood and sight loss</w:t>
      </w:r>
    </w:p>
    <w:p w14:paraId="4E8569D1" w14:textId="56356404" w:rsidR="00FD0D3B" w:rsidRPr="00FD0D3B" w:rsidRDefault="00FD0D3B" w:rsidP="00FD0D3B">
      <w:pPr>
        <w:pStyle w:val="Arialnormal"/>
      </w:pPr>
      <w:r w:rsidRPr="00FD0D3B">
        <w:t>RNIB has published the findings from their recent survey on the experiences of blind and partially sighted mothers. Many people welcomed the opportunity to have this topic explored, and the report highlights key insights and lived experiences.</w:t>
      </w:r>
    </w:p>
    <w:p w14:paraId="6F3948F8" w14:textId="67C27E89" w:rsidR="00FD0D3B" w:rsidRPr="00FD0D3B" w:rsidRDefault="00FD0D3B" w:rsidP="00FD0D3B">
      <w:pPr>
        <w:pStyle w:val="Arialnormal"/>
        <w:rPr>
          <w:b/>
          <w:bCs/>
        </w:rPr>
      </w:pPr>
      <w:r w:rsidRPr="00FD0D3B">
        <w:t>You can read the full report and summary findings here:</w:t>
      </w:r>
      <w:r w:rsidRPr="00FD0D3B">
        <w:br/>
      </w:r>
      <w:hyperlink r:id="rId20" w:history="1">
        <w:r w:rsidR="005B6949" w:rsidRPr="00E547B4">
          <w:rPr>
            <w:rStyle w:val="Hyperlink"/>
          </w:rPr>
          <w:t>Read Navigating Motherhood with Sight Loss I Voice of the Customer report 2025 | RNIB</w:t>
        </w:r>
      </w:hyperlink>
    </w:p>
    <w:p w14:paraId="2DE18C29" w14:textId="3DA0713C" w:rsidR="00FD0D3B" w:rsidRPr="00097CC2" w:rsidRDefault="00FD0D3B" w:rsidP="00097CC2">
      <w:pPr>
        <w:pStyle w:val="Arialnormal"/>
      </w:pPr>
      <w:r w:rsidRPr="00FD0D3B">
        <w:t>You can also listen to a special podcast on the topic via RNIB Connect Radio:</w:t>
      </w:r>
      <w:r w:rsidRPr="00FD0D3B">
        <w:br/>
      </w:r>
      <w:hyperlink r:id="rId21" w:tgtFrame="_blank" w:tooltip="https://eur03.safelinks.protection.outlook.com/?url=https%3a%2f%2faudioboom.com%2fposts%2f8693760-rnib-research-explores-being-a-mother-with-sight-loss&amp;data=05%7c02%7clily.bond%40rnib.org.uk%7c43c22a2c5ed645824c5908dd6aeafe17%7c5d45337cd19243fcaa5805557c9" w:history="1">
        <w:r w:rsidR="00E547B4" w:rsidRPr="00E547B4">
          <w:rPr>
            <w:rStyle w:val="Hyperlink"/>
          </w:rPr>
          <w:t>RNIB Connect / RNIB Research Explores Being A Mother With Sight Loss</w:t>
        </w:r>
      </w:hyperlink>
    </w:p>
    <w:p w14:paraId="206578A2" w14:textId="268DFF15" w:rsidR="005060CE" w:rsidRDefault="005060CE" w:rsidP="005060CE">
      <w:pPr>
        <w:pStyle w:val="Heading2"/>
      </w:pPr>
      <w:r w:rsidRPr="005060CE">
        <w:lastRenderedPageBreak/>
        <w:t>Help RNIB improve post-diagnostic support</w:t>
      </w:r>
    </w:p>
    <w:p w14:paraId="6A93BFA6" w14:textId="5A132ADB" w:rsidR="003F30D4" w:rsidRDefault="005060CE" w:rsidP="00392522">
      <w:pPr>
        <w:pStyle w:val="Arialnormal"/>
      </w:pPr>
      <w:r w:rsidRPr="005060CE">
        <w:t xml:space="preserve">RNIB is collaborating with </w:t>
      </w:r>
      <w:proofErr w:type="spellStart"/>
      <w:r w:rsidRPr="005060CE">
        <w:t>Thiscovery</w:t>
      </w:r>
      <w:proofErr w:type="spellEnd"/>
      <w:r w:rsidRPr="005060CE">
        <w:t xml:space="preserve"> to research how post-diagnostic support for people with sight loss can be improved. They are inviting people with lived experience, family members, and professionals in the field to complete a short survey. Insights will shape future services across the Eye Care Support Pathway. To take part, visit</w:t>
      </w:r>
      <w:r w:rsidR="00351D70">
        <w:t xml:space="preserve">: </w:t>
      </w:r>
      <w:hyperlink r:id="rId22" w:history="1">
        <w:r w:rsidR="003E4B66">
          <w:rPr>
            <w:rStyle w:val="Hyperlink"/>
          </w:rPr>
          <w:t>RNIB Survey</w:t>
        </w:r>
      </w:hyperlink>
    </w:p>
    <w:p w14:paraId="225B050F" w14:textId="77777777" w:rsidR="00F44C77" w:rsidRDefault="00F44C77" w:rsidP="00F44C77">
      <w:pPr>
        <w:pStyle w:val="Heading2"/>
      </w:pPr>
      <w:r w:rsidRPr="00877F5D">
        <w:t>VICTA Science Fair</w:t>
      </w:r>
    </w:p>
    <w:p w14:paraId="18DDE44C" w14:textId="77777777" w:rsidR="00F44C77" w:rsidRDefault="00F44C77" w:rsidP="00F44C77">
      <w:pPr>
        <w:rPr>
          <w:lang w:eastAsia="en-GB"/>
        </w:rPr>
      </w:pPr>
      <w:r w:rsidRPr="006B03F8">
        <w:rPr>
          <w:lang w:eastAsia="en-GB"/>
        </w:rPr>
        <w:t>VICTA’s 2025 Online Science Fair is now live. Participants can explore a range of activities, including giveaways such as Amazon Echo Dots, Echo Show Kids, and Hot Wheels Braille Racers. Competitions and challenges are open in four categories, with £50 vouchers to be won. Families visiting a science centre can benefit from VICTA’s facilitated ticket offer. Full terms and conditions are available on the VICTA website</w:t>
      </w:r>
      <w:r>
        <w:rPr>
          <w:lang w:eastAsia="en-GB"/>
        </w:rPr>
        <w:t xml:space="preserve"> </w:t>
      </w:r>
      <w:hyperlink r:id="rId23" w:history="1">
        <w:r w:rsidRPr="00BB36B9">
          <w:rPr>
            <w:rStyle w:val="Hyperlink"/>
            <w:lang w:eastAsia="en-GB"/>
          </w:rPr>
          <w:t>VICTA Science Fair 2025 - VICTA</w:t>
        </w:r>
      </w:hyperlink>
      <w:r>
        <w:rPr>
          <w:lang w:eastAsia="en-GB"/>
        </w:rPr>
        <w:t xml:space="preserve">  </w:t>
      </w:r>
      <w:r w:rsidRPr="006B03F8">
        <w:rPr>
          <w:lang w:eastAsia="en-GB"/>
        </w:rPr>
        <w:t xml:space="preserve">For more information, contact the Activities Team at </w:t>
      </w:r>
      <w:hyperlink r:id="rId24" w:history="1">
        <w:r w:rsidRPr="006B03F8">
          <w:rPr>
            <w:rStyle w:val="Hyperlink"/>
            <w:lang w:eastAsia="en-GB"/>
          </w:rPr>
          <w:t>sciencefair@victa.org.uk</w:t>
        </w:r>
      </w:hyperlink>
      <w:r w:rsidRPr="006B03F8">
        <w:rPr>
          <w:lang w:eastAsia="en-GB"/>
        </w:rPr>
        <w:t xml:space="preserve"> </w:t>
      </w:r>
    </w:p>
    <w:p w14:paraId="3FFBD2E4" w14:textId="7B9AB917" w:rsidR="00A26C7B" w:rsidRDefault="001C51C2" w:rsidP="4C589FB3">
      <w:pPr>
        <w:pStyle w:val="Heading1"/>
        <w:spacing w:before="360"/>
      </w:pPr>
      <w:bookmarkStart w:id="6" w:name="_Toc194393208"/>
      <w:r w:rsidRPr="0073795E">
        <w:t>Local Leisure and Sporting Activities / Events</w:t>
      </w:r>
      <w:bookmarkStart w:id="7" w:name="_Toc120535004"/>
      <w:bookmarkEnd w:id="6"/>
    </w:p>
    <w:p w14:paraId="51411E41" w14:textId="302BC40D" w:rsidR="00BD448C" w:rsidRDefault="00BD448C" w:rsidP="00934AB7">
      <w:pPr>
        <w:pStyle w:val="Heading2"/>
      </w:pPr>
      <w:r>
        <w:t xml:space="preserve">Regular </w:t>
      </w:r>
      <w:r w:rsidR="001D636C">
        <w:t>Groups</w:t>
      </w:r>
    </w:p>
    <w:p w14:paraId="4EC70691" w14:textId="1E945008" w:rsidR="00A26C7B" w:rsidRPr="006A49EC" w:rsidRDefault="00150100" w:rsidP="00A26C7B">
      <w:pPr>
        <w:rPr>
          <w:lang w:eastAsia="en-GB"/>
        </w:rPr>
      </w:pPr>
      <w:r w:rsidRPr="00150100">
        <w:rPr>
          <w:lang w:eastAsia="en-GB"/>
        </w:rPr>
        <w:t>For a list of regular sport and leisure groups</w:t>
      </w:r>
      <w:r w:rsidR="00794EBE">
        <w:rPr>
          <w:lang w:eastAsia="en-GB"/>
        </w:rPr>
        <w:t xml:space="preserve"> that don’t change each month</w:t>
      </w:r>
      <w:r w:rsidR="009E4CA7">
        <w:rPr>
          <w:lang w:eastAsia="en-GB"/>
        </w:rPr>
        <w:t xml:space="preserve"> and</w:t>
      </w:r>
      <w:r w:rsidRPr="00150100">
        <w:rPr>
          <w:lang w:eastAsia="en-GB"/>
        </w:rPr>
        <w:t xml:space="preserve"> offered by other organisations, please see our </w:t>
      </w:r>
      <w:hyperlink r:id="rId25" w:tgtFrame="_blank" w:history="1">
        <w:r w:rsidR="009E4CA7">
          <w:rPr>
            <w:rStyle w:val="Hyperlink"/>
            <w:lang w:eastAsia="en-GB"/>
          </w:rPr>
          <w:t>Regular sport and leisure groups webpage</w:t>
        </w:r>
      </w:hyperlink>
    </w:p>
    <w:p w14:paraId="7AF93ED7" w14:textId="50F4DD17" w:rsidR="00DE0C2E" w:rsidRDefault="00F84D99" w:rsidP="00DE0C2E">
      <w:pPr>
        <w:keepNext/>
        <w:keepLines/>
        <w:shd w:val="clear" w:color="auto" w:fill="FFD600"/>
        <w:spacing w:before="360" w:after="0"/>
        <w:outlineLvl w:val="1"/>
        <w:rPr>
          <w:lang w:eastAsia="en-GB"/>
        </w:rPr>
      </w:pPr>
      <w:r w:rsidRPr="005B5FC0">
        <w:rPr>
          <w:rFonts w:eastAsiaTheme="majorEastAsia" w:cs="Arial"/>
          <w:b/>
          <w:bCs/>
          <w:szCs w:val="32"/>
          <w:lang w:eastAsia="en-GB"/>
        </w:rPr>
        <w:lastRenderedPageBreak/>
        <w:t xml:space="preserve">All Aboard </w:t>
      </w:r>
      <w:r w:rsidR="007D625F">
        <w:rPr>
          <w:rFonts w:eastAsiaTheme="majorEastAsia" w:cs="Arial"/>
          <w:b/>
          <w:bCs/>
          <w:szCs w:val="32"/>
          <w:lang w:eastAsia="en-GB"/>
        </w:rPr>
        <w:t xml:space="preserve">Watersports </w:t>
      </w:r>
      <w:proofErr w:type="gramStart"/>
      <w:r w:rsidR="00DE0C2E">
        <w:rPr>
          <w:rFonts w:eastAsiaTheme="majorEastAsia" w:cs="Arial"/>
          <w:b/>
          <w:bCs/>
          <w:szCs w:val="32"/>
          <w:lang w:eastAsia="en-GB"/>
        </w:rPr>
        <w:t xml:space="preserve">-  </w:t>
      </w:r>
      <w:r w:rsidR="00DE0C2E" w:rsidRPr="00DE0C2E">
        <w:rPr>
          <w:b/>
          <w:bCs/>
          <w:lang w:eastAsia="en-GB"/>
        </w:rPr>
        <w:t>VI</w:t>
      </w:r>
      <w:proofErr w:type="gramEnd"/>
      <w:r w:rsidR="00DE0C2E" w:rsidRPr="00DE0C2E">
        <w:rPr>
          <w:b/>
          <w:bCs/>
          <w:lang w:eastAsia="en-GB"/>
        </w:rPr>
        <w:t xml:space="preserve"> </w:t>
      </w:r>
      <w:proofErr w:type="spellStart"/>
      <w:r w:rsidR="00DE0C2E" w:rsidRPr="00DE0C2E">
        <w:rPr>
          <w:b/>
          <w:bCs/>
          <w:lang w:eastAsia="en-GB"/>
        </w:rPr>
        <w:t>watersports</w:t>
      </w:r>
      <w:proofErr w:type="spellEnd"/>
      <w:r w:rsidR="00DE0C2E" w:rsidRPr="00DE0C2E">
        <w:rPr>
          <w:b/>
          <w:bCs/>
          <w:lang w:eastAsia="en-GB"/>
        </w:rPr>
        <w:t xml:space="preserve"> for children</w:t>
      </w:r>
      <w:r w:rsidR="00376D59">
        <w:rPr>
          <w:b/>
          <w:bCs/>
          <w:lang w:eastAsia="en-GB"/>
        </w:rPr>
        <w:t xml:space="preserve"> </w:t>
      </w:r>
    </w:p>
    <w:p w14:paraId="4C8D5681" w14:textId="27AEE0F7" w:rsidR="00DE0C2E" w:rsidRPr="00DE0C2E" w:rsidRDefault="00DE0C2E" w:rsidP="00392522">
      <w:pPr>
        <w:pStyle w:val="Arialnormal"/>
        <w:rPr>
          <w:rFonts w:eastAsiaTheme="majorEastAsia" w:cs="Arial"/>
          <w:b/>
          <w:bCs/>
          <w:szCs w:val="32"/>
        </w:rPr>
      </w:pPr>
      <w:r w:rsidRPr="00DE0C2E">
        <w:t>Is your child looking to try a new activity or interested in getting back on the water?</w:t>
      </w:r>
    </w:p>
    <w:p w14:paraId="653C7F5C" w14:textId="77777777" w:rsidR="00DE0C2E" w:rsidRPr="00DE0C2E" w:rsidRDefault="00DE0C2E" w:rsidP="00392522">
      <w:pPr>
        <w:pStyle w:val="Arialnormal"/>
      </w:pPr>
      <w:r w:rsidRPr="00DE0C2E">
        <w:t>Come and find out more about the summer events at All Aboard Watersports, specifically for children and young people with a vision impairment.</w:t>
      </w:r>
    </w:p>
    <w:p w14:paraId="5CEEC6DC" w14:textId="0F81A9E5" w:rsidR="00DE0C2E" w:rsidRPr="00DE0C2E" w:rsidRDefault="00DE0C2E" w:rsidP="00392522">
      <w:pPr>
        <w:pStyle w:val="Arialnormal"/>
      </w:pPr>
      <w:r w:rsidRPr="00DE0C2E">
        <w:t>Visit the centre, enjoy a coffee, and take a powerboat tour of the harbour.</w:t>
      </w:r>
      <w:r w:rsidRPr="00DE0C2E">
        <w:br/>
        <w:t>No special equipment needed.</w:t>
      </w:r>
      <w:r w:rsidR="00EF7EA4">
        <w:t xml:space="preserve"> </w:t>
      </w:r>
      <w:r w:rsidRPr="00DE0C2E">
        <w:t>A morning for the whole family.</w:t>
      </w:r>
    </w:p>
    <w:p w14:paraId="4F4FC8FA" w14:textId="478E1970" w:rsidR="00DE0C2E" w:rsidRPr="00392522" w:rsidRDefault="00DE0C2E" w:rsidP="00392522">
      <w:pPr>
        <w:pStyle w:val="Arialnormal"/>
      </w:pPr>
      <w:r w:rsidRPr="00392522">
        <w:t>Friday 11 April, 10am to 12 noon</w:t>
      </w:r>
      <w:r w:rsidR="00392522">
        <w:t xml:space="preserve">. </w:t>
      </w:r>
      <w:r w:rsidRPr="00392522">
        <w:t>Free for all</w:t>
      </w:r>
      <w:r w:rsidR="00392522">
        <w:t>.</w:t>
      </w:r>
    </w:p>
    <w:p w14:paraId="3A35B2ED" w14:textId="768C93A3" w:rsidR="00DE0C2E" w:rsidRPr="005B5FC0" w:rsidRDefault="00DE0C2E" w:rsidP="00392522">
      <w:pPr>
        <w:pStyle w:val="Arialnormal"/>
      </w:pPr>
      <w:r w:rsidRPr="00DE0C2E">
        <w:t>To book or find out more, contact Jemma on 07874 399 409 or email centremanager@allaboardwatersports.co.uk</w:t>
      </w:r>
    </w:p>
    <w:p w14:paraId="3FC69992" w14:textId="29BE92C3" w:rsidR="00305CA3" w:rsidRDefault="00305CA3" w:rsidP="00915B8A">
      <w:pPr>
        <w:pStyle w:val="Heading2"/>
      </w:pPr>
      <w:r>
        <w:t>News from Ignite Bristol</w:t>
      </w:r>
    </w:p>
    <w:p w14:paraId="072482EC" w14:textId="77777777" w:rsidR="00305CA3" w:rsidRPr="00AE1C1A" w:rsidRDefault="00305CA3" w:rsidP="00E20985">
      <w:pPr>
        <w:pStyle w:val="Arialnormal"/>
      </w:pPr>
      <w:r w:rsidRPr="00AE1C1A">
        <w:rPr>
          <w:b/>
          <w:bCs/>
        </w:rPr>
        <w:t>Inclusive Multi-Sport Taster Afternoon</w:t>
      </w:r>
      <w:r w:rsidRPr="00AE1C1A">
        <w:br/>
        <w:t xml:space="preserve">Join an exciting free taster event for d/Deaf, disabled, and neurodivergent people and their families on Wednesday 28 May, 1pm to 4pm at Oasis Academy Brislington. Try out a range of accessible sports and meet inclusive local clubs. To express interest, email </w:t>
      </w:r>
      <w:hyperlink r:id="rId26" w:history="1">
        <w:r w:rsidRPr="00AE1C1A">
          <w:rPr>
            <w:rStyle w:val="Hyperlink"/>
          </w:rPr>
          <w:t>James.Snook@AccessSport.org.u</w:t>
        </w:r>
        <w:r w:rsidRPr="0028042B">
          <w:rPr>
            <w:rStyle w:val="Hyperlink"/>
          </w:rPr>
          <w:t>k</w:t>
        </w:r>
      </w:hyperlink>
      <w:r>
        <w:t xml:space="preserve"> </w:t>
      </w:r>
    </w:p>
    <w:p w14:paraId="1EBF394E" w14:textId="77777777" w:rsidR="00305CA3" w:rsidRPr="00AE1C1A" w:rsidRDefault="00305CA3" w:rsidP="00E20985">
      <w:pPr>
        <w:pStyle w:val="Arialnormal"/>
      </w:pPr>
      <w:r w:rsidRPr="00AE1C1A">
        <w:rPr>
          <w:b/>
          <w:bCs/>
        </w:rPr>
        <w:t>Sailing at Chew Lake with CLADS</w:t>
      </w:r>
      <w:r w:rsidRPr="00AE1C1A">
        <w:br/>
      </w:r>
      <w:proofErr w:type="spellStart"/>
      <w:r w:rsidRPr="00AE1C1A">
        <w:t>CLADS</w:t>
      </w:r>
      <w:proofErr w:type="spellEnd"/>
      <w:r w:rsidRPr="00AE1C1A">
        <w:t xml:space="preserve"> offers inclusive sailing sessions at Chew Valley Lake, welcoming people with a disability, with or without sailing experience. Enjoy fresh air, meet others, and build confidence </w:t>
      </w:r>
      <w:r w:rsidRPr="00AE1C1A">
        <w:lastRenderedPageBreak/>
        <w:t xml:space="preserve">on the water. Two free taster sessions available. Email </w:t>
      </w:r>
      <w:hyperlink r:id="rId27" w:history="1">
        <w:r w:rsidRPr="00AE1C1A">
          <w:rPr>
            <w:rStyle w:val="Hyperlink"/>
          </w:rPr>
          <w:t>info@clads.co.uk</w:t>
        </w:r>
      </w:hyperlink>
      <w:r w:rsidRPr="00AE1C1A">
        <w:t xml:space="preserve"> to find out more.</w:t>
      </w:r>
    </w:p>
    <w:p w14:paraId="29062733" w14:textId="77777777" w:rsidR="00305CA3" w:rsidRPr="00AE1C1A" w:rsidRDefault="00305CA3" w:rsidP="00E20985">
      <w:pPr>
        <w:pStyle w:val="Arialnormal"/>
      </w:pPr>
      <w:r w:rsidRPr="00AE1C1A">
        <w:rPr>
          <w:b/>
          <w:bCs/>
        </w:rPr>
        <w:t>Inclusive Padel Taster Afternoon</w:t>
      </w:r>
      <w:r w:rsidRPr="00AE1C1A">
        <w:br/>
        <w:t xml:space="preserve">Try the fast-growing sport of padel! Free taster sessions for disabled, d/Deaf and neurodivergent young people on Saturday 19 April, 2pm to 4pm at Padel4all </w:t>
      </w:r>
      <w:proofErr w:type="spellStart"/>
      <w:r w:rsidRPr="00AE1C1A">
        <w:t>Lockleaze</w:t>
      </w:r>
      <w:proofErr w:type="spellEnd"/>
      <w:r w:rsidRPr="00AE1C1A">
        <w:t xml:space="preserve">. Sessions for ages 6–11 and 12+. Contact </w:t>
      </w:r>
      <w:hyperlink r:id="rId28" w:history="1">
        <w:r w:rsidRPr="00AE1C1A">
          <w:rPr>
            <w:rStyle w:val="Hyperlink"/>
          </w:rPr>
          <w:t>info@ignitebristol.co.uk</w:t>
        </w:r>
      </w:hyperlink>
      <w:r w:rsidRPr="00AE1C1A">
        <w:t xml:space="preserve"> for details.</w:t>
      </w:r>
    </w:p>
    <w:p w14:paraId="6C1A9C67" w14:textId="77777777" w:rsidR="00305CA3" w:rsidRPr="00AE1C1A" w:rsidRDefault="00305CA3" w:rsidP="00E20985">
      <w:pPr>
        <w:pStyle w:val="Arialnormal"/>
      </w:pPr>
      <w:r w:rsidRPr="00AE1C1A">
        <w:rPr>
          <w:b/>
          <w:bCs/>
        </w:rPr>
        <w:t>Tennis Camp for disabled and deaf players – Bath</w:t>
      </w:r>
      <w:r w:rsidRPr="00AE1C1A">
        <w:br/>
        <w:t xml:space="preserve">Children and adults aged 5+ are invited to Lansdown Club, Bath on Tuesday 8 April for inclusive tennis led by Deaflympics </w:t>
      </w:r>
      <w:proofErr w:type="spellStart"/>
      <w:r w:rsidRPr="00AE1C1A">
        <w:t>medalist</w:t>
      </w:r>
      <w:proofErr w:type="spellEnd"/>
      <w:r w:rsidRPr="00AE1C1A">
        <w:t xml:space="preserve"> Dan Tunstall. Sessions run from 2pm to 4pm and cost £5 each. Details at </w:t>
      </w:r>
      <w:proofErr w:type="spellStart"/>
      <w:proofErr w:type="gramStart"/>
      <w:r w:rsidRPr="00AE1C1A">
        <w:t>blueskytennis.foundation</w:t>
      </w:r>
      <w:proofErr w:type="spellEnd"/>
      <w:proofErr w:type="gramEnd"/>
    </w:p>
    <w:p w14:paraId="53EF0331" w14:textId="77777777" w:rsidR="00305CA3" w:rsidRPr="00AE1C1A" w:rsidRDefault="00305CA3" w:rsidP="00E20985">
      <w:pPr>
        <w:pStyle w:val="Arialnormal"/>
      </w:pPr>
      <w:r w:rsidRPr="00AE1C1A">
        <w:rPr>
          <w:b/>
          <w:bCs/>
        </w:rPr>
        <w:t>Inclusive tennis at Winterbourne</w:t>
      </w:r>
      <w:r w:rsidRPr="00AE1C1A">
        <w:br/>
        <w:t xml:space="preserve">Weekly tennis sessions for young people aged 8 to 18 who are disabled, d/Deaf or neurodivergent. Thursdays 5–5.45pm and Fridays 11.15am–12pm at Winterbourne Tennis Club. First session is free. Sign up via: </w:t>
      </w:r>
      <w:hyperlink r:id="rId29" w:history="1">
        <w:r w:rsidRPr="004B5953">
          <w:rPr>
            <w:rStyle w:val="Hyperlink"/>
          </w:rPr>
          <w:t>bit.ly/</w:t>
        </w:r>
        <w:proofErr w:type="spellStart"/>
        <w:r w:rsidRPr="004B5953">
          <w:rPr>
            <w:rStyle w:val="Hyperlink"/>
          </w:rPr>
          <w:t>winterbourneAcez</w:t>
        </w:r>
        <w:proofErr w:type="spellEnd"/>
      </w:hyperlink>
      <w:r>
        <w:t xml:space="preserve"> </w:t>
      </w:r>
    </w:p>
    <w:p w14:paraId="135A5EAC" w14:textId="77777777" w:rsidR="00305CA3" w:rsidRPr="00AE1C1A" w:rsidRDefault="00305CA3" w:rsidP="00E20985">
      <w:pPr>
        <w:pStyle w:val="Arialnormal"/>
      </w:pPr>
      <w:r w:rsidRPr="00AE1C1A">
        <w:rPr>
          <w:b/>
          <w:bCs/>
        </w:rPr>
        <w:t>Inclusive Table Tennis – Share Your Views</w:t>
      </w:r>
      <w:r w:rsidRPr="00AE1C1A">
        <w:br/>
        <w:t xml:space="preserve">Ignite Bristol is exploring a new inclusive table tennis programme and would love your input. If you’re interested in taking part or helping shape the sessions, fill in this short form: </w:t>
      </w:r>
      <w:hyperlink r:id="rId30" w:history="1">
        <w:r w:rsidRPr="00AE1C1A">
          <w:rPr>
            <w:rStyle w:val="Hyperlink"/>
          </w:rPr>
          <w:t>https://forms.gle/iLEMMsS9GV17vmyEA</w:t>
        </w:r>
      </w:hyperlink>
    </w:p>
    <w:p w14:paraId="1AE2BAC9" w14:textId="167F544D" w:rsidR="00305CA3" w:rsidRPr="00305CA3" w:rsidRDefault="00305CA3" w:rsidP="00E20985">
      <w:pPr>
        <w:pStyle w:val="Arialnormal"/>
        <w:rPr>
          <w:sz w:val="28"/>
          <w:szCs w:val="28"/>
          <w:lang w:eastAsia="en-US"/>
        </w:rPr>
      </w:pPr>
      <w:r w:rsidRPr="00AE1C1A">
        <w:rPr>
          <w:b/>
          <w:bCs/>
        </w:rPr>
        <w:t xml:space="preserve">Free Travel Support from </w:t>
      </w:r>
      <w:proofErr w:type="spellStart"/>
      <w:r w:rsidRPr="00AE1C1A">
        <w:rPr>
          <w:b/>
          <w:bCs/>
        </w:rPr>
        <w:t>TravelWest</w:t>
      </w:r>
      <w:proofErr w:type="spellEnd"/>
      <w:r w:rsidRPr="00AE1C1A">
        <w:br/>
      </w:r>
      <w:proofErr w:type="spellStart"/>
      <w:r w:rsidRPr="00AE1C1A">
        <w:t>TravelWest</w:t>
      </w:r>
      <w:proofErr w:type="spellEnd"/>
      <w:r w:rsidRPr="00AE1C1A">
        <w:t xml:space="preserve"> offers free travel support to help people travel more </w:t>
      </w:r>
      <w:r w:rsidRPr="00AE1C1A">
        <w:lastRenderedPageBreak/>
        <w:t xml:space="preserve">confidently. Includes bike loans, guided cycle rides, free bus and train taster tickets, and basic cycle training. Available to residents in the West of England. Details: </w:t>
      </w:r>
      <w:hyperlink r:id="rId31" w:history="1">
        <w:r w:rsidRPr="004B5953">
          <w:rPr>
            <w:rStyle w:val="Hyperlink"/>
          </w:rPr>
          <w:t>https://travelwest.info/for-communities/individual-support/</w:t>
        </w:r>
      </w:hyperlink>
    </w:p>
    <w:p w14:paraId="7132D796" w14:textId="479F27CC" w:rsidR="00915B8A" w:rsidRDefault="00915B8A" w:rsidP="00915B8A">
      <w:pPr>
        <w:pStyle w:val="Heading2"/>
      </w:pPr>
      <w:r w:rsidRPr="00915B8A">
        <w:t>You're invited: Sonic Body workshop</w:t>
      </w:r>
    </w:p>
    <w:p w14:paraId="08AD434D" w14:textId="11E6C1DA" w:rsidR="00915B8A" w:rsidRDefault="00915B8A" w:rsidP="00392522">
      <w:pPr>
        <w:pStyle w:val="Arialnormal"/>
      </w:pPr>
      <w:r w:rsidRPr="00915B8A">
        <w:t>Saturday 12 April</w:t>
      </w:r>
      <w:r w:rsidR="003612D0">
        <w:t xml:space="preserve">, </w:t>
      </w:r>
      <w:r w:rsidR="003612D0" w:rsidRPr="003612D0">
        <w:t xml:space="preserve">2pm - 3.30pm </w:t>
      </w:r>
      <w:r w:rsidRPr="00915B8A">
        <w:t>at Bristol Beacon</w:t>
      </w:r>
      <w:r w:rsidR="003612D0">
        <w:t xml:space="preserve"> (Lantern Hall)</w:t>
      </w:r>
    </w:p>
    <w:p w14:paraId="1A1A3286" w14:textId="5B89A222" w:rsidR="00915B8A" w:rsidRDefault="00915B8A" w:rsidP="00392522">
      <w:pPr>
        <w:pStyle w:val="Arialnormal"/>
      </w:pPr>
      <w:r w:rsidRPr="00915B8A">
        <w:t>Experience a collision of music, dance, art and technology in a one-off movement workshop from Neon Dance. It's your chance to experience and feedback on some fascinating technology - a set of brand new wearable sound sculptures that we're developing for performance.</w:t>
      </w:r>
      <w:r w:rsidRPr="00915B8A">
        <w:br/>
        <w:t>Facilitated by Neon Artistic Director, Adrienne Hart, these sessions have been designed for visually impaired communities, the general public and people interested in dance.</w:t>
      </w:r>
      <w:r w:rsidRPr="00915B8A">
        <w:br/>
        <w:t xml:space="preserve">Timings and booking will be available via </w:t>
      </w:r>
      <w:hyperlink r:id="rId32" w:history="1">
        <w:r w:rsidR="00AC5760">
          <w:rPr>
            <w:rStyle w:val="Hyperlink"/>
          </w:rPr>
          <w:t>Bristol Beacon Booking Link</w:t>
        </w:r>
      </w:hyperlink>
      <w:r w:rsidR="00AC5760">
        <w:t xml:space="preserve">. </w:t>
      </w:r>
      <w:r w:rsidRPr="00915B8A">
        <w:t xml:space="preserve">Any questions please get in touch at </w:t>
      </w:r>
      <w:hyperlink r:id="rId33" w:history="1">
        <w:r w:rsidRPr="00915B8A">
          <w:rPr>
            <w:rStyle w:val="Hyperlink"/>
          </w:rPr>
          <w:t>info@neondance.org</w:t>
        </w:r>
      </w:hyperlink>
      <w:r w:rsidRPr="00915B8A">
        <w:t>.</w:t>
      </w:r>
    </w:p>
    <w:p w14:paraId="0C8428C7" w14:textId="77777777" w:rsidR="00CE6B57" w:rsidRDefault="00CE6B57" w:rsidP="00CE6B57">
      <w:pPr>
        <w:pStyle w:val="Heading2"/>
      </w:pPr>
      <w:r>
        <w:t>Gloucestershire Growlers</w:t>
      </w:r>
    </w:p>
    <w:p w14:paraId="06EE9919" w14:textId="77777777" w:rsidR="00670C85" w:rsidRDefault="00670C85" w:rsidP="00670C85">
      <w:r w:rsidRPr="003A48AC">
        <w:t xml:space="preserve">The group aim to give visually impaired people in and around the county the opportunity to take part in sport and create an environment where they can socialise with people who truly understand the daily impact of having a visual impairment. Although the group aim play to win, team spirit is more important </w:t>
      </w:r>
      <w:r w:rsidRPr="003A48AC">
        <w:lastRenderedPageBreak/>
        <w:t>than results and the group pride themselves on their unique “Growler camaraderie!</w:t>
      </w:r>
    </w:p>
    <w:p w14:paraId="0A73F547" w14:textId="45CC8BE8" w:rsidR="00670C85" w:rsidRDefault="00FA5BD4" w:rsidP="00670C85">
      <w:r>
        <w:t>They</w:t>
      </w:r>
      <w:r w:rsidR="00670C85">
        <w:t xml:space="preserve"> are </w:t>
      </w:r>
      <w:r w:rsidR="00670C85" w:rsidRPr="003A48AC">
        <w:t>organising two indoor sessions</w:t>
      </w:r>
      <w:r w:rsidR="00670C85">
        <w:t xml:space="preserve"> a</w:t>
      </w:r>
      <w:r w:rsidR="00670C85" w:rsidRPr="003A48AC">
        <w:t xml:space="preserve">t Gloucestershire’s Nevil Road ground </w:t>
      </w:r>
      <w:r w:rsidR="00670C85">
        <w:t>o</w:t>
      </w:r>
      <w:r w:rsidR="00670C85" w:rsidRPr="003A48AC">
        <w:t xml:space="preserve">n </w:t>
      </w:r>
      <w:r w:rsidR="00670C85" w:rsidRPr="00D50144">
        <w:t>6th of April</w:t>
      </w:r>
      <w:r w:rsidR="00670C85" w:rsidRPr="003A48AC">
        <w:t>. </w:t>
      </w:r>
      <w:r w:rsidR="00670C85">
        <w:t xml:space="preserve"> If you would like any more information contact </w:t>
      </w:r>
      <w:r w:rsidR="00670C85" w:rsidRPr="003A48AC">
        <w:t xml:space="preserve">Phil Gingell </w:t>
      </w:r>
      <w:r w:rsidR="00670C85">
        <w:t xml:space="preserve">at </w:t>
      </w:r>
      <w:hyperlink r:id="rId34" w:history="1">
        <w:r w:rsidR="00670C85" w:rsidRPr="005F3B6D">
          <w:rPr>
            <w:rStyle w:val="Hyperlink"/>
          </w:rPr>
          <w:t>bristolbluephil@googlemail.com</w:t>
        </w:r>
      </w:hyperlink>
      <w:r w:rsidR="00670C85">
        <w:t xml:space="preserve"> </w:t>
      </w:r>
    </w:p>
    <w:p w14:paraId="409B0198" w14:textId="3309EED2" w:rsidR="003E7161" w:rsidRPr="0073795E" w:rsidRDefault="00295E20" w:rsidP="00934AB7">
      <w:pPr>
        <w:pStyle w:val="Heading2"/>
      </w:pPr>
      <w:r w:rsidRPr="0073795E">
        <w:t>VIP Reading Group – Bristol Central Library, College Green</w:t>
      </w:r>
    </w:p>
    <w:bookmarkEnd w:id="5"/>
    <w:bookmarkEnd w:id="7"/>
    <w:p w14:paraId="171F2783" w14:textId="436415E6" w:rsidR="00E47B73" w:rsidRPr="00CD2DF6" w:rsidRDefault="00E47B73" w:rsidP="00E47B73">
      <w:pPr>
        <w:pStyle w:val="Arialnormal"/>
        <w:rPr>
          <w:b/>
          <w:bCs/>
        </w:rPr>
      </w:pPr>
      <w:r>
        <w:t>Takes place on the last</w:t>
      </w:r>
      <w:r w:rsidRPr="00CE446E">
        <w:t xml:space="preserve"> Thursday of every month from 10.30</w:t>
      </w:r>
      <w:r w:rsidR="001F79A9">
        <w:t>am</w:t>
      </w:r>
      <w:r w:rsidRPr="00CE446E">
        <w:t xml:space="preserve"> till 12</w:t>
      </w:r>
      <w:r w:rsidR="001F79A9">
        <w:t>pm</w:t>
      </w:r>
      <w:r w:rsidRPr="00CE446E">
        <w:t>.  New members welcome.</w:t>
      </w:r>
      <w:r>
        <w:t xml:space="preserve"> </w:t>
      </w:r>
      <w:r w:rsidRPr="00CE446E">
        <w:t>Audio books are chosen</w:t>
      </w:r>
      <w:r>
        <w:t xml:space="preserve"> </w:t>
      </w:r>
      <w:r w:rsidRPr="00CE446E">
        <w:t xml:space="preserve">from RNIB’s talking book service so it’s helpful </w:t>
      </w:r>
      <w:r>
        <w:t>to sign up before joining.</w:t>
      </w:r>
      <w:r w:rsidRPr="00CE446E">
        <w:t xml:space="preserve"> The next books are:</w:t>
      </w:r>
    </w:p>
    <w:p w14:paraId="01D267AE" w14:textId="7BEFAC51" w:rsidR="00E47B73" w:rsidRDefault="00E47B73" w:rsidP="001F79A9">
      <w:pPr>
        <w:pStyle w:val="Arialnormal"/>
        <w:numPr>
          <w:ilvl w:val="0"/>
          <w:numId w:val="15"/>
        </w:numPr>
        <w:rPr>
          <w:b/>
          <w:bCs/>
        </w:rPr>
      </w:pPr>
      <w:r w:rsidRPr="006F76AC">
        <w:t>24 April - Prima Facie by Suzie Miller. Drawn from the play about a barrister who specialises in defending men accused of sexual assault.</w:t>
      </w:r>
    </w:p>
    <w:p w14:paraId="57BF3486" w14:textId="5AEDB245" w:rsidR="00E47B73" w:rsidRPr="00CD2DF6" w:rsidRDefault="00E47B73" w:rsidP="001F79A9">
      <w:pPr>
        <w:pStyle w:val="Arialnormal"/>
        <w:numPr>
          <w:ilvl w:val="0"/>
          <w:numId w:val="15"/>
        </w:numPr>
        <w:rPr>
          <w:b/>
          <w:bCs/>
        </w:rPr>
      </w:pPr>
      <w:r>
        <w:t xml:space="preserve">29 May </w:t>
      </w:r>
      <w:r w:rsidRPr="00BC7E56">
        <w:t>- The Second Sight of Zachary Cloudesley by Sean Lusk</w:t>
      </w:r>
      <w:r>
        <w:t xml:space="preserve"> </w:t>
      </w:r>
      <w:r w:rsidRPr="00BC7E56">
        <w:t xml:space="preserve">- </w:t>
      </w:r>
      <w:r>
        <w:t xml:space="preserve">An </w:t>
      </w:r>
      <w:r w:rsidRPr="00BC7E56">
        <w:t xml:space="preserve">historical novel that </w:t>
      </w:r>
      <w:r>
        <w:t>roams from a clockmakers</w:t>
      </w:r>
      <w:r w:rsidRPr="00BC7E56">
        <w:t xml:space="preserve"> </w:t>
      </w:r>
      <w:r>
        <w:t xml:space="preserve">shop, in </w:t>
      </w:r>
      <w:r w:rsidRPr="00BC7E56">
        <w:t>18</w:t>
      </w:r>
      <w:r w:rsidRPr="00BC7E56">
        <w:rPr>
          <w:vertAlign w:val="superscript"/>
        </w:rPr>
        <w:t>th</w:t>
      </w:r>
      <w:r w:rsidRPr="00BC7E56">
        <w:t xml:space="preserve"> Century London</w:t>
      </w:r>
      <w:r>
        <w:t>,</w:t>
      </w:r>
      <w:r w:rsidRPr="00BC7E56">
        <w:t xml:space="preserve"> to</w:t>
      </w:r>
      <w:r>
        <w:t xml:space="preserve"> Constantinople in</w:t>
      </w:r>
      <w:r w:rsidRPr="00BC7E56">
        <w:t xml:space="preserve"> </w:t>
      </w:r>
      <w:r>
        <w:t xml:space="preserve">the heart of the Ottoman Empire. </w:t>
      </w:r>
    </w:p>
    <w:p w14:paraId="5D4EDA9C" w14:textId="77777777" w:rsidR="00E47B73" w:rsidRPr="00943D3A" w:rsidRDefault="00E47B73" w:rsidP="00E47B73">
      <w:pPr>
        <w:pStyle w:val="Arialnormal"/>
        <w:rPr>
          <w:b/>
          <w:bCs/>
        </w:rPr>
      </w:pPr>
      <w:r>
        <w:t>Further</w:t>
      </w:r>
      <w:r w:rsidRPr="00943D3A">
        <w:t xml:space="preserve"> information</w:t>
      </w:r>
      <w:r>
        <w:t xml:space="preserve"> </w:t>
      </w:r>
      <w:r w:rsidRPr="00943D3A">
        <w:t xml:space="preserve">email </w:t>
      </w:r>
      <w:hyperlink r:id="rId35" w:history="1">
        <w:r w:rsidRPr="00943D3A">
          <w:rPr>
            <w:rStyle w:val="Hyperlink"/>
          </w:rPr>
          <w:t>vibookgroup.bristol@gmail.com</w:t>
        </w:r>
      </w:hyperlink>
      <w:r w:rsidRPr="00943D3A">
        <w:t xml:space="preserve"> or Katharine Seymour</w:t>
      </w:r>
      <w:r>
        <w:t>,</w:t>
      </w:r>
      <w:r w:rsidRPr="00943D3A">
        <w:t xml:space="preserve"> Central Library on 07880 069877</w:t>
      </w:r>
    </w:p>
    <w:p w14:paraId="44D4995F" w14:textId="77777777" w:rsidR="00114026" w:rsidRPr="00943D3A" w:rsidRDefault="00114026" w:rsidP="00392522">
      <w:pPr>
        <w:pStyle w:val="Arialnormal"/>
      </w:pPr>
    </w:p>
    <w:p w14:paraId="55F4A01D" w14:textId="478429BA" w:rsidR="004C73BA" w:rsidRDefault="0032216F" w:rsidP="00386018">
      <w:pPr>
        <w:pStyle w:val="Heading1"/>
      </w:pPr>
      <w:bookmarkStart w:id="8" w:name="_Toc194393209"/>
      <w:r w:rsidRPr="0073795E">
        <w:lastRenderedPageBreak/>
        <w:t>Support Groups and Courses</w:t>
      </w:r>
      <w:bookmarkEnd w:id="8"/>
    </w:p>
    <w:p w14:paraId="02C57E8E" w14:textId="77777777" w:rsidR="00110683" w:rsidRDefault="00110683" w:rsidP="00110683">
      <w:pPr>
        <w:pStyle w:val="Heading2"/>
      </w:pPr>
      <w:r>
        <w:t>Regular Support Groups</w:t>
      </w:r>
    </w:p>
    <w:p w14:paraId="6D94AE54" w14:textId="77777777" w:rsidR="00110683" w:rsidRDefault="00110683" w:rsidP="00110683">
      <w:pPr>
        <w:pStyle w:val="Arialnormal"/>
      </w:pPr>
      <w:r w:rsidRPr="00DC6C8C">
        <w:t xml:space="preserve">For a list of regular support groups offered by other organisations that take place locally and online, see our website: </w:t>
      </w:r>
      <w:hyperlink r:id="rId36" w:tgtFrame="_blank" w:history="1">
        <w:r w:rsidRPr="00DC6C8C">
          <w:rPr>
            <w:rStyle w:val="Hyperlink"/>
          </w:rPr>
          <w:t>Webpage for regular support groups and services</w:t>
        </w:r>
      </w:hyperlink>
    </w:p>
    <w:p w14:paraId="5B8D2075" w14:textId="77777777" w:rsidR="006B1BCE" w:rsidRPr="00FF1872" w:rsidRDefault="006B1BCE" w:rsidP="006B1BCE">
      <w:pPr>
        <w:pStyle w:val="Heading2"/>
      </w:pPr>
      <w:r w:rsidRPr="00FF1872">
        <w:t>Working Well with Sight Loss – Residential Course</w:t>
      </w:r>
    </w:p>
    <w:p w14:paraId="502304BD" w14:textId="77777777" w:rsidR="006B1BCE" w:rsidRPr="00FF1872" w:rsidRDefault="006B1BCE" w:rsidP="006B1BCE">
      <w:pPr>
        <w:rPr>
          <w:b/>
          <w:bCs/>
          <w:lang w:eastAsia="en-GB"/>
        </w:rPr>
      </w:pPr>
      <w:r w:rsidRPr="00FF1872">
        <w:rPr>
          <w:b/>
          <w:bCs/>
          <w:lang w:eastAsia="en-GB"/>
        </w:rPr>
        <w:t xml:space="preserve">April 23–25 </w:t>
      </w:r>
      <w:r w:rsidRPr="007A6543">
        <w:rPr>
          <w:b/>
          <w:bCs/>
          <w:lang w:eastAsia="en-GB"/>
        </w:rPr>
        <w:t>/ T</w:t>
      </w:r>
      <w:r w:rsidRPr="00FF1872">
        <w:rPr>
          <w:b/>
          <w:bCs/>
          <w:lang w:eastAsia="en-GB"/>
        </w:rPr>
        <w:t xml:space="preserve">homas Pocklington Hub, London </w:t>
      </w:r>
      <w:r w:rsidRPr="007A6543">
        <w:rPr>
          <w:b/>
          <w:bCs/>
          <w:lang w:eastAsia="en-GB"/>
        </w:rPr>
        <w:t xml:space="preserve">/ </w:t>
      </w:r>
      <w:r w:rsidRPr="00FF1872">
        <w:rPr>
          <w:b/>
          <w:bCs/>
          <w:lang w:eastAsia="en-GB"/>
        </w:rPr>
        <w:t>President Hotel</w:t>
      </w:r>
    </w:p>
    <w:p w14:paraId="6A79B780" w14:textId="77777777" w:rsidR="006B1BCE" w:rsidRPr="00FF1872" w:rsidRDefault="006B1BCE" w:rsidP="006B1BCE">
      <w:pPr>
        <w:rPr>
          <w:lang w:eastAsia="en-GB"/>
        </w:rPr>
      </w:pPr>
      <w:r w:rsidRPr="00FF1872">
        <w:rPr>
          <w:lang w:eastAsia="en-GB"/>
        </w:rPr>
        <w:t>Looking for work? Want to boost your confidence with job searching, applications, and interviews? Thomas Pocklington’s new residential course offers practical support in a relaxed, friendly environment. Learn essential tech skills, job search strategies, and interview techniques, plus explore the latest assistive technology.</w:t>
      </w:r>
    </w:p>
    <w:p w14:paraId="5A819878" w14:textId="77777777" w:rsidR="006B1BCE" w:rsidRPr="00FF1872" w:rsidRDefault="006B1BCE" w:rsidP="006B1BCE">
      <w:pPr>
        <w:rPr>
          <w:lang w:eastAsia="en-GB"/>
        </w:rPr>
      </w:pPr>
      <w:r w:rsidRPr="00FF1872">
        <w:rPr>
          <w:lang w:eastAsia="en-GB"/>
        </w:rPr>
        <w:t>Completely free – including accommodation, meals, and travel</w:t>
      </w:r>
      <w:r>
        <w:rPr>
          <w:lang w:eastAsia="en-GB"/>
        </w:rPr>
        <w:t>.</w:t>
      </w:r>
    </w:p>
    <w:p w14:paraId="2DF58C5A" w14:textId="6C6340E0" w:rsidR="006B1BCE" w:rsidRPr="00FF1872" w:rsidRDefault="006B1BCE" w:rsidP="006B1BCE">
      <w:pPr>
        <w:rPr>
          <w:lang w:eastAsia="en-GB"/>
        </w:rPr>
      </w:pPr>
      <w:r w:rsidRPr="00FF1872">
        <w:rPr>
          <w:lang w:eastAsia="en-GB"/>
        </w:rPr>
        <w:t xml:space="preserve">How to apply: Email </w:t>
      </w:r>
      <w:hyperlink r:id="rId37" w:history="1">
        <w:r w:rsidRPr="00FF1872">
          <w:rPr>
            <w:rStyle w:val="Hyperlink"/>
            <w:lang w:eastAsia="en-GB"/>
          </w:rPr>
          <w:t>employment@pocklington.org.u</w:t>
        </w:r>
        <w:r w:rsidRPr="00DF0903">
          <w:rPr>
            <w:rStyle w:val="Hyperlink"/>
            <w:lang w:eastAsia="en-GB"/>
          </w:rPr>
          <w:t>k</w:t>
        </w:r>
      </w:hyperlink>
      <w:r>
        <w:rPr>
          <w:lang w:eastAsia="en-GB"/>
        </w:rPr>
        <w:t xml:space="preserve"> </w:t>
      </w:r>
      <w:r w:rsidRPr="00FF1872">
        <w:rPr>
          <w:lang w:eastAsia="en-GB"/>
        </w:rPr>
        <w:t xml:space="preserve"> with up to 300 words about yourself and why you’d benefit. For an informal chat, get in touch at the same address.</w:t>
      </w:r>
    </w:p>
    <w:p w14:paraId="2DFB63CE" w14:textId="718CF81D" w:rsidR="006A26BE" w:rsidRDefault="006A26BE" w:rsidP="006A26BE">
      <w:pPr>
        <w:pStyle w:val="Heading2"/>
      </w:pPr>
      <w:bookmarkStart w:id="9" w:name="_Toc120534986"/>
      <w:bookmarkStart w:id="10" w:name="_Hlk157517736"/>
      <w:bookmarkStart w:id="11" w:name="_Toc120535016"/>
      <w:r>
        <w:t>Bath Macular Group</w:t>
      </w:r>
    </w:p>
    <w:p w14:paraId="0238A66B" w14:textId="20A8F4AF" w:rsidR="006A26BE" w:rsidRDefault="00501BC3" w:rsidP="006A26BE">
      <w:pPr>
        <w:rPr>
          <w:rFonts w:cs="Arial"/>
        </w:rPr>
      </w:pPr>
      <w:r w:rsidRPr="00501BC3">
        <w:t>The next meeting of the Bath Macular Support Group will be on Wednesday 16th April at 2.00pm at Good Living</w:t>
      </w:r>
      <w:r>
        <w:t xml:space="preserve"> </w:t>
      </w:r>
      <w:r w:rsidRPr="00501BC3">
        <w:t xml:space="preserve">(The Bubble) at St John's Foundation, Bath. The speaker will be Lizi Williams, </w:t>
      </w:r>
      <w:r w:rsidRPr="00501BC3">
        <w:lastRenderedPageBreak/>
        <w:t xml:space="preserve">the </w:t>
      </w:r>
      <w:r w:rsidR="00BC3D6F">
        <w:t>Eye Clinic Liaison Officer</w:t>
      </w:r>
      <w:r w:rsidRPr="00501BC3">
        <w:t xml:space="preserve"> at The Eye Clinic at the RUH. All welcome.</w:t>
      </w:r>
      <w:r w:rsidRPr="00716A4B">
        <w:rPr>
          <w:rFonts w:cs="Arial"/>
        </w:rPr>
        <w:t xml:space="preserve"> Contact</w:t>
      </w:r>
      <w:r w:rsidR="006A26BE" w:rsidRPr="00716A4B">
        <w:rPr>
          <w:rFonts w:cs="Arial"/>
        </w:rPr>
        <w:t xml:space="preserve"> Jo Fishwick on 07947 373 244 or</w:t>
      </w:r>
      <w:r w:rsidR="006A26BE">
        <w:rPr>
          <w:rFonts w:cs="Arial"/>
        </w:rPr>
        <w:t xml:space="preserve"> </w:t>
      </w:r>
      <w:hyperlink r:id="rId38" w:history="1">
        <w:r w:rsidR="006A26BE" w:rsidRPr="005F3B6D">
          <w:rPr>
            <w:rStyle w:val="Hyperlink"/>
            <w:rFonts w:cs="Arial"/>
          </w:rPr>
          <w:t>Jo.Fishwick@macularsociety.org</w:t>
        </w:r>
      </w:hyperlink>
      <w:r w:rsidR="006A26BE" w:rsidRPr="00716A4B">
        <w:rPr>
          <w:rFonts w:cs="Arial"/>
        </w:rPr>
        <w:t xml:space="preserve"> to find out more information or find other </w:t>
      </w:r>
      <w:r w:rsidR="006A26BE">
        <w:rPr>
          <w:rFonts w:cs="Arial"/>
        </w:rPr>
        <w:t xml:space="preserve">local </w:t>
      </w:r>
      <w:r w:rsidR="006A26BE" w:rsidRPr="00716A4B">
        <w:rPr>
          <w:rFonts w:cs="Arial"/>
        </w:rPr>
        <w:t>groups.</w:t>
      </w:r>
    </w:p>
    <w:p w14:paraId="776D9797" w14:textId="77777777" w:rsidR="00681059" w:rsidRPr="006B03F8" w:rsidRDefault="00681059" w:rsidP="001D04C3">
      <w:pPr>
        <w:rPr>
          <w:lang w:eastAsia="en-GB"/>
        </w:rPr>
      </w:pPr>
    </w:p>
    <w:p w14:paraId="68A72B55" w14:textId="10C3ECAF" w:rsidR="00355444" w:rsidRPr="0073795E" w:rsidRDefault="007F06C7" w:rsidP="002A65F6">
      <w:pPr>
        <w:pStyle w:val="Heading1"/>
      </w:pPr>
      <w:bookmarkStart w:id="12" w:name="_Toc194393210"/>
      <w:bookmarkEnd w:id="9"/>
      <w:bookmarkEnd w:id="10"/>
      <w:bookmarkEnd w:id="11"/>
      <w:r w:rsidRPr="0073795E">
        <w:t>Local Audio Described Arts Events</w:t>
      </w:r>
      <w:bookmarkEnd w:id="12"/>
      <w:r w:rsidRPr="0073795E">
        <w:t xml:space="preserve"> </w:t>
      </w:r>
    </w:p>
    <w:p w14:paraId="028F0780" w14:textId="5E745852" w:rsidR="00A37073" w:rsidRPr="0073795E" w:rsidRDefault="003B0956" w:rsidP="00934AB7">
      <w:pPr>
        <w:pStyle w:val="Heading2"/>
      </w:pPr>
      <w:r w:rsidRPr="0073795E">
        <w:t>Galleries and Museums</w:t>
      </w:r>
      <w:bookmarkStart w:id="13" w:name="_Toc120535022"/>
    </w:p>
    <w:p w14:paraId="2C1F9E8E" w14:textId="77777777" w:rsidR="00F2486D" w:rsidRPr="00194E25" w:rsidRDefault="00F2486D" w:rsidP="00F2486D">
      <w:pPr>
        <w:rPr>
          <w:sz w:val="16"/>
          <w:szCs w:val="16"/>
          <w:lang w:eastAsia="en-GB"/>
        </w:rPr>
      </w:pPr>
    </w:p>
    <w:p w14:paraId="661BAFAE" w14:textId="0902A042" w:rsidR="00F2486D" w:rsidRPr="00B243C7" w:rsidRDefault="00F2486D" w:rsidP="00392522">
      <w:pPr>
        <w:pStyle w:val="Heading3"/>
      </w:pPr>
      <w:r w:rsidRPr="00B243C7">
        <w:t>Arnolfini</w:t>
      </w:r>
      <w:r w:rsidR="009D50E8" w:rsidRPr="00B243C7">
        <w:t xml:space="preserve"> Gallery</w:t>
      </w:r>
    </w:p>
    <w:p w14:paraId="57B1FD10" w14:textId="2D5C2344" w:rsidR="00FB5FCA" w:rsidRDefault="00ED7173" w:rsidP="00695638">
      <w:pPr>
        <w:pStyle w:val="Arialnormal"/>
      </w:pPr>
      <w:r w:rsidRPr="002052BB">
        <w:t>Arnolfini, 16 Narrow Quay, BS1 4QA</w:t>
      </w:r>
      <w:r w:rsidR="00695638" w:rsidRPr="00695638">
        <w:br/>
        <w:t xml:space="preserve">Join Arnolfini for audio described tours of Barbara Walker: Being Here on Saturday 19 April and Saturday 10 May, 10am to 11am. This major exhibition features powerful figurative works exploring Black British history, identity and immigration, including pieces from Walker’s Turner Prize-nominated </w:t>
      </w:r>
      <w:r w:rsidR="00695638" w:rsidRPr="00FB5FCA">
        <w:t>Burden of Proof series</w:t>
      </w:r>
      <w:r w:rsidR="00695638" w:rsidRPr="00695638">
        <w:t xml:space="preserve">. Sighted guides will be available, and complimentary tea and coffee will be served in the café bar afterwards. The event is free, but please email to book a space: </w:t>
      </w:r>
      <w:hyperlink r:id="rId39" w:history="1">
        <w:r w:rsidR="00FB5FCA" w:rsidRPr="0028042B">
          <w:rPr>
            <w:rStyle w:val="Hyperlink"/>
          </w:rPr>
          <w:t>community@arnolfini.org.uk</w:t>
        </w:r>
      </w:hyperlink>
    </w:p>
    <w:p w14:paraId="6528F772" w14:textId="0F0F440A" w:rsidR="00A37073" w:rsidRPr="0073795E" w:rsidRDefault="00A37073" w:rsidP="00FB5FCA">
      <w:pPr>
        <w:pStyle w:val="Heading2"/>
      </w:pPr>
      <w:r w:rsidRPr="0073795E">
        <w:t>Theatres</w:t>
      </w:r>
      <w:r w:rsidR="00AD4222" w:rsidRPr="00AD4222">
        <w:t xml:space="preserve"> </w:t>
      </w:r>
      <w:r w:rsidR="00AD4222">
        <w:t xml:space="preserve">- </w:t>
      </w:r>
      <w:r w:rsidR="00AD4222" w:rsidRPr="002A0CA1">
        <w:t>Upcoming Audio Described Shows</w:t>
      </w:r>
    </w:p>
    <w:p w14:paraId="40B8653A" w14:textId="77777777" w:rsidR="001A54EA" w:rsidRPr="003F682B" w:rsidRDefault="001A54EA" w:rsidP="001A54EA">
      <w:pPr>
        <w:rPr>
          <w:sz w:val="4"/>
          <w:szCs w:val="4"/>
          <w:lang w:eastAsia="en-GB"/>
        </w:rPr>
      </w:pPr>
    </w:p>
    <w:p w14:paraId="13EB0F06" w14:textId="77777777" w:rsidR="00CA6696" w:rsidRPr="0073795E" w:rsidRDefault="00CA6696" w:rsidP="00CA6696">
      <w:pPr>
        <w:rPr>
          <w:sz w:val="4"/>
          <w:szCs w:val="4"/>
        </w:rPr>
      </w:pPr>
    </w:p>
    <w:p w14:paraId="14DA2A87" w14:textId="4DA9DD9C" w:rsidR="00C01BC2" w:rsidRPr="00A65EED" w:rsidRDefault="00A37073" w:rsidP="00392522">
      <w:pPr>
        <w:pStyle w:val="Heading3"/>
      </w:pPr>
      <w:r w:rsidRPr="0073795E">
        <w:t>Bristol Hippodrome</w:t>
      </w:r>
    </w:p>
    <w:p w14:paraId="109E2FC6" w14:textId="77777777" w:rsidR="00C01BC2" w:rsidRDefault="00C01BC2" w:rsidP="00392522">
      <w:pPr>
        <w:pStyle w:val="Arialnormal"/>
        <w:numPr>
          <w:ilvl w:val="0"/>
          <w:numId w:val="6"/>
        </w:numPr>
        <w:rPr>
          <w:b/>
          <w:bCs/>
        </w:rPr>
      </w:pPr>
      <w:r>
        <w:t>16 April – Tina: The Tina Turner Musical</w:t>
      </w:r>
    </w:p>
    <w:p w14:paraId="1F9B7149" w14:textId="77777777" w:rsidR="00C01BC2" w:rsidRDefault="00C01BC2" w:rsidP="00392522">
      <w:pPr>
        <w:pStyle w:val="Arialnormal"/>
        <w:numPr>
          <w:ilvl w:val="0"/>
          <w:numId w:val="6"/>
        </w:numPr>
        <w:rPr>
          <w:b/>
          <w:bCs/>
        </w:rPr>
      </w:pPr>
      <w:r>
        <w:lastRenderedPageBreak/>
        <w:t>12 June – War Horse</w:t>
      </w:r>
    </w:p>
    <w:p w14:paraId="57CFF42B" w14:textId="4E3EBB1D" w:rsidR="00C01BC2" w:rsidRDefault="00C01BC2" w:rsidP="00392522">
      <w:pPr>
        <w:pStyle w:val="Arialnormal"/>
        <w:numPr>
          <w:ilvl w:val="0"/>
          <w:numId w:val="6"/>
        </w:numPr>
        <w:rPr>
          <w:b/>
          <w:bCs/>
        </w:rPr>
      </w:pPr>
      <w:r>
        <w:t>16 July - Moulin Rouge</w:t>
      </w:r>
    </w:p>
    <w:p w14:paraId="5FD70497" w14:textId="77777777" w:rsidR="00C01BC2" w:rsidRDefault="00C01BC2" w:rsidP="00392522">
      <w:pPr>
        <w:pStyle w:val="Arialnormal"/>
        <w:rPr>
          <w:b/>
          <w:bCs/>
        </w:rPr>
      </w:pPr>
      <w:r>
        <w:t>Book touch tours separately. Contact</w:t>
      </w:r>
      <w:r w:rsidRPr="00943D3A">
        <w:t xml:space="preserve"> Access for All </w:t>
      </w:r>
      <w:bookmarkStart w:id="14" w:name="Hyperlink_20220411_002151687"/>
      <w:r w:rsidRPr="00943D3A">
        <w:rPr>
          <w:b/>
          <w:bCs/>
        </w:rPr>
        <w:fldChar w:fldCharType="begin"/>
      </w:r>
      <w:r w:rsidRPr="00943D3A">
        <w:instrText xml:space="preserve"> HYPERLINK "mailto:bristoladmin@theambassadors.com" \t "_blank" </w:instrText>
      </w:r>
      <w:r w:rsidRPr="00943D3A">
        <w:rPr>
          <w:b/>
          <w:bCs/>
        </w:rPr>
      </w:r>
      <w:r w:rsidRPr="00943D3A">
        <w:rPr>
          <w:b/>
          <w:bCs/>
        </w:rPr>
        <w:fldChar w:fldCharType="separate"/>
      </w:r>
      <w:r w:rsidRPr="00943D3A">
        <w:rPr>
          <w:rStyle w:val="Hyperlink"/>
        </w:rPr>
        <w:t>bristoladmin@theambassadors.com</w:t>
      </w:r>
      <w:r w:rsidRPr="00943D3A">
        <w:rPr>
          <w:b/>
          <w:bCs/>
        </w:rPr>
        <w:fldChar w:fldCharType="end"/>
      </w:r>
      <w:bookmarkEnd w:id="14"/>
      <w:r w:rsidRPr="00943D3A">
        <w:t> or call the access booking line 0</w:t>
      </w:r>
      <w:r>
        <w:t>333 009 5399</w:t>
      </w:r>
      <w:r w:rsidRPr="00943D3A">
        <w:t xml:space="preserve"> for tickets </w:t>
      </w:r>
    </w:p>
    <w:p w14:paraId="62BFEFAC" w14:textId="57070FB3" w:rsidR="00A37073" w:rsidRDefault="00A37073" w:rsidP="00392522">
      <w:pPr>
        <w:pStyle w:val="Heading3"/>
      </w:pPr>
      <w:r w:rsidRPr="0073795E">
        <w:t>Bristol Old Vic</w:t>
      </w:r>
    </w:p>
    <w:p w14:paraId="3F36BBEB" w14:textId="7235F3F0" w:rsidR="0054620F" w:rsidRDefault="0054620F" w:rsidP="00392522">
      <w:pPr>
        <w:pStyle w:val="Arialnormal"/>
        <w:numPr>
          <w:ilvl w:val="0"/>
          <w:numId w:val="13"/>
        </w:numPr>
        <w:rPr>
          <w:b/>
          <w:bCs/>
        </w:rPr>
      </w:pPr>
      <w:r w:rsidRPr="00141403">
        <w:t xml:space="preserve">29 March – Romeo and Juliet </w:t>
      </w:r>
      <w:r>
        <w:t>– the original text but with some of it in rap and R&amp;B</w:t>
      </w:r>
    </w:p>
    <w:p w14:paraId="2BAEB996" w14:textId="29953715" w:rsidR="0054620F" w:rsidRDefault="0054620F" w:rsidP="00392522">
      <w:pPr>
        <w:pStyle w:val="Arialnormal"/>
        <w:numPr>
          <w:ilvl w:val="0"/>
          <w:numId w:val="13"/>
        </w:numPr>
        <w:rPr>
          <w:b/>
          <w:bCs/>
        </w:rPr>
      </w:pPr>
      <w:r>
        <w:t>31 May – The Beautiful Future is Coming - a</w:t>
      </w:r>
      <w:r w:rsidRPr="00C56AF8">
        <w:t> fast-paced, inventive look at 250 years of history through the eyes of three couples.</w:t>
      </w:r>
    </w:p>
    <w:p w14:paraId="046DF31C" w14:textId="1C0A488C" w:rsidR="0054620F" w:rsidRDefault="0054620F" w:rsidP="00392522">
      <w:pPr>
        <w:pStyle w:val="Arialnormal"/>
        <w:numPr>
          <w:ilvl w:val="0"/>
          <w:numId w:val="13"/>
        </w:numPr>
        <w:rPr>
          <w:b/>
          <w:bCs/>
        </w:rPr>
      </w:pPr>
      <w:r w:rsidRPr="007E64D0">
        <w:t>5 July – How to Win against History – A Comedy Musical telling the riches to rags story of the 5</w:t>
      </w:r>
      <w:r w:rsidRPr="007E64D0">
        <w:rPr>
          <w:vertAlign w:val="superscript"/>
        </w:rPr>
        <w:t>th</w:t>
      </w:r>
      <w:r w:rsidRPr="007E64D0">
        <w:t xml:space="preserve"> Marquis of Anglesey - </w:t>
      </w:r>
      <w:r>
        <w:t>o</w:t>
      </w:r>
      <w:r w:rsidRPr="007E64D0">
        <w:t>ne of the world’s wealthiest men</w:t>
      </w:r>
      <w:r>
        <w:t xml:space="preserve"> -</w:t>
      </w:r>
      <w:r w:rsidRPr="007E64D0">
        <w:t xml:space="preserve"> until he lost it all by being too damn </w:t>
      </w:r>
      <w:r w:rsidRPr="007E64D0">
        <w:rPr>
          <w:i/>
          <w:iCs/>
        </w:rPr>
        <w:t>fabulous</w:t>
      </w:r>
      <w:r w:rsidRPr="007E64D0">
        <w:t>.</w:t>
      </w:r>
    </w:p>
    <w:p w14:paraId="7F810EFA" w14:textId="4038DB83" w:rsidR="0054620F" w:rsidRPr="0054620F" w:rsidRDefault="0054620F" w:rsidP="00392522">
      <w:pPr>
        <w:pStyle w:val="Arialnormal"/>
        <w:rPr>
          <w:b/>
          <w:bCs/>
          <w:lang w:eastAsia="en-US"/>
        </w:rPr>
      </w:pPr>
      <w:r w:rsidRPr="00943D3A">
        <w:t xml:space="preserve">For more details </w:t>
      </w:r>
      <w:r>
        <w:t xml:space="preserve">and to book - </w:t>
      </w:r>
      <w:r w:rsidRPr="00943D3A">
        <w:t xml:space="preserve">ring the Box office – 0117 987 7877 </w:t>
      </w:r>
    </w:p>
    <w:p w14:paraId="77D394AF" w14:textId="3F3EDFD8" w:rsidR="00726341" w:rsidRPr="00726341" w:rsidRDefault="009734AB" w:rsidP="00392522">
      <w:pPr>
        <w:pStyle w:val="Heading3"/>
      </w:pPr>
      <w:r w:rsidRPr="00943D3A">
        <w:t>Bath - Theatre Royal</w:t>
      </w:r>
    </w:p>
    <w:p w14:paraId="678378DA" w14:textId="6C6FB2AC" w:rsidR="0047029C" w:rsidRPr="00921AFF" w:rsidRDefault="0047029C" w:rsidP="00392522">
      <w:pPr>
        <w:pStyle w:val="Arialnormal"/>
        <w:numPr>
          <w:ilvl w:val="0"/>
          <w:numId w:val="11"/>
        </w:numPr>
        <w:rPr>
          <w:bCs/>
        </w:rPr>
      </w:pPr>
      <w:r w:rsidRPr="00921AFF">
        <w:t>21 May – The Midnight Bell – Performed by Matthew Bourne’s dance company. It’s set in the pubs and fog-bound streets of Soho and Fitzrovia during the 1930s</w:t>
      </w:r>
    </w:p>
    <w:p w14:paraId="1DB5EAF3" w14:textId="06D32ABF" w:rsidR="0047029C" w:rsidRDefault="0047029C" w:rsidP="00392522">
      <w:pPr>
        <w:pStyle w:val="Arialnormal"/>
        <w:numPr>
          <w:ilvl w:val="0"/>
          <w:numId w:val="11"/>
        </w:numPr>
        <w:rPr>
          <w:bCs/>
        </w:rPr>
      </w:pPr>
      <w:r w:rsidRPr="00921AFF">
        <w:lastRenderedPageBreak/>
        <w:t>12 June – By Royal Appointment – starring Anne Reid as the Queen and Caroline Quentin as her dresser</w:t>
      </w:r>
      <w:r>
        <w:t>.</w:t>
      </w:r>
    </w:p>
    <w:p w14:paraId="7D87250D" w14:textId="53DF7F0F" w:rsidR="0047029C" w:rsidRDefault="0047029C" w:rsidP="00392522">
      <w:pPr>
        <w:pStyle w:val="Arialnormal"/>
        <w:rPr>
          <w:bCs/>
        </w:rPr>
      </w:pPr>
      <w:r>
        <w:t>Both shows have touch tours. For more details and tickets phone</w:t>
      </w:r>
      <w:r w:rsidRPr="00921AFF">
        <w:t xml:space="preserve"> 01225 448844. Make sure you subscribe to the Theatre’s Access List. </w:t>
      </w:r>
    </w:p>
    <w:p w14:paraId="44A55204" w14:textId="77777777" w:rsidR="0047029C" w:rsidRPr="00921AFF" w:rsidRDefault="0047029C" w:rsidP="00392522">
      <w:pPr>
        <w:pStyle w:val="Arialnormal"/>
        <w:rPr>
          <w:bCs/>
        </w:rPr>
      </w:pPr>
      <w:r w:rsidRPr="00921AFF">
        <w:t xml:space="preserve">You will receive a link emailed, beforehand, with pre-show audio notes. Hearing devices can be collected from all bars when the house opens - half an hour before the show. </w:t>
      </w:r>
    </w:p>
    <w:p w14:paraId="10056D33" w14:textId="77777777" w:rsidR="00FF72C6" w:rsidRDefault="00FF72C6" w:rsidP="00392522">
      <w:pPr>
        <w:pStyle w:val="Arialnormal"/>
      </w:pPr>
    </w:p>
    <w:p w14:paraId="4B7E27DE" w14:textId="37002EAC" w:rsidR="18B3D9BD" w:rsidRPr="0073795E" w:rsidRDefault="00992346" w:rsidP="00BC1A75">
      <w:pPr>
        <w:pStyle w:val="Heading1"/>
      </w:pPr>
      <w:bookmarkStart w:id="15" w:name="_Toc194393211"/>
      <w:bookmarkEnd w:id="13"/>
      <w:r w:rsidRPr="0073795E">
        <w:t>End of document</w:t>
      </w:r>
      <w:bookmarkEnd w:id="15"/>
      <w:r w:rsidRPr="0073795E">
        <w:t xml:space="preserve"> </w:t>
      </w:r>
    </w:p>
    <w:p w14:paraId="356ECAB5" w14:textId="77777777"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 xml:space="preserve">Tel 0117 322 4885, Email </w:t>
      </w:r>
      <w:hyperlink r:id="rId40" w:history="1">
        <w:r w:rsidRPr="0073795E">
          <w:rPr>
            <w:rStyle w:val="Hyperlink"/>
            <w:rFonts w:cs="Arial"/>
            <w:color w:val="auto"/>
            <w:szCs w:val="32"/>
          </w:rPr>
          <w:t>info@sightsupportwest.org.uk</w:t>
        </w:r>
      </w:hyperlink>
    </w:p>
    <w:p w14:paraId="70BE6303" w14:textId="6593C63E" w:rsidR="00006E89" w:rsidRPr="00892AE4" w:rsidRDefault="00341670" w:rsidP="00892AE4">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Sight Support is a registered charity no 1178384</w:t>
      </w:r>
      <w:r w:rsidR="002C4B96" w:rsidRPr="0073795E">
        <w:rPr>
          <w:rFonts w:cs="Arial"/>
          <w:szCs w:val="32"/>
        </w:rPr>
        <w:t xml:space="preserve">. </w:t>
      </w:r>
      <w:r w:rsidRPr="0073795E">
        <w:rPr>
          <w:rFonts w:cs="Arial"/>
          <w:szCs w:val="32"/>
        </w:rPr>
        <w:t>Registered Office: St Lucy’s Sight Centre,</w:t>
      </w:r>
      <w:r w:rsidR="0010584A" w:rsidRPr="0073795E">
        <w:rPr>
          <w:rFonts w:cs="Arial"/>
          <w:szCs w:val="32"/>
        </w:rPr>
        <w:t xml:space="preserve"> </w:t>
      </w:r>
      <w:proofErr w:type="spellStart"/>
      <w:r w:rsidRPr="0073795E">
        <w:rPr>
          <w:rFonts w:cs="Arial"/>
          <w:szCs w:val="32"/>
        </w:rPr>
        <w:t>Browfort</w:t>
      </w:r>
      <w:proofErr w:type="spellEnd"/>
      <w:r w:rsidRPr="0073795E">
        <w:rPr>
          <w:rFonts w:cs="Arial"/>
          <w:szCs w:val="32"/>
        </w:rPr>
        <w:t>, Bath Road, Devizes, Wiltshire, SN10 2AT</w:t>
      </w:r>
    </w:p>
    <w:sectPr w:rsidR="00006E89" w:rsidRPr="00892AE4" w:rsidSect="001C7C74">
      <w:footerReference w:type="default" r:id="rId41"/>
      <w:headerReference w:type="first" r:id="rId42"/>
      <w:footerReference w:type="first" r:id="rId43"/>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CA156" w14:textId="77777777" w:rsidR="00FF1F6F" w:rsidRDefault="00FF1F6F" w:rsidP="007D5B28">
      <w:r>
        <w:separator/>
      </w:r>
    </w:p>
  </w:endnote>
  <w:endnote w:type="continuationSeparator" w:id="0">
    <w:p w14:paraId="027FD874" w14:textId="77777777" w:rsidR="00FF1F6F" w:rsidRDefault="00FF1F6F" w:rsidP="007D5B28">
      <w:r>
        <w:continuationSeparator/>
      </w:r>
    </w:p>
  </w:endnote>
  <w:endnote w:type="continuationNotice" w:id="1">
    <w:p w14:paraId="6B7C09EB" w14:textId="77777777" w:rsidR="00FF1F6F" w:rsidRDefault="00FF1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25A96" w14:textId="77777777" w:rsidR="00FF1F6F" w:rsidRDefault="00FF1F6F" w:rsidP="007D5B28">
      <w:r>
        <w:separator/>
      </w:r>
    </w:p>
  </w:footnote>
  <w:footnote w:type="continuationSeparator" w:id="0">
    <w:p w14:paraId="521E1FFC" w14:textId="77777777" w:rsidR="00FF1F6F" w:rsidRDefault="00FF1F6F" w:rsidP="007D5B28">
      <w:r>
        <w:continuationSeparator/>
      </w:r>
    </w:p>
  </w:footnote>
  <w:footnote w:type="continuationNotice" w:id="1">
    <w:p w14:paraId="59C2EBB3" w14:textId="77777777" w:rsidR="00FF1F6F" w:rsidRDefault="00FF1F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061"/>
    <w:multiLevelType w:val="hybridMultilevel"/>
    <w:tmpl w:val="CCF09128"/>
    <w:styleLink w:val="ImportedStyle4"/>
    <w:lvl w:ilvl="0" w:tplc="3A3EDA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DA24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3767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99C38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4A03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DEC1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EB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ACAC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D6E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3934630"/>
    <w:multiLevelType w:val="hybridMultilevel"/>
    <w:tmpl w:val="E2CA1D7C"/>
    <w:styleLink w:val="ImportedStyle1"/>
    <w:lvl w:ilvl="0" w:tplc="77B00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B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E3CB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31631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A8B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EE8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7D44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9A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D569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3E05B95"/>
    <w:multiLevelType w:val="hybridMultilevel"/>
    <w:tmpl w:val="728CD658"/>
    <w:styleLink w:val="ImportedStyle3"/>
    <w:lvl w:ilvl="0" w:tplc="6AA24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CA8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2C96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105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8DCD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C7AEC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9222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EE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F284B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9A7041D"/>
    <w:multiLevelType w:val="multilevel"/>
    <w:tmpl w:val="D77EA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4120EE"/>
    <w:multiLevelType w:val="multilevel"/>
    <w:tmpl w:val="F27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81D25"/>
    <w:multiLevelType w:val="multilevel"/>
    <w:tmpl w:val="8552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213B9"/>
    <w:multiLevelType w:val="multilevel"/>
    <w:tmpl w:val="9CBA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20632"/>
    <w:multiLevelType w:val="hybridMultilevel"/>
    <w:tmpl w:val="3FD2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5663A"/>
    <w:multiLevelType w:val="hybridMultilevel"/>
    <w:tmpl w:val="10060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684D95"/>
    <w:multiLevelType w:val="hybridMultilevel"/>
    <w:tmpl w:val="03AAF1E6"/>
    <w:styleLink w:val="ImportedStyle2"/>
    <w:lvl w:ilvl="0" w:tplc="CD0E0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68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EB8FB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4061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E8D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8DC2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3E5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5607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F242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266D5BC1"/>
    <w:multiLevelType w:val="hybridMultilevel"/>
    <w:tmpl w:val="E38638BA"/>
    <w:lvl w:ilvl="0" w:tplc="8642271C">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EC6BB7"/>
    <w:multiLevelType w:val="hybridMultilevel"/>
    <w:tmpl w:val="2F2AD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13B1D"/>
    <w:multiLevelType w:val="hybridMultilevel"/>
    <w:tmpl w:val="0EFC4CC2"/>
    <w:styleLink w:val="ImportedStyle5"/>
    <w:lvl w:ilvl="0" w:tplc="3D847D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383A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5AC4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52E05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585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A22AD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62042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FCE6D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BC09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410D5AAD"/>
    <w:multiLevelType w:val="hybridMultilevel"/>
    <w:tmpl w:val="E7D0B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E6CC4"/>
    <w:multiLevelType w:val="hybridMultilevel"/>
    <w:tmpl w:val="4F8E6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451B9"/>
    <w:multiLevelType w:val="multilevel"/>
    <w:tmpl w:val="BB40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F9349A"/>
    <w:multiLevelType w:val="multilevel"/>
    <w:tmpl w:val="677C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C144D"/>
    <w:multiLevelType w:val="hybridMultilevel"/>
    <w:tmpl w:val="AEEE8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E6A1A"/>
    <w:multiLevelType w:val="multilevel"/>
    <w:tmpl w:val="82CC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1E4178"/>
    <w:multiLevelType w:val="hybridMultilevel"/>
    <w:tmpl w:val="D5608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8871A9"/>
    <w:multiLevelType w:val="multilevel"/>
    <w:tmpl w:val="680E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527EC6"/>
    <w:multiLevelType w:val="hybridMultilevel"/>
    <w:tmpl w:val="9D16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2A7E6B"/>
    <w:multiLevelType w:val="hybridMultilevel"/>
    <w:tmpl w:val="67D6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F7570C"/>
    <w:multiLevelType w:val="hybridMultilevel"/>
    <w:tmpl w:val="1C66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F0649C"/>
    <w:multiLevelType w:val="hybridMultilevel"/>
    <w:tmpl w:val="E3A4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9A40ED"/>
    <w:multiLevelType w:val="hybridMultilevel"/>
    <w:tmpl w:val="ED50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ED67DE"/>
    <w:multiLevelType w:val="hybridMultilevel"/>
    <w:tmpl w:val="FA0E7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855484">
    <w:abstractNumId w:val="0"/>
  </w:num>
  <w:num w:numId="2" w16cid:durableId="1327709962">
    <w:abstractNumId w:val="1"/>
  </w:num>
  <w:num w:numId="3" w16cid:durableId="1566254736">
    <w:abstractNumId w:val="2"/>
  </w:num>
  <w:num w:numId="4" w16cid:durableId="337121511">
    <w:abstractNumId w:val="9"/>
  </w:num>
  <w:num w:numId="5" w16cid:durableId="1666934922">
    <w:abstractNumId w:val="12"/>
  </w:num>
  <w:num w:numId="6" w16cid:durableId="422843640">
    <w:abstractNumId w:val="7"/>
  </w:num>
  <w:num w:numId="7" w16cid:durableId="830874634">
    <w:abstractNumId w:val="14"/>
  </w:num>
  <w:num w:numId="8" w16cid:durableId="952713459">
    <w:abstractNumId w:val="4"/>
  </w:num>
  <w:num w:numId="9" w16cid:durableId="259686303">
    <w:abstractNumId w:val="16"/>
  </w:num>
  <w:num w:numId="10" w16cid:durableId="79911786">
    <w:abstractNumId w:val="15"/>
  </w:num>
  <w:num w:numId="11" w16cid:durableId="532155810">
    <w:abstractNumId w:val="13"/>
  </w:num>
  <w:num w:numId="12" w16cid:durableId="1842041723">
    <w:abstractNumId w:val="25"/>
  </w:num>
  <w:num w:numId="13" w16cid:durableId="646252546">
    <w:abstractNumId w:val="21"/>
  </w:num>
  <w:num w:numId="14" w16cid:durableId="1209410730">
    <w:abstractNumId w:val="17"/>
  </w:num>
  <w:num w:numId="15" w16cid:durableId="1361248615">
    <w:abstractNumId w:val="23"/>
  </w:num>
  <w:num w:numId="16" w16cid:durableId="1068771000">
    <w:abstractNumId w:val="11"/>
  </w:num>
  <w:num w:numId="17" w16cid:durableId="1594976638">
    <w:abstractNumId w:val="22"/>
  </w:num>
  <w:num w:numId="18" w16cid:durableId="2026713212">
    <w:abstractNumId w:val="19"/>
  </w:num>
  <w:num w:numId="19" w16cid:durableId="975985235">
    <w:abstractNumId w:val="24"/>
  </w:num>
  <w:num w:numId="20" w16cid:durableId="1247497547">
    <w:abstractNumId w:val="26"/>
  </w:num>
  <w:num w:numId="21" w16cid:durableId="1221211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4804492">
    <w:abstractNumId w:val="10"/>
  </w:num>
  <w:num w:numId="23" w16cid:durableId="1564484761">
    <w:abstractNumId w:val="8"/>
  </w:num>
  <w:num w:numId="24" w16cid:durableId="1950814505">
    <w:abstractNumId w:val="20"/>
  </w:num>
  <w:num w:numId="25" w16cid:durableId="920989565">
    <w:abstractNumId w:val="6"/>
  </w:num>
  <w:num w:numId="26" w16cid:durableId="2024549247">
    <w:abstractNumId w:val="5"/>
  </w:num>
  <w:num w:numId="27" w16cid:durableId="179339729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65A"/>
    <w:rsid w:val="00000D1A"/>
    <w:rsid w:val="00000D51"/>
    <w:rsid w:val="00001AA7"/>
    <w:rsid w:val="00001F1A"/>
    <w:rsid w:val="00002AFF"/>
    <w:rsid w:val="00003418"/>
    <w:rsid w:val="000035EB"/>
    <w:rsid w:val="00003EAA"/>
    <w:rsid w:val="00004904"/>
    <w:rsid w:val="00004F1A"/>
    <w:rsid w:val="000059C6"/>
    <w:rsid w:val="00005A97"/>
    <w:rsid w:val="00005B0F"/>
    <w:rsid w:val="000067AE"/>
    <w:rsid w:val="00006E89"/>
    <w:rsid w:val="000071A3"/>
    <w:rsid w:val="00007B12"/>
    <w:rsid w:val="000101CD"/>
    <w:rsid w:val="00010ACB"/>
    <w:rsid w:val="000112E6"/>
    <w:rsid w:val="00011789"/>
    <w:rsid w:val="00011842"/>
    <w:rsid w:val="00011DFD"/>
    <w:rsid w:val="00011F38"/>
    <w:rsid w:val="000122F4"/>
    <w:rsid w:val="00014031"/>
    <w:rsid w:val="0001404E"/>
    <w:rsid w:val="000140AA"/>
    <w:rsid w:val="0001554A"/>
    <w:rsid w:val="00015953"/>
    <w:rsid w:val="00016BC7"/>
    <w:rsid w:val="00017514"/>
    <w:rsid w:val="00017B8C"/>
    <w:rsid w:val="00020264"/>
    <w:rsid w:val="00020AAC"/>
    <w:rsid w:val="00021663"/>
    <w:rsid w:val="00021AFF"/>
    <w:rsid w:val="00021E5F"/>
    <w:rsid w:val="000223BC"/>
    <w:rsid w:val="00022D89"/>
    <w:rsid w:val="00022E83"/>
    <w:rsid w:val="0002338B"/>
    <w:rsid w:val="00023406"/>
    <w:rsid w:val="00023588"/>
    <w:rsid w:val="00023C23"/>
    <w:rsid w:val="0002468E"/>
    <w:rsid w:val="00024910"/>
    <w:rsid w:val="00024A11"/>
    <w:rsid w:val="000252A9"/>
    <w:rsid w:val="00025F5B"/>
    <w:rsid w:val="00026DEA"/>
    <w:rsid w:val="00027781"/>
    <w:rsid w:val="00027796"/>
    <w:rsid w:val="000278BA"/>
    <w:rsid w:val="000313A3"/>
    <w:rsid w:val="000316C3"/>
    <w:rsid w:val="00032856"/>
    <w:rsid w:val="00032C2C"/>
    <w:rsid w:val="000337FF"/>
    <w:rsid w:val="00033B25"/>
    <w:rsid w:val="00034FDF"/>
    <w:rsid w:val="000353C2"/>
    <w:rsid w:val="0003555B"/>
    <w:rsid w:val="00036068"/>
    <w:rsid w:val="00036584"/>
    <w:rsid w:val="00037357"/>
    <w:rsid w:val="00037B73"/>
    <w:rsid w:val="000407E9"/>
    <w:rsid w:val="00040874"/>
    <w:rsid w:val="000411F5"/>
    <w:rsid w:val="00041C97"/>
    <w:rsid w:val="00041CBC"/>
    <w:rsid w:val="00042852"/>
    <w:rsid w:val="00043156"/>
    <w:rsid w:val="0004364C"/>
    <w:rsid w:val="00043926"/>
    <w:rsid w:val="00043FF1"/>
    <w:rsid w:val="00044288"/>
    <w:rsid w:val="0004464F"/>
    <w:rsid w:val="00044ED0"/>
    <w:rsid w:val="0004513B"/>
    <w:rsid w:val="00045789"/>
    <w:rsid w:val="00045A12"/>
    <w:rsid w:val="00045C1C"/>
    <w:rsid w:val="00045E8D"/>
    <w:rsid w:val="000460A6"/>
    <w:rsid w:val="000474AF"/>
    <w:rsid w:val="00047FF4"/>
    <w:rsid w:val="00050491"/>
    <w:rsid w:val="00050B91"/>
    <w:rsid w:val="00051C04"/>
    <w:rsid w:val="00051DCE"/>
    <w:rsid w:val="00052266"/>
    <w:rsid w:val="00052691"/>
    <w:rsid w:val="00052FD6"/>
    <w:rsid w:val="00053218"/>
    <w:rsid w:val="00053234"/>
    <w:rsid w:val="00053313"/>
    <w:rsid w:val="000538E1"/>
    <w:rsid w:val="00053926"/>
    <w:rsid w:val="000544BA"/>
    <w:rsid w:val="00054CC3"/>
    <w:rsid w:val="00055743"/>
    <w:rsid w:val="0005646E"/>
    <w:rsid w:val="000564BC"/>
    <w:rsid w:val="000566C7"/>
    <w:rsid w:val="00056773"/>
    <w:rsid w:val="00056C22"/>
    <w:rsid w:val="00060C96"/>
    <w:rsid w:val="000619FA"/>
    <w:rsid w:val="00061CBB"/>
    <w:rsid w:val="000621BB"/>
    <w:rsid w:val="00062CDD"/>
    <w:rsid w:val="0006357E"/>
    <w:rsid w:val="000636E6"/>
    <w:rsid w:val="00063CBF"/>
    <w:rsid w:val="0006403B"/>
    <w:rsid w:val="00064FA0"/>
    <w:rsid w:val="00065461"/>
    <w:rsid w:val="00065CD3"/>
    <w:rsid w:val="00065EE6"/>
    <w:rsid w:val="00066B05"/>
    <w:rsid w:val="00066C30"/>
    <w:rsid w:val="00066D9E"/>
    <w:rsid w:val="000671A6"/>
    <w:rsid w:val="00067662"/>
    <w:rsid w:val="00067BC8"/>
    <w:rsid w:val="00070259"/>
    <w:rsid w:val="00070581"/>
    <w:rsid w:val="00070B2A"/>
    <w:rsid w:val="00070E1D"/>
    <w:rsid w:val="000722F6"/>
    <w:rsid w:val="0007292B"/>
    <w:rsid w:val="00072FBC"/>
    <w:rsid w:val="0007340C"/>
    <w:rsid w:val="0007408C"/>
    <w:rsid w:val="0007488F"/>
    <w:rsid w:val="000749FA"/>
    <w:rsid w:val="00074B8B"/>
    <w:rsid w:val="00074F7C"/>
    <w:rsid w:val="00075048"/>
    <w:rsid w:val="000750C0"/>
    <w:rsid w:val="000752E6"/>
    <w:rsid w:val="00075778"/>
    <w:rsid w:val="000766C5"/>
    <w:rsid w:val="000767AF"/>
    <w:rsid w:val="00076EDC"/>
    <w:rsid w:val="000806F6"/>
    <w:rsid w:val="00080BA5"/>
    <w:rsid w:val="00081850"/>
    <w:rsid w:val="000823D6"/>
    <w:rsid w:val="00082987"/>
    <w:rsid w:val="00083AA8"/>
    <w:rsid w:val="00083C9C"/>
    <w:rsid w:val="00083D16"/>
    <w:rsid w:val="000844E3"/>
    <w:rsid w:val="00084CEC"/>
    <w:rsid w:val="0008578C"/>
    <w:rsid w:val="000872D9"/>
    <w:rsid w:val="0008780B"/>
    <w:rsid w:val="00087D32"/>
    <w:rsid w:val="00090701"/>
    <w:rsid w:val="00090D22"/>
    <w:rsid w:val="0009161C"/>
    <w:rsid w:val="00092F06"/>
    <w:rsid w:val="00093A2D"/>
    <w:rsid w:val="000941C5"/>
    <w:rsid w:val="00094527"/>
    <w:rsid w:val="000945BF"/>
    <w:rsid w:val="00094E14"/>
    <w:rsid w:val="00095157"/>
    <w:rsid w:val="00095720"/>
    <w:rsid w:val="0009590E"/>
    <w:rsid w:val="00095CFB"/>
    <w:rsid w:val="0009609F"/>
    <w:rsid w:val="0009696D"/>
    <w:rsid w:val="0009707E"/>
    <w:rsid w:val="0009724A"/>
    <w:rsid w:val="00097683"/>
    <w:rsid w:val="00097989"/>
    <w:rsid w:val="00097CC2"/>
    <w:rsid w:val="000A0406"/>
    <w:rsid w:val="000A0D8B"/>
    <w:rsid w:val="000A0EA7"/>
    <w:rsid w:val="000A1914"/>
    <w:rsid w:val="000A1B49"/>
    <w:rsid w:val="000A1F1C"/>
    <w:rsid w:val="000A2F36"/>
    <w:rsid w:val="000A31F8"/>
    <w:rsid w:val="000A33E6"/>
    <w:rsid w:val="000A4861"/>
    <w:rsid w:val="000A4943"/>
    <w:rsid w:val="000A5181"/>
    <w:rsid w:val="000A5566"/>
    <w:rsid w:val="000A558E"/>
    <w:rsid w:val="000A6106"/>
    <w:rsid w:val="000A6C14"/>
    <w:rsid w:val="000A6C3E"/>
    <w:rsid w:val="000A6ECD"/>
    <w:rsid w:val="000A764C"/>
    <w:rsid w:val="000B0E5F"/>
    <w:rsid w:val="000B1583"/>
    <w:rsid w:val="000B238F"/>
    <w:rsid w:val="000B26E9"/>
    <w:rsid w:val="000B2810"/>
    <w:rsid w:val="000B28F8"/>
    <w:rsid w:val="000B2A42"/>
    <w:rsid w:val="000B2D8E"/>
    <w:rsid w:val="000B380F"/>
    <w:rsid w:val="000B39F9"/>
    <w:rsid w:val="000B3F98"/>
    <w:rsid w:val="000B4505"/>
    <w:rsid w:val="000B4AD0"/>
    <w:rsid w:val="000B4EDD"/>
    <w:rsid w:val="000B4FD5"/>
    <w:rsid w:val="000B5B36"/>
    <w:rsid w:val="000B5D14"/>
    <w:rsid w:val="000B683B"/>
    <w:rsid w:val="000B7659"/>
    <w:rsid w:val="000B7984"/>
    <w:rsid w:val="000B7B88"/>
    <w:rsid w:val="000C014B"/>
    <w:rsid w:val="000C0860"/>
    <w:rsid w:val="000C2D47"/>
    <w:rsid w:val="000C3091"/>
    <w:rsid w:val="000C3A05"/>
    <w:rsid w:val="000C4014"/>
    <w:rsid w:val="000C4426"/>
    <w:rsid w:val="000C6134"/>
    <w:rsid w:val="000C63B7"/>
    <w:rsid w:val="000C6B47"/>
    <w:rsid w:val="000C6C1E"/>
    <w:rsid w:val="000C7162"/>
    <w:rsid w:val="000C71AF"/>
    <w:rsid w:val="000D09BD"/>
    <w:rsid w:val="000D0B9B"/>
    <w:rsid w:val="000D0D9B"/>
    <w:rsid w:val="000D0F7E"/>
    <w:rsid w:val="000D1408"/>
    <w:rsid w:val="000D2C4F"/>
    <w:rsid w:val="000D406D"/>
    <w:rsid w:val="000D4260"/>
    <w:rsid w:val="000D465C"/>
    <w:rsid w:val="000D53AA"/>
    <w:rsid w:val="000D5C48"/>
    <w:rsid w:val="000D5F9E"/>
    <w:rsid w:val="000D610D"/>
    <w:rsid w:val="000D64D2"/>
    <w:rsid w:val="000D6968"/>
    <w:rsid w:val="000D69E1"/>
    <w:rsid w:val="000D6D48"/>
    <w:rsid w:val="000D6EF6"/>
    <w:rsid w:val="000D77EA"/>
    <w:rsid w:val="000D7917"/>
    <w:rsid w:val="000D7DB0"/>
    <w:rsid w:val="000D7DF8"/>
    <w:rsid w:val="000D7F01"/>
    <w:rsid w:val="000E0040"/>
    <w:rsid w:val="000E03C6"/>
    <w:rsid w:val="000E0EAC"/>
    <w:rsid w:val="000E13EF"/>
    <w:rsid w:val="000E1B64"/>
    <w:rsid w:val="000E1DCA"/>
    <w:rsid w:val="000E22D7"/>
    <w:rsid w:val="000E243A"/>
    <w:rsid w:val="000E2514"/>
    <w:rsid w:val="000E2814"/>
    <w:rsid w:val="000E3515"/>
    <w:rsid w:val="000E35CD"/>
    <w:rsid w:val="000E3F5A"/>
    <w:rsid w:val="000E424A"/>
    <w:rsid w:val="000E4817"/>
    <w:rsid w:val="000E50F4"/>
    <w:rsid w:val="000E53D3"/>
    <w:rsid w:val="000E6587"/>
    <w:rsid w:val="000E6923"/>
    <w:rsid w:val="000E6A1E"/>
    <w:rsid w:val="000E6DFA"/>
    <w:rsid w:val="000E6E7D"/>
    <w:rsid w:val="000E734D"/>
    <w:rsid w:val="000E73B9"/>
    <w:rsid w:val="000E76FF"/>
    <w:rsid w:val="000E7D7F"/>
    <w:rsid w:val="000F12E5"/>
    <w:rsid w:val="000F1352"/>
    <w:rsid w:val="000F2249"/>
    <w:rsid w:val="000F2898"/>
    <w:rsid w:val="000F30DC"/>
    <w:rsid w:val="000F31F1"/>
    <w:rsid w:val="000F3E02"/>
    <w:rsid w:val="000F3E13"/>
    <w:rsid w:val="000F3FB6"/>
    <w:rsid w:val="000F4709"/>
    <w:rsid w:val="000F4E3C"/>
    <w:rsid w:val="000F51D1"/>
    <w:rsid w:val="000F59F2"/>
    <w:rsid w:val="000F5C25"/>
    <w:rsid w:val="000F6170"/>
    <w:rsid w:val="000F6AFA"/>
    <w:rsid w:val="000F6C9F"/>
    <w:rsid w:val="000F6CEB"/>
    <w:rsid w:val="000F6D02"/>
    <w:rsid w:val="000F6D0C"/>
    <w:rsid w:val="000F70C8"/>
    <w:rsid w:val="000F720C"/>
    <w:rsid w:val="000F751E"/>
    <w:rsid w:val="000F7655"/>
    <w:rsid w:val="000F7C4E"/>
    <w:rsid w:val="000F7FAB"/>
    <w:rsid w:val="00100040"/>
    <w:rsid w:val="00101478"/>
    <w:rsid w:val="00101AF9"/>
    <w:rsid w:val="00101D9B"/>
    <w:rsid w:val="0010227C"/>
    <w:rsid w:val="00102B18"/>
    <w:rsid w:val="00102D76"/>
    <w:rsid w:val="00102F80"/>
    <w:rsid w:val="00103721"/>
    <w:rsid w:val="00103C41"/>
    <w:rsid w:val="0010409B"/>
    <w:rsid w:val="001046C1"/>
    <w:rsid w:val="001049A7"/>
    <w:rsid w:val="00105011"/>
    <w:rsid w:val="001053CC"/>
    <w:rsid w:val="00105403"/>
    <w:rsid w:val="00105588"/>
    <w:rsid w:val="001055E6"/>
    <w:rsid w:val="001057B4"/>
    <w:rsid w:val="0010584A"/>
    <w:rsid w:val="001058D3"/>
    <w:rsid w:val="001062BA"/>
    <w:rsid w:val="001062F8"/>
    <w:rsid w:val="001064C3"/>
    <w:rsid w:val="00106834"/>
    <w:rsid w:val="00106841"/>
    <w:rsid w:val="00107706"/>
    <w:rsid w:val="00107748"/>
    <w:rsid w:val="001078D7"/>
    <w:rsid w:val="001104BC"/>
    <w:rsid w:val="00110683"/>
    <w:rsid w:val="00110838"/>
    <w:rsid w:val="00111AF6"/>
    <w:rsid w:val="00112E8B"/>
    <w:rsid w:val="00113824"/>
    <w:rsid w:val="00113BD6"/>
    <w:rsid w:val="00114026"/>
    <w:rsid w:val="001142A6"/>
    <w:rsid w:val="00114405"/>
    <w:rsid w:val="00114552"/>
    <w:rsid w:val="00114D8E"/>
    <w:rsid w:val="00114F9E"/>
    <w:rsid w:val="0011502D"/>
    <w:rsid w:val="0011512C"/>
    <w:rsid w:val="0011525F"/>
    <w:rsid w:val="00115C2D"/>
    <w:rsid w:val="00116482"/>
    <w:rsid w:val="00116A95"/>
    <w:rsid w:val="00116ECD"/>
    <w:rsid w:val="00117508"/>
    <w:rsid w:val="00117E78"/>
    <w:rsid w:val="00117FDE"/>
    <w:rsid w:val="0012025C"/>
    <w:rsid w:val="00120F32"/>
    <w:rsid w:val="00121253"/>
    <w:rsid w:val="00121610"/>
    <w:rsid w:val="0012273F"/>
    <w:rsid w:val="00122929"/>
    <w:rsid w:val="00122F36"/>
    <w:rsid w:val="0012377C"/>
    <w:rsid w:val="00124313"/>
    <w:rsid w:val="001243E0"/>
    <w:rsid w:val="00125A6E"/>
    <w:rsid w:val="00126F24"/>
    <w:rsid w:val="001301F2"/>
    <w:rsid w:val="00130880"/>
    <w:rsid w:val="00130907"/>
    <w:rsid w:val="00130F2D"/>
    <w:rsid w:val="00131411"/>
    <w:rsid w:val="00131A07"/>
    <w:rsid w:val="00132E0B"/>
    <w:rsid w:val="0013305A"/>
    <w:rsid w:val="001331F0"/>
    <w:rsid w:val="001345E0"/>
    <w:rsid w:val="00134D82"/>
    <w:rsid w:val="001350CA"/>
    <w:rsid w:val="00135C28"/>
    <w:rsid w:val="00135DB9"/>
    <w:rsid w:val="00136887"/>
    <w:rsid w:val="00136DE8"/>
    <w:rsid w:val="00136F38"/>
    <w:rsid w:val="00136FE7"/>
    <w:rsid w:val="001370DB"/>
    <w:rsid w:val="0013758E"/>
    <w:rsid w:val="00137EBA"/>
    <w:rsid w:val="00140C98"/>
    <w:rsid w:val="001412CF"/>
    <w:rsid w:val="00141B5F"/>
    <w:rsid w:val="00141CA6"/>
    <w:rsid w:val="001424AB"/>
    <w:rsid w:val="00142CD2"/>
    <w:rsid w:val="00142DCC"/>
    <w:rsid w:val="00144E13"/>
    <w:rsid w:val="00145397"/>
    <w:rsid w:val="00145B17"/>
    <w:rsid w:val="00145DA4"/>
    <w:rsid w:val="00145E08"/>
    <w:rsid w:val="001462A5"/>
    <w:rsid w:val="00146B76"/>
    <w:rsid w:val="0014700D"/>
    <w:rsid w:val="00147779"/>
    <w:rsid w:val="00147D2E"/>
    <w:rsid w:val="00150100"/>
    <w:rsid w:val="00150E4D"/>
    <w:rsid w:val="0015151B"/>
    <w:rsid w:val="00151C5E"/>
    <w:rsid w:val="001524BA"/>
    <w:rsid w:val="001524C4"/>
    <w:rsid w:val="00152740"/>
    <w:rsid w:val="00152E30"/>
    <w:rsid w:val="00152E50"/>
    <w:rsid w:val="001537D1"/>
    <w:rsid w:val="00153A50"/>
    <w:rsid w:val="001553A0"/>
    <w:rsid w:val="001556D8"/>
    <w:rsid w:val="00156080"/>
    <w:rsid w:val="00157B3A"/>
    <w:rsid w:val="00160499"/>
    <w:rsid w:val="0016086A"/>
    <w:rsid w:val="00161257"/>
    <w:rsid w:val="001613F0"/>
    <w:rsid w:val="00162338"/>
    <w:rsid w:val="00162339"/>
    <w:rsid w:val="00162DE8"/>
    <w:rsid w:val="00163169"/>
    <w:rsid w:val="00163194"/>
    <w:rsid w:val="00163525"/>
    <w:rsid w:val="001639C2"/>
    <w:rsid w:val="00163CA1"/>
    <w:rsid w:val="0016470B"/>
    <w:rsid w:val="0016476B"/>
    <w:rsid w:val="00164C01"/>
    <w:rsid w:val="00165227"/>
    <w:rsid w:val="001652D7"/>
    <w:rsid w:val="001657A5"/>
    <w:rsid w:val="00165DCF"/>
    <w:rsid w:val="0016629C"/>
    <w:rsid w:val="00166488"/>
    <w:rsid w:val="0016672E"/>
    <w:rsid w:val="001668BA"/>
    <w:rsid w:val="00166B6D"/>
    <w:rsid w:val="00167B69"/>
    <w:rsid w:val="00167DD0"/>
    <w:rsid w:val="0017027C"/>
    <w:rsid w:val="00170CA0"/>
    <w:rsid w:val="001712F8"/>
    <w:rsid w:val="00171ADA"/>
    <w:rsid w:val="00172058"/>
    <w:rsid w:val="00172272"/>
    <w:rsid w:val="0017497B"/>
    <w:rsid w:val="00174B78"/>
    <w:rsid w:val="00174C32"/>
    <w:rsid w:val="00174C8F"/>
    <w:rsid w:val="001752CB"/>
    <w:rsid w:val="0017578E"/>
    <w:rsid w:val="00175B09"/>
    <w:rsid w:val="00175B8B"/>
    <w:rsid w:val="00176501"/>
    <w:rsid w:val="00177214"/>
    <w:rsid w:val="00177474"/>
    <w:rsid w:val="00177963"/>
    <w:rsid w:val="00177FCA"/>
    <w:rsid w:val="00180395"/>
    <w:rsid w:val="00180899"/>
    <w:rsid w:val="001817CE"/>
    <w:rsid w:val="00181C21"/>
    <w:rsid w:val="00181D0F"/>
    <w:rsid w:val="00183BB1"/>
    <w:rsid w:val="00183EF3"/>
    <w:rsid w:val="00184270"/>
    <w:rsid w:val="00184390"/>
    <w:rsid w:val="001846CA"/>
    <w:rsid w:val="0018471A"/>
    <w:rsid w:val="00185629"/>
    <w:rsid w:val="00185FF6"/>
    <w:rsid w:val="0018640E"/>
    <w:rsid w:val="00186655"/>
    <w:rsid w:val="0018672E"/>
    <w:rsid w:val="00187488"/>
    <w:rsid w:val="00187594"/>
    <w:rsid w:val="001877A3"/>
    <w:rsid w:val="001909E6"/>
    <w:rsid w:val="00190FD5"/>
    <w:rsid w:val="00191718"/>
    <w:rsid w:val="00191833"/>
    <w:rsid w:val="00191E05"/>
    <w:rsid w:val="00191F6E"/>
    <w:rsid w:val="001925C7"/>
    <w:rsid w:val="00192C67"/>
    <w:rsid w:val="00192DBB"/>
    <w:rsid w:val="00192E69"/>
    <w:rsid w:val="00193057"/>
    <w:rsid w:val="001932A5"/>
    <w:rsid w:val="00193818"/>
    <w:rsid w:val="0019385C"/>
    <w:rsid w:val="00193AF6"/>
    <w:rsid w:val="00193CB5"/>
    <w:rsid w:val="00193CDB"/>
    <w:rsid w:val="00194BA6"/>
    <w:rsid w:val="00194BC9"/>
    <w:rsid w:val="00194E25"/>
    <w:rsid w:val="001950CF"/>
    <w:rsid w:val="0019518A"/>
    <w:rsid w:val="00195278"/>
    <w:rsid w:val="00195AD1"/>
    <w:rsid w:val="00195CBF"/>
    <w:rsid w:val="00195FCB"/>
    <w:rsid w:val="00196519"/>
    <w:rsid w:val="0019676B"/>
    <w:rsid w:val="001967EC"/>
    <w:rsid w:val="00196EB0"/>
    <w:rsid w:val="00196F17"/>
    <w:rsid w:val="00196FEA"/>
    <w:rsid w:val="001974EF"/>
    <w:rsid w:val="00197B82"/>
    <w:rsid w:val="00197C18"/>
    <w:rsid w:val="001A01CA"/>
    <w:rsid w:val="001A0BF0"/>
    <w:rsid w:val="001A0DF1"/>
    <w:rsid w:val="001A13E4"/>
    <w:rsid w:val="001A175E"/>
    <w:rsid w:val="001A2702"/>
    <w:rsid w:val="001A4145"/>
    <w:rsid w:val="001A4162"/>
    <w:rsid w:val="001A4703"/>
    <w:rsid w:val="001A51BA"/>
    <w:rsid w:val="001A54EA"/>
    <w:rsid w:val="001A726B"/>
    <w:rsid w:val="001A781E"/>
    <w:rsid w:val="001B0087"/>
    <w:rsid w:val="001B0205"/>
    <w:rsid w:val="001B091D"/>
    <w:rsid w:val="001B09FF"/>
    <w:rsid w:val="001B0ED0"/>
    <w:rsid w:val="001B0F4C"/>
    <w:rsid w:val="001B0F50"/>
    <w:rsid w:val="001B1044"/>
    <w:rsid w:val="001B160B"/>
    <w:rsid w:val="001B1BA9"/>
    <w:rsid w:val="001B1BD1"/>
    <w:rsid w:val="001B2515"/>
    <w:rsid w:val="001B25CB"/>
    <w:rsid w:val="001B2747"/>
    <w:rsid w:val="001B2AE3"/>
    <w:rsid w:val="001B4052"/>
    <w:rsid w:val="001B43BE"/>
    <w:rsid w:val="001B45D6"/>
    <w:rsid w:val="001B4C46"/>
    <w:rsid w:val="001B6713"/>
    <w:rsid w:val="001B6ABE"/>
    <w:rsid w:val="001B6BD4"/>
    <w:rsid w:val="001B6DC8"/>
    <w:rsid w:val="001B70FC"/>
    <w:rsid w:val="001B7448"/>
    <w:rsid w:val="001C034D"/>
    <w:rsid w:val="001C0424"/>
    <w:rsid w:val="001C07C8"/>
    <w:rsid w:val="001C1185"/>
    <w:rsid w:val="001C16CF"/>
    <w:rsid w:val="001C18C9"/>
    <w:rsid w:val="001C1B32"/>
    <w:rsid w:val="001C225C"/>
    <w:rsid w:val="001C2755"/>
    <w:rsid w:val="001C29D3"/>
    <w:rsid w:val="001C2DA2"/>
    <w:rsid w:val="001C30AD"/>
    <w:rsid w:val="001C36A0"/>
    <w:rsid w:val="001C3849"/>
    <w:rsid w:val="001C3C5C"/>
    <w:rsid w:val="001C444F"/>
    <w:rsid w:val="001C4F8C"/>
    <w:rsid w:val="001C51C2"/>
    <w:rsid w:val="001C54D5"/>
    <w:rsid w:val="001C54F4"/>
    <w:rsid w:val="001C5567"/>
    <w:rsid w:val="001C557E"/>
    <w:rsid w:val="001C55D5"/>
    <w:rsid w:val="001C5C2C"/>
    <w:rsid w:val="001C5FB3"/>
    <w:rsid w:val="001C5FE1"/>
    <w:rsid w:val="001C66FB"/>
    <w:rsid w:val="001C6CC2"/>
    <w:rsid w:val="001C72F2"/>
    <w:rsid w:val="001C7882"/>
    <w:rsid w:val="001C7AEF"/>
    <w:rsid w:val="001C7B31"/>
    <w:rsid w:val="001C7C74"/>
    <w:rsid w:val="001D04C3"/>
    <w:rsid w:val="001D08DB"/>
    <w:rsid w:val="001D163C"/>
    <w:rsid w:val="001D1906"/>
    <w:rsid w:val="001D1CB8"/>
    <w:rsid w:val="001D2CA9"/>
    <w:rsid w:val="001D371A"/>
    <w:rsid w:val="001D3CBC"/>
    <w:rsid w:val="001D3F14"/>
    <w:rsid w:val="001D41D5"/>
    <w:rsid w:val="001D4210"/>
    <w:rsid w:val="001D4252"/>
    <w:rsid w:val="001D434F"/>
    <w:rsid w:val="001D43E8"/>
    <w:rsid w:val="001D4F5A"/>
    <w:rsid w:val="001D61A1"/>
    <w:rsid w:val="001D636C"/>
    <w:rsid w:val="001D6634"/>
    <w:rsid w:val="001D6CE4"/>
    <w:rsid w:val="001D748E"/>
    <w:rsid w:val="001D766C"/>
    <w:rsid w:val="001D7D69"/>
    <w:rsid w:val="001E00F1"/>
    <w:rsid w:val="001E04E7"/>
    <w:rsid w:val="001E25B6"/>
    <w:rsid w:val="001E264D"/>
    <w:rsid w:val="001E2C0C"/>
    <w:rsid w:val="001E2F0D"/>
    <w:rsid w:val="001E312D"/>
    <w:rsid w:val="001E34C9"/>
    <w:rsid w:val="001E3546"/>
    <w:rsid w:val="001E35E9"/>
    <w:rsid w:val="001E3E88"/>
    <w:rsid w:val="001E42C5"/>
    <w:rsid w:val="001E4E13"/>
    <w:rsid w:val="001E511F"/>
    <w:rsid w:val="001E657A"/>
    <w:rsid w:val="001E6CA5"/>
    <w:rsid w:val="001E6F8A"/>
    <w:rsid w:val="001E75A7"/>
    <w:rsid w:val="001F00A8"/>
    <w:rsid w:val="001F0978"/>
    <w:rsid w:val="001F0BB1"/>
    <w:rsid w:val="001F0D95"/>
    <w:rsid w:val="001F1675"/>
    <w:rsid w:val="001F189D"/>
    <w:rsid w:val="001F19B2"/>
    <w:rsid w:val="001F20EE"/>
    <w:rsid w:val="001F25F1"/>
    <w:rsid w:val="001F2DE2"/>
    <w:rsid w:val="001F3560"/>
    <w:rsid w:val="001F3A4F"/>
    <w:rsid w:val="001F3B95"/>
    <w:rsid w:val="001F3BF0"/>
    <w:rsid w:val="001F4326"/>
    <w:rsid w:val="001F43AF"/>
    <w:rsid w:val="001F4CD5"/>
    <w:rsid w:val="001F52B6"/>
    <w:rsid w:val="001F584F"/>
    <w:rsid w:val="001F5A4B"/>
    <w:rsid w:val="001F79A9"/>
    <w:rsid w:val="001F7D7E"/>
    <w:rsid w:val="002002FB"/>
    <w:rsid w:val="002007AD"/>
    <w:rsid w:val="00201D7D"/>
    <w:rsid w:val="002023A4"/>
    <w:rsid w:val="0020279A"/>
    <w:rsid w:val="00204A3C"/>
    <w:rsid w:val="00204F93"/>
    <w:rsid w:val="00204FD2"/>
    <w:rsid w:val="002051C7"/>
    <w:rsid w:val="002053F3"/>
    <w:rsid w:val="00205D14"/>
    <w:rsid w:val="00206501"/>
    <w:rsid w:val="00206C59"/>
    <w:rsid w:val="00206EB0"/>
    <w:rsid w:val="00207057"/>
    <w:rsid w:val="0020764F"/>
    <w:rsid w:val="002077ED"/>
    <w:rsid w:val="002103D8"/>
    <w:rsid w:val="00210A74"/>
    <w:rsid w:val="00211167"/>
    <w:rsid w:val="00211243"/>
    <w:rsid w:val="00211325"/>
    <w:rsid w:val="002115C1"/>
    <w:rsid w:val="00212BA3"/>
    <w:rsid w:val="002134F4"/>
    <w:rsid w:val="002134FB"/>
    <w:rsid w:val="00213B69"/>
    <w:rsid w:val="00213F71"/>
    <w:rsid w:val="00214581"/>
    <w:rsid w:val="0021483E"/>
    <w:rsid w:val="00214A94"/>
    <w:rsid w:val="0021523F"/>
    <w:rsid w:val="002153F7"/>
    <w:rsid w:val="0021567F"/>
    <w:rsid w:val="00215F77"/>
    <w:rsid w:val="00216712"/>
    <w:rsid w:val="00217453"/>
    <w:rsid w:val="00217A4D"/>
    <w:rsid w:val="002200F0"/>
    <w:rsid w:val="0022012E"/>
    <w:rsid w:val="00220801"/>
    <w:rsid w:val="00220C5C"/>
    <w:rsid w:val="00220DC6"/>
    <w:rsid w:val="002214B6"/>
    <w:rsid w:val="00221510"/>
    <w:rsid w:val="00221760"/>
    <w:rsid w:val="0022179B"/>
    <w:rsid w:val="002217C5"/>
    <w:rsid w:val="00222A03"/>
    <w:rsid w:val="00222DC7"/>
    <w:rsid w:val="00222E72"/>
    <w:rsid w:val="00224060"/>
    <w:rsid w:val="00224982"/>
    <w:rsid w:val="00224D67"/>
    <w:rsid w:val="002251B6"/>
    <w:rsid w:val="00225A34"/>
    <w:rsid w:val="00226012"/>
    <w:rsid w:val="0022622C"/>
    <w:rsid w:val="00226562"/>
    <w:rsid w:val="00226662"/>
    <w:rsid w:val="00226983"/>
    <w:rsid w:val="00226996"/>
    <w:rsid w:val="00227624"/>
    <w:rsid w:val="0022786A"/>
    <w:rsid w:val="00227B61"/>
    <w:rsid w:val="00227D80"/>
    <w:rsid w:val="0023006D"/>
    <w:rsid w:val="00230A07"/>
    <w:rsid w:val="002310EA"/>
    <w:rsid w:val="002316C7"/>
    <w:rsid w:val="00231E3A"/>
    <w:rsid w:val="00232212"/>
    <w:rsid w:val="00232A50"/>
    <w:rsid w:val="00232EE5"/>
    <w:rsid w:val="00233122"/>
    <w:rsid w:val="00233F9A"/>
    <w:rsid w:val="00234958"/>
    <w:rsid w:val="00234BA6"/>
    <w:rsid w:val="00235505"/>
    <w:rsid w:val="0023560F"/>
    <w:rsid w:val="00235857"/>
    <w:rsid w:val="00236D04"/>
    <w:rsid w:val="00237FFC"/>
    <w:rsid w:val="00240006"/>
    <w:rsid w:val="0024017B"/>
    <w:rsid w:val="0024018F"/>
    <w:rsid w:val="00241091"/>
    <w:rsid w:val="00241288"/>
    <w:rsid w:val="00241EB6"/>
    <w:rsid w:val="002432C3"/>
    <w:rsid w:val="002438BE"/>
    <w:rsid w:val="002438E3"/>
    <w:rsid w:val="002440D2"/>
    <w:rsid w:val="00244108"/>
    <w:rsid w:val="00244524"/>
    <w:rsid w:val="0024456E"/>
    <w:rsid w:val="00244A2C"/>
    <w:rsid w:val="00244A63"/>
    <w:rsid w:val="00244CB4"/>
    <w:rsid w:val="00244CC3"/>
    <w:rsid w:val="00245CFC"/>
    <w:rsid w:val="002464AF"/>
    <w:rsid w:val="0024672B"/>
    <w:rsid w:val="00246CD7"/>
    <w:rsid w:val="002478DC"/>
    <w:rsid w:val="00247973"/>
    <w:rsid w:val="00247A84"/>
    <w:rsid w:val="00247B28"/>
    <w:rsid w:val="00247FE2"/>
    <w:rsid w:val="00250466"/>
    <w:rsid w:val="0025170B"/>
    <w:rsid w:val="00251A85"/>
    <w:rsid w:val="00251F4C"/>
    <w:rsid w:val="00251F8A"/>
    <w:rsid w:val="002523C3"/>
    <w:rsid w:val="00252C44"/>
    <w:rsid w:val="00252ED6"/>
    <w:rsid w:val="00253B81"/>
    <w:rsid w:val="00253BF6"/>
    <w:rsid w:val="002540DD"/>
    <w:rsid w:val="002542CD"/>
    <w:rsid w:val="00254436"/>
    <w:rsid w:val="00254661"/>
    <w:rsid w:val="00254A62"/>
    <w:rsid w:val="00254B14"/>
    <w:rsid w:val="00254B65"/>
    <w:rsid w:val="00255570"/>
    <w:rsid w:val="00255AAC"/>
    <w:rsid w:val="00255E17"/>
    <w:rsid w:val="00256374"/>
    <w:rsid w:val="0025667E"/>
    <w:rsid w:val="0025725F"/>
    <w:rsid w:val="002575C5"/>
    <w:rsid w:val="00257F2C"/>
    <w:rsid w:val="00260109"/>
    <w:rsid w:val="00260427"/>
    <w:rsid w:val="00260CE9"/>
    <w:rsid w:val="00260CF1"/>
    <w:rsid w:val="00260E31"/>
    <w:rsid w:val="00261990"/>
    <w:rsid w:val="00261A62"/>
    <w:rsid w:val="0026200B"/>
    <w:rsid w:val="00262164"/>
    <w:rsid w:val="002646A7"/>
    <w:rsid w:val="002654BD"/>
    <w:rsid w:val="00265863"/>
    <w:rsid w:val="0026593D"/>
    <w:rsid w:val="00265C4E"/>
    <w:rsid w:val="00265DC9"/>
    <w:rsid w:val="00265E87"/>
    <w:rsid w:val="00266782"/>
    <w:rsid w:val="002667E2"/>
    <w:rsid w:val="00266B31"/>
    <w:rsid w:val="00267633"/>
    <w:rsid w:val="00267ABD"/>
    <w:rsid w:val="00267B9D"/>
    <w:rsid w:val="00270183"/>
    <w:rsid w:val="00270266"/>
    <w:rsid w:val="00270664"/>
    <w:rsid w:val="00271161"/>
    <w:rsid w:val="002716E3"/>
    <w:rsid w:val="00271A28"/>
    <w:rsid w:val="00271F80"/>
    <w:rsid w:val="002729F0"/>
    <w:rsid w:val="00272A2C"/>
    <w:rsid w:val="00272CE0"/>
    <w:rsid w:val="00272D56"/>
    <w:rsid w:val="002743B1"/>
    <w:rsid w:val="00274EC8"/>
    <w:rsid w:val="00274EE9"/>
    <w:rsid w:val="00274F98"/>
    <w:rsid w:val="002753D0"/>
    <w:rsid w:val="002757DA"/>
    <w:rsid w:val="00275A42"/>
    <w:rsid w:val="00275CBA"/>
    <w:rsid w:val="0027619C"/>
    <w:rsid w:val="00276237"/>
    <w:rsid w:val="00276981"/>
    <w:rsid w:val="00277457"/>
    <w:rsid w:val="002778EC"/>
    <w:rsid w:val="00277F63"/>
    <w:rsid w:val="002801D5"/>
    <w:rsid w:val="00280529"/>
    <w:rsid w:val="00280B2B"/>
    <w:rsid w:val="00281B75"/>
    <w:rsid w:val="00281C5E"/>
    <w:rsid w:val="00281D52"/>
    <w:rsid w:val="00281D76"/>
    <w:rsid w:val="00282239"/>
    <w:rsid w:val="0028289E"/>
    <w:rsid w:val="00282D9D"/>
    <w:rsid w:val="002837BB"/>
    <w:rsid w:val="002847B7"/>
    <w:rsid w:val="00284C2F"/>
    <w:rsid w:val="00285598"/>
    <w:rsid w:val="00285D7B"/>
    <w:rsid w:val="002875A7"/>
    <w:rsid w:val="00290C34"/>
    <w:rsid w:val="00290F4F"/>
    <w:rsid w:val="0029286F"/>
    <w:rsid w:val="00293816"/>
    <w:rsid w:val="00293C9F"/>
    <w:rsid w:val="00293CCA"/>
    <w:rsid w:val="00294E9A"/>
    <w:rsid w:val="00295225"/>
    <w:rsid w:val="00295C30"/>
    <w:rsid w:val="00295E20"/>
    <w:rsid w:val="0029628A"/>
    <w:rsid w:val="0029717F"/>
    <w:rsid w:val="002971F3"/>
    <w:rsid w:val="002978EC"/>
    <w:rsid w:val="002A0294"/>
    <w:rsid w:val="002A09EC"/>
    <w:rsid w:val="002A0CA1"/>
    <w:rsid w:val="002A10DC"/>
    <w:rsid w:val="002A17B8"/>
    <w:rsid w:val="002A224B"/>
    <w:rsid w:val="002A2D2B"/>
    <w:rsid w:val="002A2D4C"/>
    <w:rsid w:val="002A36B4"/>
    <w:rsid w:val="002A3F27"/>
    <w:rsid w:val="002A40AB"/>
    <w:rsid w:val="002A46AE"/>
    <w:rsid w:val="002A494A"/>
    <w:rsid w:val="002A4D4C"/>
    <w:rsid w:val="002A5336"/>
    <w:rsid w:val="002A56F2"/>
    <w:rsid w:val="002A581A"/>
    <w:rsid w:val="002A6412"/>
    <w:rsid w:val="002A65F6"/>
    <w:rsid w:val="002A6927"/>
    <w:rsid w:val="002A6B4D"/>
    <w:rsid w:val="002A6BC9"/>
    <w:rsid w:val="002A6D15"/>
    <w:rsid w:val="002A7AB2"/>
    <w:rsid w:val="002A7D57"/>
    <w:rsid w:val="002A7E55"/>
    <w:rsid w:val="002B0A0A"/>
    <w:rsid w:val="002B0B67"/>
    <w:rsid w:val="002B0BAE"/>
    <w:rsid w:val="002B16F2"/>
    <w:rsid w:val="002B1B75"/>
    <w:rsid w:val="002B1CC2"/>
    <w:rsid w:val="002B27CF"/>
    <w:rsid w:val="002B2EE9"/>
    <w:rsid w:val="002B328A"/>
    <w:rsid w:val="002B41AB"/>
    <w:rsid w:val="002B423E"/>
    <w:rsid w:val="002B47F5"/>
    <w:rsid w:val="002B4A9E"/>
    <w:rsid w:val="002B50F7"/>
    <w:rsid w:val="002B59CE"/>
    <w:rsid w:val="002B6661"/>
    <w:rsid w:val="002B6C55"/>
    <w:rsid w:val="002B6DC4"/>
    <w:rsid w:val="002B7740"/>
    <w:rsid w:val="002B7793"/>
    <w:rsid w:val="002C0396"/>
    <w:rsid w:val="002C08E9"/>
    <w:rsid w:val="002C0D66"/>
    <w:rsid w:val="002C0E1A"/>
    <w:rsid w:val="002C0E7A"/>
    <w:rsid w:val="002C14D2"/>
    <w:rsid w:val="002C2048"/>
    <w:rsid w:val="002C2E8B"/>
    <w:rsid w:val="002C2F7F"/>
    <w:rsid w:val="002C331B"/>
    <w:rsid w:val="002C3E70"/>
    <w:rsid w:val="002C3F64"/>
    <w:rsid w:val="002C432C"/>
    <w:rsid w:val="002C43BC"/>
    <w:rsid w:val="002C4619"/>
    <w:rsid w:val="002C486B"/>
    <w:rsid w:val="002C49B3"/>
    <w:rsid w:val="002C4B73"/>
    <w:rsid w:val="002C4B96"/>
    <w:rsid w:val="002C5173"/>
    <w:rsid w:val="002C5699"/>
    <w:rsid w:val="002C5AB3"/>
    <w:rsid w:val="002C5E8B"/>
    <w:rsid w:val="002C671F"/>
    <w:rsid w:val="002C70E2"/>
    <w:rsid w:val="002C75F3"/>
    <w:rsid w:val="002C7DDB"/>
    <w:rsid w:val="002C7F26"/>
    <w:rsid w:val="002D00C2"/>
    <w:rsid w:val="002D066D"/>
    <w:rsid w:val="002D08CF"/>
    <w:rsid w:val="002D102D"/>
    <w:rsid w:val="002D160F"/>
    <w:rsid w:val="002D286D"/>
    <w:rsid w:val="002D2932"/>
    <w:rsid w:val="002D2B44"/>
    <w:rsid w:val="002D2B8D"/>
    <w:rsid w:val="002D2DA4"/>
    <w:rsid w:val="002D3403"/>
    <w:rsid w:val="002D3635"/>
    <w:rsid w:val="002D372A"/>
    <w:rsid w:val="002D3D75"/>
    <w:rsid w:val="002D4999"/>
    <w:rsid w:val="002D512A"/>
    <w:rsid w:val="002D5904"/>
    <w:rsid w:val="002D686B"/>
    <w:rsid w:val="002D6A90"/>
    <w:rsid w:val="002D6C3E"/>
    <w:rsid w:val="002D72B3"/>
    <w:rsid w:val="002D7C54"/>
    <w:rsid w:val="002D7FD6"/>
    <w:rsid w:val="002E0006"/>
    <w:rsid w:val="002E04F3"/>
    <w:rsid w:val="002E0F73"/>
    <w:rsid w:val="002E15AF"/>
    <w:rsid w:val="002E1A1B"/>
    <w:rsid w:val="002E1B03"/>
    <w:rsid w:val="002E1E3D"/>
    <w:rsid w:val="002E20B8"/>
    <w:rsid w:val="002E219C"/>
    <w:rsid w:val="002E2224"/>
    <w:rsid w:val="002E3023"/>
    <w:rsid w:val="002E3317"/>
    <w:rsid w:val="002E360D"/>
    <w:rsid w:val="002E3CF6"/>
    <w:rsid w:val="002E3D2C"/>
    <w:rsid w:val="002E56CE"/>
    <w:rsid w:val="002E57CB"/>
    <w:rsid w:val="002E57F2"/>
    <w:rsid w:val="002E5E3B"/>
    <w:rsid w:val="002E5E73"/>
    <w:rsid w:val="002E67D8"/>
    <w:rsid w:val="002E6C2C"/>
    <w:rsid w:val="002E6E35"/>
    <w:rsid w:val="002E6EE3"/>
    <w:rsid w:val="002E74FF"/>
    <w:rsid w:val="002E759E"/>
    <w:rsid w:val="002E76A6"/>
    <w:rsid w:val="002F0838"/>
    <w:rsid w:val="002F08AA"/>
    <w:rsid w:val="002F0ABD"/>
    <w:rsid w:val="002F1AFE"/>
    <w:rsid w:val="002F208B"/>
    <w:rsid w:val="002F20B4"/>
    <w:rsid w:val="002F2D8D"/>
    <w:rsid w:val="002F39AF"/>
    <w:rsid w:val="002F46C0"/>
    <w:rsid w:val="002F5946"/>
    <w:rsid w:val="002F5B2C"/>
    <w:rsid w:val="002F5B42"/>
    <w:rsid w:val="002F62B8"/>
    <w:rsid w:val="00300088"/>
    <w:rsid w:val="003006A7"/>
    <w:rsid w:val="003007CD"/>
    <w:rsid w:val="00300A9C"/>
    <w:rsid w:val="00301B60"/>
    <w:rsid w:val="00301D25"/>
    <w:rsid w:val="00302B07"/>
    <w:rsid w:val="00302E3B"/>
    <w:rsid w:val="00303028"/>
    <w:rsid w:val="003037C2"/>
    <w:rsid w:val="00304329"/>
    <w:rsid w:val="003045E0"/>
    <w:rsid w:val="00304956"/>
    <w:rsid w:val="00305314"/>
    <w:rsid w:val="003056E4"/>
    <w:rsid w:val="00305CA3"/>
    <w:rsid w:val="00306E4C"/>
    <w:rsid w:val="00307509"/>
    <w:rsid w:val="00307694"/>
    <w:rsid w:val="003104FE"/>
    <w:rsid w:val="003111AA"/>
    <w:rsid w:val="0031135E"/>
    <w:rsid w:val="003118AB"/>
    <w:rsid w:val="00311A69"/>
    <w:rsid w:val="00311EE9"/>
    <w:rsid w:val="00312F47"/>
    <w:rsid w:val="003133AC"/>
    <w:rsid w:val="0031342E"/>
    <w:rsid w:val="003139D4"/>
    <w:rsid w:val="00313B8F"/>
    <w:rsid w:val="003143AA"/>
    <w:rsid w:val="00314E75"/>
    <w:rsid w:val="00314EB1"/>
    <w:rsid w:val="003156ED"/>
    <w:rsid w:val="00316345"/>
    <w:rsid w:val="0031728B"/>
    <w:rsid w:val="0031751F"/>
    <w:rsid w:val="003176FD"/>
    <w:rsid w:val="00317A21"/>
    <w:rsid w:val="00317FE9"/>
    <w:rsid w:val="00317FF1"/>
    <w:rsid w:val="00320BDB"/>
    <w:rsid w:val="00320E47"/>
    <w:rsid w:val="00320F71"/>
    <w:rsid w:val="00321262"/>
    <w:rsid w:val="003213D8"/>
    <w:rsid w:val="00321CD4"/>
    <w:rsid w:val="00321E1C"/>
    <w:rsid w:val="0032216F"/>
    <w:rsid w:val="00322B67"/>
    <w:rsid w:val="00322CEE"/>
    <w:rsid w:val="003232A9"/>
    <w:rsid w:val="0032367F"/>
    <w:rsid w:val="00323D65"/>
    <w:rsid w:val="003242E1"/>
    <w:rsid w:val="0032477D"/>
    <w:rsid w:val="00324966"/>
    <w:rsid w:val="00325E35"/>
    <w:rsid w:val="00325E86"/>
    <w:rsid w:val="00326264"/>
    <w:rsid w:val="00326600"/>
    <w:rsid w:val="00326659"/>
    <w:rsid w:val="00326668"/>
    <w:rsid w:val="003267FE"/>
    <w:rsid w:val="00327D5C"/>
    <w:rsid w:val="0033028B"/>
    <w:rsid w:val="0033042F"/>
    <w:rsid w:val="00331A65"/>
    <w:rsid w:val="00331CF8"/>
    <w:rsid w:val="00331D44"/>
    <w:rsid w:val="003322CE"/>
    <w:rsid w:val="00333608"/>
    <w:rsid w:val="003337ED"/>
    <w:rsid w:val="00333A6E"/>
    <w:rsid w:val="00334194"/>
    <w:rsid w:val="00334C47"/>
    <w:rsid w:val="00334E82"/>
    <w:rsid w:val="00335184"/>
    <w:rsid w:val="003354AD"/>
    <w:rsid w:val="00335A95"/>
    <w:rsid w:val="00335BD3"/>
    <w:rsid w:val="00336153"/>
    <w:rsid w:val="00336288"/>
    <w:rsid w:val="00336834"/>
    <w:rsid w:val="003368C4"/>
    <w:rsid w:val="003370B0"/>
    <w:rsid w:val="0033713C"/>
    <w:rsid w:val="00337C09"/>
    <w:rsid w:val="00341670"/>
    <w:rsid w:val="00341971"/>
    <w:rsid w:val="003419F4"/>
    <w:rsid w:val="00341B8C"/>
    <w:rsid w:val="0034226E"/>
    <w:rsid w:val="003422E7"/>
    <w:rsid w:val="00342C50"/>
    <w:rsid w:val="00343407"/>
    <w:rsid w:val="00343F4A"/>
    <w:rsid w:val="0034434A"/>
    <w:rsid w:val="00344ED7"/>
    <w:rsid w:val="0034581E"/>
    <w:rsid w:val="00346D74"/>
    <w:rsid w:val="00347304"/>
    <w:rsid w:val="00347FCE"/>
    <w:rsid w:val="003501FF"/>
    <w:rsid w:val="00350A5C"/>
    <w:rsid w:val="0035142F"/>
    <w:rsid w:val="00351D70"/>
    <w:rsid w:val="00352C19"/>
    <w:rsid w:val="00352D29"/>
    <w:rsid w:val="003531D8"/>
    <w:rsid w:val="00354250"/>
    <w:rsid w:val="00355444"/>
    <w:rsid w:val="00355CEE"/>
    <w:rsid w:val="00355FFC"/>
    <w:rsid w:val="00356239"/>
    <w:rsid w:val="003572AF"/>
    <w:rsid w:val="003575E0"/>
    <w:rsid w:val="003577B5"/>
    <w:rsid w:val="003607DC"/>
    <w:rsid w:val="00360ABC"/>
    <w:rsid w:val="00361172"/>
    <w:rsid w:val="003612D0"/>
    <w:rsid w:val="003616D0"/>
    <w:rsid w:val="003618AF"/>
    <w:rsid w:val="00361F80"/>
    <w:rsid w:val="003622A5"/>
    <w:rsid w:val="0036294E"/>
    <w:rsid w:val="00362E4E"/>
    <w:rsid w:val="003632FD"/>
    <w:rsid w:val="003633E1"/>
    <w:rsid w:val="00363E3B"/>
    <w:rsid w:val="00364130"/>
    <w:rsid w:val="00364B7D"/>
    <w:rsid w:val="00365B79"/>
    <w:rsid w:val="00365DD6"/>
    <w:rsid w:val="00366770"/>
    <w:rsid w:val="00366D51"/>
    <w:rsid w:val="00367953"/>
    <w:rsid w:val="003700F9"/>
    <w:rsid w:val="003704B7"/>
    <w:rsid w:val="00370FA1"/>
    <w:rsid w:val="00371C7F"/>
    <w:rsid w:val="00371DAF"/>
    <w:rsid w:val="003725D8"/>
    <w:rsid w:val="0037305D"/>
    <w:rsid w:val="003730B0"/>
    <w:rsid w:val="00373286"/>
    <w:rsid w:val="00373951"/>
    <w:rsid w:val="00375B15"/>
    <w:rsid w:val="00375FCD"/>
    <w:rsid w:val="00376490"/>
    <w:rsid w:val="003765B7"/>
    <w:rsid w:val="00376D59"/>
    <w:rsid w:val="003779E4"/>
    <w:rsid w:val="00380321"/>
    <w:rsid w:val="00380617"/>
    <w:rsid w:val="0038096A"/>
    <w:rsid w:val="00380B19"/>
    <w:rsid w:val="00380ECE"/>
    <w:rsid w:val="003810E2"/>
    <w:rsid w:val="00381159"/>
    <w:rsid w:val="0038171E"/>
    <w:rsid w:val="003821DE"/>
    <w:rsid w:val="00382B5E"/>
    <w:rsid w:val="00382F61"/>
    <w:rsid w:val="003837BA"/>
    <w:rsid w:val="00385441"/>
    <w:rsid w:val="0038599A"/>
    <w:rsid w:val="00385B3D"/>
    <w:rsid w:val="00385FD6"/>
    <w:rsid w:val="00386018"/>
    <w:rsid w:val="00386AAF"/>
    <w:rsid w:val="0038711B"/>
    <w:rsid w:val="00387466"/>
    <w:rsid w:val="00387599"/>
    <w:rsid w:val="0038759E"/>
    <w:rsid w:val="003875C7"/>
    <w:rsid w:val="003876EC"/>
    <w:rsid w:val="00387DD6"/>
    <w:rsid w:val="00390060"/>
    <w:rsid w:val="00390C62"/>
    <w:rsid w:val="00390CE0"/>
    <w:rsid w:val="00390CE3"/>
    <w:rsid w:val="00392070"/>
    <w:rsid w:val="00392522"/>
    <w:rsid w:val="00392576"/>
    <w:rsid w:val="003925E9"/>
    <w:rsid w:val="00392B11"/>
    <w:rsid w:val="00393483"/>
    <w:rsid w:val="00393939"/>
    <w:rsid w:val="00393B75"/>
    <w:rsid w:val="00394607"/>
    <w:rsid w:val="00394C5C"/>
    <w:rsid w:val="00394D37"/>
    <w:rsid w:val="00394F8C"/>
    <w:rsid w:val="00395EFC"/>
    <w:rsid w:val="00396A9B"/>
    <w:rsid w:val="00396B1D"/>
    <w:rsid w:val="00396D61"/>
    <w:rsid w:val="00396DA7"/>
    <w:rsid w:val="003A01B0"/>
    <w:rsid w:val="003A0298"/>
    <w:rsid w:val="003A14A8"/>
    <w:rsid w:val="003A1946"/>
    <w:rsid w:val="003A2BD0"/>
    <w:rsid w:val="003A2FC0"/>
    <w:rsid w:val="003A3DE1"/>
    <w:rsid w:val="003A4DB1"/>
    <w:rsid w:val="003A594E"/>
    <w:rsid w:val="003A5C2C"/>
    <w:rsid w:val="003A5DB9"/>
    <w:rsid w:val="003A5E83"/>
    <w:rsid w:val="003A6070"/>
    <w:rsid w:val="003A616A"/>
    <w:rsid w:val="003A62D0"/>
    <w:rsid w:val="003A6697"/>
    <w:rsid w:val="003A6756"/>
    <w:rsid w:val="003A6AB5"/>
    <w:rsid w:val="003A6F31"/>
    <w:rsid w:val="003A6FDC"/>
    <w:rsid w:val="003B00CC"/>
    <w:rsid w:val="003B0956"/>
    <w:rsid w:val="003B0D8C"/>
    <w:rsid w:val="003B14B0"/>
    <w:rsid w:val="003B1A99"/>
    <w:rsid w:val="003B1E25"/>
    <w:rsid w:val="003B1F16"/>
    <w:rsid w:val="003B2202"/>
    <w:rsid w:val="003B2A5F"/>
    <w:rsid w:val="003B2B2D"/>
    <w:rsid w:val="003B3777"/>
    <w:rsid w:val="003B3B93"/>
    <w:rsid w:val="003B3DFF"/>
    <w:rsid w:val="003B4894"/>
    <w:rsid w:val="003B575A"/>
    <w:rsid w:val="003B5E22"/>
    <w:rsid w:val="003B5F48"/>
    <w:rsid w:val="003B689B"/>
    <w:rsid w:val="003B6C3A"/>
    <w:rsid w:val="003B7599"/>
    <w:rsid w:val="003C0035"/>
    <w:rsid w:val="003C0443"/>
    <w:rsid w:val="003C0497"/>
    <w:rsid w:val="003C0804"/>
    <w:rsid w:val="003C0C0B"/>
    <w:rsid w:val="003C1112"/>
    <w:rsid w:val="003C16A4"/>
    <w:rsid w:val="003C1C70"/>
    <w:rsid w:val="003C1E01"/>
    <w:rsid w:val="003C210A"/>
    <w:rsid w:val="003C25A5"/>
    <w:rsid w:val="003C289F"/>
    <w:rsid w:val="003C2C31"/>
    <w:rsid w:val="003C2E4D"/>
    <w:rsid w:val="003C34E9"/>
    <w:rsid w:val="003C3AA3"/>
    <w:rsid w:val="003C4426"/>
    <w:rsid w:val="003C4615"/>
    <w:rsid w:val="003C47F7"/>
    <w:rsid w:val="003C4AF7"/>
    <w:rsid w:val="003C6028"/>
    <w:rsid w:val="003C6723"/>
    <w:rsid w:val="003C69D4"/>
    <w:rsid w:val="003C6C72"/>
    <w:rsid w:val="003C6E49"/>
    <w:rsid w:val="003C6F58"/>
    <w:rsid w:val="003C7228"/>
    <w:rsid w:val="003C751F"/>
    <w:rsid w:val="003C7793"/>
    <w:rsid w:val="003C7FB2"/>
    <w:rsid w:val="003D03E5"/>
    <w:rsid w:val="003D09B5"/>
    <w:rsid w:val="003D0AAB"/>
    <w:rsid w:val="003D0D36"/>
    <w:rsid w:val="003D167A"/>
    <w:rsid w:val="003D1F41"/>
    <w:rsid w:val="003D21CF"/>
    <w:rsid w:val="003D2E2D"/>
    <w:rsid w:val="003D32B4"/>
    <w:rsid w:val="003D4127"/>
    <w:rsid w:val="003D4C44"/>
    <w:rsid w:val="003D56E8"/>
    <w:rsid w:val="003D673E"/>
    <w:rsid w:val="003D6D29"/>
    <w:rsid w:val="003D720D"/>
    <w:rsid w:val="003D78ED"/>
    <w:rsid w:val="003D7A7C"/>
    <w:rsid w:val="003D7D2F"/>
    <w:rsid w:val="003E039F"/>
    <w:rsid w:val="003E049C"/>
    <w:rsid w:val="003E1E1F"/>
    <w:rsid w:val="003E2327"/>
    <w:rsid w:val="003E263B"/>
    <w:rsid w:val="003E2FDC"/>
    <w:rsid w:val="003E3A02"/>
    <w:rsid w:val="003E3E8D"/>
    <w:rsid w:val="003E4250"/>
    <w:rsid w:val="003E4B66"/>
    <w:rsid w:val="003E5270"/>
    <w:rsid w:val="003E6F15"/>
    <w:rsid w:val="003E7161"/>
    <w:rsid w:val="003E74AD"/>
    <w:rsid w:val="003F0567"/>
    <w:rsid w:val="003F0A81"/>
    <w:rsid w:val="003F14D2"/>
    <w:rsid w:val="003F154A"/>
    <w:rsid w:val="003F1601"/>
    <w:rsid w:val="003F2965"/>
    <w:rsid w:val="003F297F"/>
    <w:rsid w:val="003F2B9A"/>
    <w:rsid w:val="003F2C17"/>
    <w:rsid w:val="003F2FB1"/>
    <w:rsid w:val="003F30D4"/>
    <w:rsid w:val="003F40DD"/>
    <w:rsid w:val="003F45D2"/>
    <w:rsid w:val="003F4E72"/>
    <w:rsid w:val="003F5FA6"/>
    <w:rsid w:val="003F643C"/>
    <w:rsid w:val="003F682B"/>
    <w:rsid w:val="003F7036"/>
    <w:rsid w:val="003F7703"/>
    <w:rsid w:val="003F7BFF"/>
    <w:rsid w:val="00400531"/>
    <w:rsid w:val="00402A7A"/>
    <w:rsid w:val="0040418A"/>
    <w:rsid w:val="00404382"/>
    <w:rsid w:val="00405FCC"/>
    <w:rsid w:val="004065B5"/>
    <w:rsid w:val="004067D9"/>
    <w:rsid w:val="00407082"/>
    <w:rsid w:val="004100AB"/>
    <w:rsid w:val="004102D0"/>
    <w:rsid w:val="004103DA"/>
    <w:rsid w:val="00410546"/>
    <w:rsid w:val="00410996"/>
    <w:rsid w:val="004114E5"/>
    <w:rsid w:val="004120DA"/>
    <w:rsid w:val="00412466"/>
    <w:rsid w:val="00412A3C"/>
    <w:rsid w:val="00412AEA"/>
    <w:rsid w:val="00412F08"/>
    <w:rsid w:val="00412FD7"/>
    <w:rsid w:val="0041310B"/>
    <w:rsid w:val="00413117"/>
    <w:rsid w:val="00413608"/>
    <w:rsid w:val="00413DE9"/>
    <w:rsid w:val="00414754"/>
    <w:rsid w:val="00415120"/>
    <w:rsid w:val="00415485"/>
    <w:rsid w:val="00415845"/>
    <w:rsid w:val="00415A30"/>
    <w:rsid w:val="00415B53"/>
    <w:rsid w:val="004172E5"/>
    <w:rsid w:val="00417C2D"/>
    <w:rsid w:val="00417CD7"/>
    <w:rsid w:val="0042066F"/>
    <w:rsid w:val="00420AEE"/>
    <w:rsid w:val="004229F6"/>
    <w:rsid w:val="004231EF"/>
    <w:rsid w:val="0042419C"/>
    <w:rsid w:val="00424485"/>
    <w:rsid w:val="0042483B"/>
    <w:rsid w:val="00424ABA"/>
    <w:rsid w:val="00424EFF"/>
    <w:rsid w:val="00425019"/>
    <w:rsid w:val="00425250"/>
    <w:rsid w:val="00425704"/>
    <w:rsid w:val="004259D4"/>
    <w:rsid w:val="00426C32"/>
    <w:rsid w:val="00426CDA"/>
    <w:rsid w:val="00426D86"/>
    <w:rsid w:val="004273A4"/>
    <w:rsid w:val="0043010A"/>
    <w:rsid w:val="00430E05"/>
    <w:rsid w:val="004313DC"/>
    <w:rsid w:val="004313E4"/>
    <w:rsid w:val="004317CA"/>
    <w:rsid w:val="0043239D"/>
    <w:rsid w:val="0043352E"/>
    <w:rsid w:val="00433AA8"/>
    <w:rsid w:val="00433B45"/>
    <w:rsid w:val="004341CB"/>
    <w:rsid w:val="004342B6"/>
    <w:rsid w:val="004365A4"/>
    <w:rsid w:val="00436AF5"/>
    <w:rsid w:val="00436D89"/>
    <w:rsid w:val="004374CF"/>
    <w:rsid w:val="00437606"/>
    <w:rsid w:val="00437C72"/>
    <w:rsid w:val="00437E4B"/>
    <w:rsid w:val="00440531"/>
    <w:rsid w:val="004408D2"/>
    <w:rsid w:val="004409FE"/>
    <w:rsid w:val="004415BA"/>
    <w:rsid w:val="004425A7"/>
    <w:rsid w:val="00442632"/>
    <w:rsid w:val="00443A02"/>
    <w:rsid w:val="0044444F"/>
    <w:rsid w:val="00444BCD"/>
    <w:rsid w:val="0044578E"/>
    <w:rsid w:val="0044601D"/>
    <w:rsid w:val="004461AB"/>
    <w:rsid w:val="00446813"/>
    <w:rsid w:val="00446E0C"/>
    <w:rsid w:val="00447536"/>
    <w:rsid w:val="00447A1E"/>
    <w:rsid w:val="0045091A"/>
    <w:rsid w:val="00450D1A"/>
    <w:rsid w:val="00450D44"/>
    <w:rsid w:val="004513E3"/>
    <w:rsid w:val="00451B23"/>
    <w:rsid w:val="00451B3A"/>
    <w:rsid w:val="00452083"/>
    <w:rsid w:val="004522FF"/>
    <w:rsid w:val="00452413"/>
    <w:rsid w:val="00452BA9"/>
    <w:rsid w:val="004530DE"/>
    <w:rsid w:val="0045348A"/>
    <w:rsid w:val="00453A98"/>
    <w:rsid w:val="00454258"/>
    <w:rsid w:val="00454B97"/>
    <w:rsid w:val="00454B9D"/>
    <w:rsid w:val="00455784"/>
    <w:rsid w:val="004561D7"/>
    <w:rsid w:val="00456317"/>
    <w:rsid w:val="00456CBF"/>
    <w:rsid w:val="004600F7"/>
    <w:rsid w:val="004602EA"/>
    <w:rsid w:val="0046072A"/>
    <w:rsid w:val="00461DCC"/>
    <w:rsid w:val="00461E08"/>
    <w:rsid w:val="00461EDE"/>
    <w:rsid w:val="00461F96"/>
    <w:rsid w:val="00461F9B"/>
    <w:rsid w:val="00462DFC"/>
    <w:rsid w:val="00462EDA"/>
    <w:rsid w:val="00462F1E"/>
    <w:rsid w:val="0046342E"/>
    <w:rsid w:val="00463C99"/>
    <w:rsid w:val="00464783"/>
    <w:rsid w:val="00467143"/>
    <w:rsid w:val="00467329"/>
    <w:rsid w:val="00467CCF"/>
    <w:rsid w:val="0047029C"/>
    <w:rsid w:val="0047031F"/>
    <w:rsid w:val="004708F6"/>
    <w:rsid w:val="00470B16"/>
    <w:rsid w:val="00470B2B"/>
    <w:rsid w:val="0047115A"/>
    <w:rsid w:val="00471E66"/>
    <w:rsid w:val="00472964"/>
    <w:rsid w:val="004734F4"/>
    <w:rsid w:val="004740B1"/>
    <w:rsid w:val="00474906"/>
    <w:rsid w:val="00474FE5"/>
    <w:rsid w:val="0047508F"/>
    <w:rsid w:val="004751FA"/>
    <w:rsid w:val="004754DE"/>
    <w:rsid w:val="004758BB"/>
    <w:rsid w:val="00475F82"/>
    <w:rsid w:val="00476E92"/>
    <w:rsid w:val="00477E24"/>
    <w:rsid w:val="00480F36"/>
    <w:rsid w:val="00481450"/>
    <w:rsid w:val="00481ACC"/>
    <w:rsid w:val="00482231"/>
    <w:rsid w:val="004827C4"/>
    <w:rsid w:val="004828C1"/>
    <w:rsid w:val="00482C71"/>
    <w:rsid w:val="0048315B"/>
    <w:rsid w:val="0048586B"/>
    <w:rsid w:val="00485AE5"/>
    <w:rsid w:val="0048689C"/>
    <w:rsid w:val="00486A9E"/>
    <w:rsid w:val="004877FA"/>
    <w:rsid w:val="004900F1"/>
    <w:rsid w:val="004912A5"/>
    <w:rsid w:val="00492B9B"/>
    <w:rsid w:val="00493069"/>
    <w:rsid w:val="004932A0"/>
    <w:rsid w:val="00493699"/>
    <w:rsid w:val="0049427A"/>
    <w:rsid w:val="00494943"/>
    <w:rsid w:val="004953BC"/>
    <w:rsid w:val="00495FD5"/>
    <w:rsid w:val="00496FF4"/>
    <w:rsid w:val="004972F9"/>
    <w:rsid w:val="004977CA"/>
    <w:rsid w:val="004978F5"/>
    <w:rsid w:val="004A0121"/>
    <w:rsid w:val="004A0261"/>
    <w:rsid w:val="004A0A7D"/>
    <w:rsid w:val="004A112F"/>
    <w:rsid w:val="004A1F29"/>
    <w:rsid w:val="004A209A"/>
    <w:rsid w:val="004A22F9"/>
    <w:rsid w:val="004A25E3"/>
    <w:rsid w:val="004A36B5"/>
    <w:rsid w:val="004A3880"/>
    <w:rsid w:val="004A4BE6"/>
    <w:rsid w:val="004A4DDB"/>
    <w:rsid w:val="004A4F5A"/>
    <w:rsid w:val="004A50B3"/>
    <w:rsid w:val="004A50E8"/>
    <w:rsid w:val="004A6943"/>
    <w:rsid w:val="004A6E73"/>
    <w:rsid w:val="004A72E0"/>
    <w:rsid w:val="004A7690"/>
    <w:rsid w:val="004A77B0"/>
    <w:rsid w:val="004A78B5"/>
    <w:rsid w:val="004A7BEA"/>
    <w:rsid w:val="004A7EF9"/>
    <w:rsid w:val="004B073A"/>
    <w:rsid w:val="004B0B86"/>
    <w:rsid w:val="004B0E08"/>
    <w:rsid w:val="004B1BD2"/>
    <w:rsid w:val="004B1FC0"/>
    <w:rsid w:val="004B2E80"/>
    <w:rsid w:val="004B2EA6"/>
    <w:rsid w:val="004B4414"/>
    <w:rsid w:val="004B465D"/>
    <w:rsid w:val="004B4B5D"/>
    <w:rsid w:val="004B57EB"/>
    <w:rsid w:val="004B5816"/>
    <w:rsid w:val="004B58E2"/>
    <w:rsid w:val="004B6E38"/>
    <w:rsid w:val="004B7014"/>
    <w:rsid w:val="004B723E"/>
    <w:rsid w:val="004B7A74"/>
    <w:rsid w:val="004B7CB3"/>
    <w:rsid w:val="004B7E02"/>
    <w:rsid w:val="004C0E10"/>
    <w:rsid w:val="004C0EDE"/>
    <w:rsid w:val="004C2086"/>
    <w:rsid w:val="004C325B"/>
    <w:rsid w:val="004C33C1"/>
    <w:rsid w:val="004C3625"/>
    <w:rsid w:val="004C3A50"/>
    <w:rsid w:val="004C45F2"/>
    <w:rsid w:val="004C5D5D"/>
    <w:rsid w:val="004C5E34"/>
    <w:rsid w:val="004C6100"/>
    <w:rsid w:val="004C6559"/>
    <w:rsid w:val="004C73BA"/>
    <w:rsid w:val="004C79C1"/>
    <w:rsid w:val="004D021E"/>
    <w:rsid w:val="004D0339"/>
    <w:rsid w:val="004D0403"/>
    <w:rsid w:val="004D05B1"/>
    <w:rsid w:val="004D0779"/>
    <w:rsid w:val="004D09C8"/>
    <w:rsid w:val="004D0B56"/>
    <w:rsid w:val="004D1313"/>
    <w:rsid w:val="004D14FA"/>
    <w:rsid w:val="004D31B6"/>
    <w:rsid w:val="004D3F7B"/>
    <w:rsid w:val="004D4397"/>
    <w:rsid w:val="004D585F"/>
    <w:rsid w:val="004D597D"/>
    <w:rsid w:val="004D5D42"/>
    <w:rsid w:val="004D60A5"/>
    <w:rsid w:val="004D6181"/>
    <w:rsid w:val="004D6693"/>
    <w:rsid w:val="004D6744"/>
    <w:rsid w:val="004E012C"/>
    <w:rsid w:val="004E0858"/>
    <w:rsid w:val="004E09E0"/>
    <w:rsid w:val="004E11CA"/>
    <w:rsid w:val="004E1E94"/>
    <w:rsid w:val="004E208A"/>
    <w:rsid w:val="004E258F"/>
    <w:rsid w:val="004E2AE2"/>
    <w:rsid w:val="004E2BFE"/>
    <w:rsid w:val="004E3023"/>
    <w:rsid w:val="004E30E1"/>
    <w:rsid w:val="004E3385"/>
    <w:rsid w:val="004E3D38"/>
    <w:rsid w:val="004E41DD"/>
    <w:rsid w:val="004E4203"/>
    <w:rsid w:val="004E46C5"/>
    <w:rsid w:val="004E4F41"/>
    <w:rsid w:val="004E55C2"/>
    <w:rsid w:val="004E5949"/>
    <w:rsid w:val="004E5E57"/>
    <w:rsid w:val="004E6409"/>
    <w:rsid w:val="004E661B"/>
    <w:rsid w:val="004E74EE"/>
    <w:rsid w:val="004F0211"/>
    <w:rsid w:val="004F0693"/>
    <w:rsid w:val="004F0866"/>
    <w:rsid w:val="004F1A14"/>
    <w:rsid w:val="004F2097"/>
    <w:rsid w:val="004F3058"/>
    <w:rsid w:val="004F331B"/>
    <w:rsid w:val="004F3573"/>
    <w:rsid w:val="004F4D98"/>
    <w:rsid w:val="004F4E97"/>
    <w:rsid w:val="004F518B"/>
    <w:rsid w:val="004F66D9"/>
    <w:rsid w:val="004F6C5F"/>
    <w:rsid w:val="004F7A58"/>
    <w:rsid w:val="005004BC"/>
    <w:rsid w:val="00500947"/>
    <w:rsid w:val="00500996"/>
    <w:rsid w:val="00501353"/>
    <w:rsid w:val="00501447"/>
    <w:rsid w:val="00501470"/>
    <w:rsid w:val="0050149E"/>
    <w:rsid w:val="00501BC3"/>
    <w:rsid w:val="005023DE"/>
    <w:rsid w:val="005024F2"/>
    <w:rsid w:val="005025E7"/>
    <w:rsid w:val="005027D1"/>
    <w:rsid w:val="005029CE"/>
    <w:rsid w:val="005030F6"/>
    <w:rsid w:val="00503C30"/>
    <w:rsid w:val="005042F7"/>
    <w:rsid w:val="00505533"/>
    <w:rsid w:val="00505B16"/>
    <w:rsid w:val="00506015"/>
    <w:rsid w:val="005060CE"/>
    <w:rsid w:val="005073DC"/>
    <w:rsid w:val="005076AC"/>
    <w:rsid w:val="0050782C"/>
    <w:rsid w:val="0051119F"/>
    <w:rsid w:val="005118F7"/>
    <w:rsid w:val="0051249F"/>
    <w:rsid w:val="005124A6"/>
    <w:rsid w:val="00512803"/>
    <w:rsid w:val="00513004"/>
    <w:rsid w:val="0051335C"/>
    <w:rsid w:val="005135BF"/>
    <w:rsid w:val="00513BA9"/>
    <w:rsid w:val="00513DCB"/>
    <w:rsid w:val="005142B4"/>
    <w:rsid w:val="0051455A"/>
    <w:rsid w:val="005146E8"/>
    <w:rsid w:val="005149E1"/>
    <w:rsid w:val="0051611C"/>
    <w:rsid w:val="00516223"/>
    <w:rsid w:val="00516926"/>
    <w:rsid w:val="0051692E"/>
    <w:rsid w:val="00516BEC"/>
    <w:rsid w:val="005203E6"/>
    <w:rsid w:val="00520A1C"/>
    <w:rsid w:val="00520C5E"/>
    <w:rsid w:val="00520D59"/>
    <w:rsid w:val="00520D7F"/>
    <w:rsid w:val="00520E40"/>
    <w:rsid w:val="0052161B"/>
    <w:rsid w:val="005221C9"/>
    <w:rsid w:val="00522B83"/>
    <w:rsid w:val="005242D7"/>
    <w:rsid w:val="005246EB"/>
    <w:rsid w:val="0052492B"/>
    <w:rsid w:val="0052499C"/>
    <w:rsid w:val="0052521A"/>
    <w:rsid w:val="0052639C"/>
    <w:rsid w:val="005267E2"/>
    <w:rsid w:val="00527716"/>
    <w:rsid w:val="005304A8"/>
    <w:rsid w:val="00530712"/>
    <w:rsid w:val="0053120A"/>
    <w:rsid w:val="005329F5"/>
    <w:rsid w:val="00532A7C"/>
    <w:rsid w:val="00532D6D"/>
    <w:rsid w:val="00533B6D"/>
    <w:rsid w:val="00534A90"/>
    <w:rsid w:val="00534CAA"/>
    <w:rsid w:val="00534FCF"/>
    <w:rsid w:val="005351D1"/>
    <w:rsid w:val="00535424"/>
    <w:rsid w:val="00535734"/>
    <w:rsid w:val="00536E65"/>
    <w:rsid w:val="00536EC9"/>
    <w:rsid w:val="0053708C"/>
    <w:rsid w:val="00537704"/>
    <w:rsid w:val="0054130D"/>
    <w:rsid w:val="00541958"/>
    <w:rsid w:val="00543014"/>
    <w:rsid w:val="0054368E"/>
    <w:rsid w:val="00543B21"/>
    <w:rsid w:val="00544726"/>
    <w:rsid w:val="005456E2"/>
    <w:rsid w:val="0054620F"/>
    <w:rsid w:val="00546426"/>
    <w:rsid w:val="00546D3C"/>
    <w:rsid w:val="0054728E"/>
    <w:rsid w:val="00547D52"/>
    <w:rsid w:val="00550A9F"/>
    <w:rsid w:val="005512A3"/>
    <w:rsid w:val="005513DD"/>
    <w:rsid w:val="0055173A"/>
    <w:rsid w:val="00551AB7"/>
    <w:rsid w:val="00552EF5"/>
    <w:rsid w:val="00553C1E"/>
    <w:rsid w:val="00554F9F"/>
    <w:rsid w:val="00555754"/>
    <w:rsid w:val="005557CD"/>
    <w:rsid w:val="00555FFB"/>
    <w:rsid w:val="0055674E"/>
    <w:rsid w:val="00556A4A"/>
    <w:rsid w:val="00556CC9"/>
    <w:rsid w:val="00556F47"/>
    <w:rsid w:val="00556FD9"/>
    <w:rsid w:val="0055752F"/>
    <w:rsid w:val="00560E1B"/>
    <w:rsid w:val="00563E7D"/>
    <w:rsid w:val="005640E8"/>
    <w:rsid w:val="0056498F"/>
    <w:rsid w:val="005652DC"/>
    <w:rsid w:val="00565424"/>
    <w:rsid w:val="00565654"/>
    <w:rsid w:val="0056619A"/>
    <w:rsid w:val="00566DE2"/>
    <w:rsid w:val="00566E4E"/>
    <w:rsid w:val="005671B4"/>
    <w:rsid w:val="00567219"/>
    <w:rsid w:val="005677D9"/>
    <w:rsid w:val="00570C73"/>
    <w:rsid w:val="00571640"/>
    <w:rsid w:val="00571834"/>
    <w:rsid w:val="00571B62"/>
    <w:rsid w:val="00571C1F"/>
    <w:rsid w:val="00572089"/>
    <w:rsid w:val="00572239"/>
    <w:rsid w:val="0057223B"/>
    <w:rsid w:val="00572263"/>
    <w:rsid w:val="00572432"/>
    <w:rsid w:val="00572439"/>
    <w:rsid w:val="00572767"/>
    <w:rsid w:val="00572861"/>
    <w:rsid w:val="00572D0C"/>
    <w:rsid w:val="00573004"/>
    <w:rsid w:val="005731E4"/>
    <w:rsid w:val="0057365C"/>
    <w:rsid w:val="00573BBB"/>
    <w:rsid w:val="005743F7"/>
    <w:rsid w:val="005747C4"/>
    <w:rsid w:val="00574857"/>
    <w:rsid w:val="005755F0"/>
    <w:rsid w:val="005757E5"/>
    <w:rsid w:val="00575883"/>
    <w:rsid w:val="005764C3"/>
    <w:rsid w:val="00576A7F"/>
    <w:rsid w:val="00576D76"/>
    <w:rsid w:val="0057740A"/>
    <w:rsid w:val="00577F0F"/>
    <w:rsid w:val="00580202"/>
    <w:rsid w:val="005806B2"/>
    <w:rsid w:val="00581015"/>
    <w:rsid w:val="00581544"/>
    <w:rsid w:val="00581550"/>
    <w:rsid w:val="00582BA0"/>
    <w:rsid w:val="00582EDE"/>
    <w:rsid w:val="005837EC"/>
    <w:rsid w:val="00584342"/>
    <w:rsid w:val="0058445F"/>
    <w:rsid w:val="005846D4"/>
    <w:rsid w:val="00584EBD"/>
    <w:rsid w:val="0058510F"/>
    <w:rsid w:val="00585356"/>
    <w:rsid w:val="00585452"/>
    <w:rsid w:val="00585B52"/>
    <w:rsid w:val="00586C39"/>
    <w:rsid w:val="0058705B"/>
    <w:rsid w:val="00587433"/>
    <w:rsid w:val="00587964"/>
    <w:rsid w:val="005879E6"/>
    <w:rsid w:val="0059000D"/>
    <w:rsid w:val="005901F9"/>
    <w:rsid w:val="00590A0E"/>
    <w:rsid w:val="00590B03"/>
    <w:rsid w:val="005914E4"/>
    <w:rsid w:val="00591BF1"/>
    <w:rsid w:val="00591C2D"/>
    <w:rsid w:val="00591CE5"/>
    <w:rsid w:val="00591E54"/>
    <w:rsid w:val="00592688"/>
    <w:rsid w:val="00592962"/>
    <w:rsid w:val="005943D4"/>
    <w:rsid w:val="00594465"/>
    <w:rsid w:val="005944B8"/>
    <w:rsid w:val="005950F2"/>
    <w:rsid w:val="005954E6"/>
    <w:rsid w:val="00595700"/>
    <w:rsid w:val="005969A6"/>
    <w:rsid w:val="00596D3B"/>
    <w:rsid w:val="00597372"/>
    <w:rsid w:val="005A0012"/>
    <w:rsid w:val="005A0C4A"/>
    <w:rsid w:val="005A108D"/>
    <w:rsid w:val="005A2024"/>
    <w:rsid w:val="005A203C"/>
    <w:rsid w:val="005A2470"/>
    <w:rsid w:val="005A32F9"/>
    <w:rsid w:val="005A330B"/>
    <w:rsid w:val="005A3397"/>
    <w:rsid w:val="005A4830"/>
    <w:rsid w:val="005A4C2E"/>
    <w:rsid w:val="005A5B58"/>
    <w:rsid w:val="005A60B2"/>
    <w:rsid w:val="005A62E7"/>
    <w:rsid w:val="005A6536"/>
    <w:rsid w:val="005A6AFA"/>
    <w:rsid w:val="005A6B34"/>
    <w:rsid w:val="005A768F"/>
    <w:rsid w:val="005A7B2B"/>
    <w:rsid w:val="005B0085"/>
    <w:rsid w:val="005B025A"/>
    <w:rsid w:val="005B06EE"/>
    <w:rsid w:val="005B0E0B"/>
    <w:rsid w:val="005B0E52"/>
    <w:rsid w:val="005B0FE9"/>
    <w:rsid w:val="005B1112"/>
    <w:rsid w:val="005B12E3"/>
    <w:rsid w:val="005B1C53"/>
    <w:rsid w:val="005B1C8D"/>
    <w:rsid w:val="005B1FEC"/>
    <w:rsid w:val="005B2020"/>
    <w:rsid w:val="005B2A87"/>
    <w:rsid w:val="005B2D14"/>
    <w:rsid w:val="005B2D71"/>
    <w:rsid w:val="005B3E3B"/>
    <w:rsid w:val="005B3E50"/>
    <w:rsid w:val="005B4161"/>
    <w:rsid w:val="005B5CFB"/>
    <w:rsid w:val="005B5D9E"/>
    <w:rsid w:val="005B5FC0"/>
    <w:rsid w:val="005B6949"/>
    <w:rsid w:val="005B6B05"/>
    <w:rsid w:val="005B6B6C"/>
    <w:rsid w:val="005B7341"/>
    <w:rsid w:val="005B735B"/>
    <w:rsid w:val="005B75C0"/>
    <w:rsid w:val="005B7887"/>
    <w:rsid w:val="005C0052"/>
    <w:rsid w:val="005C0FE1"/>
    <w:rsid w:val="005C138C"/>
    <w:rsid w:val="005C158B"/>
    <w:rsid w:val="005C228C"/>
    <w:rsid w:val="005C250D"/>
    <w:rsid w:val="005C2940"/>
    <w:rsid w:val="005C32AE"/>
    <w:rsid w:val="005C4732"/>
    <w:rsid w:val="005C4D3E"/>
    <w:rsid w:val="005C565F"/>
    <w:rsid w:val="005C5875"/>
    <w:rsid w:val="005C6047"/>
    <w:rsid w:val="005C65F1"/>
    <w:rsid w:val="005C7382"/>
    <w:rsid w:val="005C73F4"/>
    <w:rsid w:val="005C7C5C"/>
    <w:rsid w:val="005C7F12"/>
    <w:rsid w:val="005C7F54"/>
    <w:rsid w:val="005D0527"/>
    <w:rsid w:val="005D13DD"/>
    <w:rsid w:val="005D208D"/>
    <w:rsid w:val="005D2789"/>
    <w:rsid w:val="005D27E0"/>
    <w:rsid w:val="005D2CBF"/>
    <w:rsid w:val="005D3763"/>
    <w:rsid w:val="005D4ABE"/>
    <w:rsid w:val="005D597E"/>
    <w:rsid w:val="005D5C69"/>
    <w:rsid w:val="005D6905"/>
    <w:rsid w:val="005D6924"/>
    <w:rsid w:val="005D6B77"/>
    <w:rsid w:val="005D6FC9"/>
    <w:rsid w:val="005D7024"/>
    <w:rsid w:val="005D7242"/>
    <w:rsid w:val="005D7DE7"/>
    <w:rsid w:val="005E0342"/>
    <w:rsid w:val="005E0C12"/>
    <w:rsid w:val="005E10DB"/>
    <w:rsid w:val="005E10E0"/>
    <w:rsid w:val="005E22CB"/>
    <w:rsid w:val="005E2646"/>
    <w:rsid w:val="005E2875"/>
    <w:rsid w:val="005E3157"/>
    <w:rsid w:val="005E3221"/>
    <w:rsid w:val="005E34A0"/>
    <w:rsid w:val="005E3B09"/>
    <w:rsid w:val="005E4208"/>
    <w:rsid w:val="005E4777"/>
    <w:rsid w:val="005E49D3"/>
    <w:rsid w:val="005E4DA6"/>
    <w:rsid w:val="005E5F34"/>
    <w:rsid w:val="005E60F8"/>
    <w:rsid w:val="005E632C"/>
    <w:rsid w:val="005E6924"/>
    <w:rsid w:val="005E722A"/>
    <w:rsid w:val="005E74D9"/>
    <w:rsid w:val="005E7FAE"/>
    <w:rsid w:val="005F04B0"/>
    <w:rsid w:val="005F0D17"/>
    <w:rsid w:val="005F0D24"/>
    <w:rsid w:val="005F0DDC"/>
    <w:rsid w:val="005F27E7"/>
    <w:rsid w:val="005F3407"/>
    <w:rsid w:val="005F407D"/>
    <w:rsid w:val="005F47FF"/>
    <w:rsid w:val="005F4B95"/>
    <w:rsid w:val="005F5A78"/>
    <w:rsid w:val="005F61FE"/>
    <w:rsid w:val="005F6459"/>
    <w:rsid w:val="005F68A3"/>
    <w:rsid w:val="005F7299"/>
    <w:rsid w:val="006005DA"/>
    <w:rsid w:val="00601589"/>
    <w:rsid w:val="0060164B"/>
    <w:rsid w:val="0060188B"/>
    <w:rsid w:val="00601FE8"/>
    <w:rsid w:val="00602064"/>
    <w:rsid w:val="006023B7"/>
    <w:rsid w:val="00602AEE"/>
    <w:rsid w:val="006030C2"/>
    <w:rsid w:val="006031C7"/>
    <w:rsid w:val="006032ED"/>
    <w:rsid w:val="00603F53"/>
    <w:rsid w:val="006046CD"/>
    <w:rsid w:val="00605923"/>
    <w:rsid w:val="00605D27"/>
    <w:rsid w:val="00605F74"/>
    <w:rsid w:val="006060FA"/>
    <w:rsid w:val="00606227"/>
    <w:rsid w:val="006067FD"/>
    <w:rsid w:val="00607194"/>
    <w:rsid w:val="0060740D"/>
    <w:rsid w:val="0060744A"/>
    <w:rsid w:val="00607CD2"/>
    <w:rsid w:val="00607DC8"/>
    <w:rsid w:val="00607E74"/>
    <w:rsid w:val="00610044"/>
    <w:rsid w:val="006110DE"/>
    <w:rsid w:val="00611296"/>
    <w:rsid w:val="00611D37"/>
    <w:rsid w:val="00612C7B"/>
    <w:rsid w:val="00612DA0"/>
    <w:rsid w:val="00613587"/>
    <w:rsid w:val="00613681"/>
    <w:rsid w:val="00616D03"/>
    <w:rsid w:val="00616E8C"/>
    <w:rsid w:val="00616F2C"/>
    <w:rsid w:val="00620031"/>
    <w:rsid w:val="00620FF6"/>
    <w:rsid w:val="0062191F"/>
    <w:rsid w:val="00621BCB"/>
    <w:rsid w:val="006220EB"/>
    <w:rsid w:val="00622157"/>
    <w:rsid w:val="00622587"/>
    <w:rsid w:val="006226C8"/>
    <w:rsid w:val="0062288D"/>
    <w:rsid w:val="00622C47"/>
    <w:rsid w:val="0062333A"/>
    <w:rsid w:val="0062378F"/>
    <w:rsid w:val="00623790"/>
    <w:rsid w:val="006241D1"/>
    <w:rsid w:val="00624549"/>
    <w:rsid w:val="006245A2"/>
    <w:rsid w:val="00624AB0"/>
    <w:rsid w:val="006254A3"/>
    <w:rsid w:val="006258B8"/>
    <w:rsid w:val="00625ED0"/>
    <w:rsid w:val="0062600A"/>
    <w:rsid w:val="00626CEB"/>
    <w:rsid w:val="006279BD"/>
    <w:rsid w:val="00627BCB"/>
    <w:rsid w:val="00631046"/>
    <w:rsid w:val="00631195"/>
    <w:rsid w:val="00631304"/>
    <w:rsid w:val="006315C7"/>
    <w:rsid w:val="006315F6"/>
    <w:rsid w:val="00631F34"/>
    <w:rsid w:val="006320D2"/>
    <w:rsid w:val="006321D0"/>
    <w:rsid w:val="006326D7"/>
    <w:rsid w:val="00633C01"/>
    <w:rsid w:val="00633ECD"/>
    <w:rsid w:val="00633FF8"/>
    <w:rsid w:val="0063471D"/>
    <w:rsid w:val="006347E9"/>
    <w:rsid w:val="00634FDB"/>
    <w:rsid w:val="006352A5"/>
    <w:rsid w:val="0063560A"/>
    <w:rsid w:val="00635680"/>
    <w:rsid w:val="006359C6"/>
    <w:rsid w:val="006363F6"/>
    <w:rsid w:val="00636499"/>
    <w:rsid w:val="00636F9E"/>
    <w:rsid w:val="00636FAD"/>
    <w:rsid w:val="006376C6"/>
    <w:rsid w:val="0063770F"/>
    <w:rsid w:val="00637840"/>
    <w:rsid w:val="00640182"/>
    <w:rsid w:val="00640690"/>
    <w:rsid w:val="006407FF"/>
    <w:rsid w:val="00640A2C"/>
    <w:rsid w:val="00641392"/>
    <w:rsid w:val="00641687"/>
    <w:rsid w:val="00642423"/>
    <w:rsid w:val="006427E2"/>
    <w:rsid w:val="0064325E"/>
    <w:rsid w:val="00643503"/>
    <w:rsid w:val="00644444"/>
    <w:rsid w:val="006451D5"/>
    <w:rsid w:val="00645AAE"/>
    <w:rsid w:val="00646484"/>
    <w:rsid w:val="006469E2"/>
    <w:rsid w:val="00646ADF"/>
    <w:rsid w:val="00647196"/>
    <w:rsid w:val="00647A5E"/>
    <w:rsid w:val="00647FA5"/>
    <w:rsid w:val="00647FB0"/>
    <w:rsid w:val="00647FE8"/>
    <w:rsid w:val="00650435"/>
    <w:rsid w:val="006509D6"/>
    <w:rsid w:val="006520B1"/>
    <w:rsid w:val="00652CFE"/>
    <w:rsid w:val="00652D62"/>
    <w:rsid w:val="00652E6B"/>
    <w:rsid w:val="00653539"/>
    <w:rsid w:val="006537D9"/>
    <w:rsid w:val="0065468A"/>
    <w:rsid w:val="006547EB"/>
    <w:rsid w:val="00655660"/>
    <w:rsid w:val="00655AC0"/>
    <w:rsid w:val="0065644D"/>
    <w:rsid w:val="00656A5E"/>
    <w:rsid w:val="00656F5C"/>
    <w:rsid w:val="00657329"/>
    <w:rsid w:val="00657471"/>
    <w:rsid w:val="00657798"/>
    <w:rsid w:val="0065788D"/>
    <w:rsid w:val="00660583"/>
    <w:rsid w:val="0066096A"/>
    <w:rsid w:val="00661E91"/>
    <w:rsid w:val="00662A17"/>
    <w:rsid w:val="0066302C"/>
    <w:rsid w:val="00663033"/>
    <w:rsid w:val="006636BD"/>
    <w:rsid w:val="0066483B"/>
    <w:rsid w:val="00664C8F"/>
    <w:rsid w:val="00665179"/>
    <w:rsid w:val="0066572C"/>
    <w:rsid w:val="00665AE2"/>
    <w:rsid w:val="00665B5D"/>
    <w:rsid w:val="00665F6A"/>
    <w:rsid w:val="0066659D"/>
    <w:rsid w:val="00666766"/>
    <w:rsid w:val="00666D4A"/>
    <w:rsid w:val="00666E39"/>
    <w:rsid w:val="006673E6"/>
    <w:rsid w:val="00667C67"/>
    <w:rsid w:val="00670B6D"/>
    <w:rsid w:val="00670C85"/>
    <w:rsid w:val="00670E68"/>
    <w:rsid w:val="00671345"/>
    <w:rsid w:val="00671935"/>
    <w:rsid w:val="00671B47"/>
    <w:rsid w:val="00671FFF"/>
    <w:rsid w:val="00672A51"/>
    <w:rsid w:val="00674E81"/>
    <w:rsid w:val="006756EC"/>
    <w:rsid w:val="00675BA5"/>
    <w:rsid w:val="0067671C"/>
    <w:rsid w:val="00676BCC"/>
    <w:rsid w:val="00677528"/>
    <w:rsid w:val="00677C0C"/>
    <w:rsid w:val="006802DD"/>
    <w:rsid w:val="006802E6"/>
    <w:rsid w:val="0068048C"/>
    <w:rsid w:val="0068067F"/>
    <w:rsid w:val="00680E9B"/>
    <w:rsid w:val="00681059"/>
    <w:rsid w:val="00682680"/>
    <w:rsid w:val="006858A5"/>
    <w:rsid w:val="00686633"/>
    <w:rsid w:val="00686637"/>
    <w:rsid w:val="00686AD9"/>
    <w:rsid w:val="0068728C"/>
    <w:rsid w:val="006875F5"/>
    <w:rsid w:val="00687721"/>
    <w:rsid w:val="00687CC5"/>
    <w:rsid w:val="00687F5D"/>
    <w:rsid w:val="00690ABB"/>
    <w:rsid w:val="00691DFF"/>
    <w:rsid w:val="00693A36"/>
    <w:rsid w:val="00693C58"/>
    <w:rsid w:val="00693E9C"/>
    <w:rsid w:val="00693F3E"/>
    <w:rsid w:val="00694429"/>
    <w:rsid w:val="00694BA5"/>
    <w:rsid w:val="0069540B"/>
    <w:rsid w:val="00695638"/>
    <w:rsid w:val="00695EA0"/>
    <w:rsid w:val="00696F71"/>
    <w:rsid w:val="006975E8"/>
    <w:rsid w:val="00697730"/>
    <w:rsid w:val="00697E0B"/>
    <w:rsid w:val="006A0881"/>
    <w:rsid w:val="006A11A1"/>
    <w:rsid w:val="006A1E1B"/>
    <w:rsid w:val="006A219C"/>
    <w:rsid w:val="006A26BE"/>
    <w:rsid w:val="006A2BCB"/>
    <w:rsid w:val="006A2E48"/>
    <w:rsid w:val="006A3140"/>
    <w:rsid w:val="006A36A9"/>
    <w:rsid w:val="006A3932"/>
    <w:rsid w:val="006A3F72"/>
    <w:rsid w:val="006A43B7"/>
    <w:rsid w:val="006A49EC"/>
    <w:rsid w:val="006A4BBD"/>
    <w:rsid w:val="006A51BB"/>
    <w:rsid w:val="006A54AA"/>
    <w:rsid w:val="006A5690"/>
    <w:rsid w:val="006A58FC"/>
    <w:rsid w:val="006A5964"/>
    <w:rsid w:val="006A5B41"/>
    <w:rsid w:val="006A6F8F"/>
    <w:rsid w:val="006A6FD9"/>
    <w:rsid w:val="006A738C"/>
    <w:rsid w:val="006A7CB3"/>
    <w:rsid w:val="006A7FC3"/>
    <w:rsid w:val="006B03F8"/>
    <w:rsid w:val="006B0533"/>
    <w:rsid w:val="006B0996"/>
    <w:rsid w:val="006B0F1D"/>
    <w:rsid w:val="006B0FA2"/>
    <w:rsid w:val="006B15B2"/>
    <w:rsid w:val="006B160D"/>
    <w:rsid w:val="006B1673"/>
    <w:rsid w:val="006B18F5"/>
    <w:rsid w:val="006B1BCE"/>
    <w:rsid w:val="006B2021"/>
    <w:rsid w:val="006B2740"/>
    <w:rsid w:val="006B2751"/>
    <w:rsid w:val="006B2976"/>
    <w:rsid w:val="006B2D7E"/>
    <w:rsid w:val="006B33A7"/>
    <w:rsid w:val="006B3733"/>
    <w:rsid w:val="006B389A"/>
    <w:rsid w:val="006B3B7B"/>
    <w:rsid w:val="006B4075"/>
    <w:rsid w:val="006B509B"/>
    <w:rsid w:val="006B536C"/>
    <w:rsid w:val="006B5399"/>
    <w:rsid w:val="006B53DC"/>
    <w:rsid w:val="006B5934"/>
    <w:rsid w:val="006B5C40"/>
    <w:rsid w:val="006B5E5F"/>
    <w:rsid w:val="006B64FE"/>
    <w:rsid w:val="006B67E1"/>
    <w:rsid w:val="006B6A16"/>
    <w:rsid w:val="006B780A"/>
    <w:rsid w:val="006B7863"/>
    <w:rsid w:val="006B7879"/>
    <w:rsid w:val="006C0B53"/>
    <w:rsid w:val="006C143F"/>
    <w:rsid w:val="006C1A02"/>
    <w:rsid w:val="006C1B17"/>
    <w:rsid w:val="006C1EFF"/>
    <w:rsid w:val="006C2F18"/>
    <w:rsid w:val="006C38BB"/>
    <w:rsid w:val="006C38FC"/>
    <w:rsid w:val="006C4F4E"/>
    <w:rsid w:val="006C57CC"/>
    <w:rsid w:val="006C5C2A"/>
    <w:rsid w:val="006C5E6C"/>
    <w:rsid w:val="006C6E4B"/>
    <w:rsid w:val="006C7ED1"/>
    <w:rsid w:val="006D0132"/>
    <w:rsid w:val="006D14A4"/>
    <w:rsid w:val="006D1D29"/>
    <w:rsid w:val="006D1DBF"/>
    <w:rsid w:val="006D1E12"/>
    <w:rsid w:val="006D225B"/>
    <w:rsid w:val="006D22F8"/>
    <w:rsid w:val="006D241B"/>
    <w:rsid w:val="006D25CA"/>
    <w:rsid w:val="006D3208"/>
    <w:rsid w:val="006D459F"/>
    <w:rsid w:val="006D5972"/>
    <w:rsid w:val="006D5A12"/>
    <w:rsid w:val="006D6320"/>
    <w:rsid w:val="006D67CE"/>
    <w:rsid w:val="006D7B2E"/>
    <w:rsid w:val="006D7BEF"/>
    <w:rsid w:val="006E0439"/>
    <w:rsid w:val="006E0667"/>
    <w:rsid w:val="006E09A7"/>
    <w:rsid w:val="006E13B3"/>
    <w:rsid w:val="006E1DA6"/>
    <w:rsid w:val="006E1EA0"/>
    <w:rsid w:val="006E2074"/>
    <w:rsid w:val="006E2293"/>
    <w:rsid w:val="006E3660"/>
    <w:rsid w:val="006E36E0"/>
    <w:rsid w:val="006E379D"/>
    <w:rsid w:val="006E3F05"/>
    <w:rsid w:val="006E4523"/>
    <w:rsid w:val="006E4C02"/>
    <w:rsid w:val="006E5BD2"/>
    <w:rsid w:val="006E670E"/>
    <w:rsid w:val="006E6F20"/>
    <w:rsid w:val="006E73A8"/>
    <w:rsid w:val="006E751C"/>
    <w:rsid w:val="006E7C20"/>
    <w:rsid w:val="006F02C8"/>
    <w:rsid w:val="006F049E"/>
    <w:rsid w:val="006F08FB"/>
    <w:rsid w:val="006F2AD1"/>
    <w:rsid w:val="006F2DA9"/>
    <w:rsid w:val="006F2FCE"/>
    <w:rsid w:val="006F3237"/>
    <w:rsid w:val="006F3D6D"/>
    <w:rsid w:val="006F41D9"/>
    <w:rsid w:val="006F5224"/>
    <w:rsid w:val="006F5473"/>
    <w:rsid w:val="006F64D2"/>
    <w:rsid w:val="006F6911"/>
    <w:rsid w:val="006F6B33"/>
    <w:rsid w:val="006F6D7D"/>
    <w:rsid w:val="006F6E47"/>
    <w:rsid w:val="006F7419"/>
    <w:rsid w:val="006F7CAE"/>
    <w:rsid w:val="007005A3"/>
    <w:rsid w:val="00701573"/>
    <w:rsid w:val="00702071"/>
    <w:rsid w:val="00702375"/>
    <w:rsid w:val="00702BF3"/>
    <w:rsid w:val="007032BE"/>
    <w:rsid w:val="00703366"/>
    <w:rsid w:val="0070374F"/>
    <w:rsid w:val="00704895"/>
    <w:rsid w:val="00704B54"/>
    <w:rsid w:val="00704EF9"/>
    <w:rsid w:val="0070730B"/>
    <w:rsid w:val="007073FB"/>
    <w:rsid w:val="007076DF"/>
    <w:rsid w:val="00707AA2"/>
    <w:rsid w:val="0071015A"/>
    <w:rsid w:val="007106F0"/>
    <w:rsid w:val="00710756"/>
    <w:rsid w:val="00711E67"/>
    <w:rsid w:val="007124C7"/>
    <w:rsid w:val="007127EC"/>
    <w:rsid w:val="00712D3E"/>
    <w:rsid w:val="00713642"/>
    <w:rsid w:val="00713EF9"/>
    <w:rsid w:val="00714813"/>
    <w:rsid w:val="00715C2B"/>
    <w:rsid w:val="00715DFC"/>
    <w:rsid w:val="0071616F"/>
    <w:rsid w:val="007161D6"/>
    <w:rsid w:val="0071621F"/>
    <w:rsid w:val="007165A1"/>
    <w:rsid w:val="00716883"/>
    <w:rsid w:val="00716A4B"/>
    <w:rsid w:val="00716D71"/>
    <w:rsid w:val="00716F52"/>
    <w:rsid w:val="00717097"/>
    <w:rsid w:val="007179F4"/>
    <w:rsid w:val="00717D13"/>
    <w:rsid w:val="00717EC1"/>
    <w:rsid w:val="007200DE"/>
    <w:rsid w:val="00720195"/>
    <w:rsid w:val="00720372"/>
    <w:rsid w:val="0072066C"/>
    <w:rsid w:val="00720C1C"/>
    <w:rsid w:val="00720EF6"/>
    <w:rsid w:val="00721382"/>
    <w:rsid w:val="00721554"/>
    <w:rsid w:val="007216A2"/>
    <w:rsid w:val="00721749"/>
    <w:rsid w:val="0072174F"/>
    <w:rsid w:val="007218E4"/>
    <w:rsid w:val="00722460"/>
    <w:rsid w:val="007225E8"/>
    <w:rsid w:val="00722EFF"/>
    <w:rsid w:val="007230A2"/>
    <w:rsid w:val="00723320"/>
    <w:rsid w:val="00723772"/>
    <w:rsid w:val="00723CD6"/>
    <w:rsid w:val="00723D6D"/>
    <w:rsid w:val="00724199"/>
    <w:rsid w:val="007241AD"/>
    <w:rsid w:val="00724625"/>
    <w:rsid w:val="00724E01"/>
    <w:rsid w:val="00724FD4"/>
    <w:rsid w:val="0072525F"/>
    <w:rsid w:val="00725294"/>
    <w:rsid w:val="00725375"/>
    <w:rsid w:val="00725A0E"/>
    <w:rsid w:val="00726341"/>
    <w:rsid w:val="007267A8"/>
    <w:rsid w:val="0072746D"/>
    <w:rsid w:val="00730178"/>
    <w:rsid w:val="0073019E"/>
    <w:rsid w:val="00730328"/>
    <w:rsid w:val="00730CF4"/>
    <w:rsid w:val="0073146D"/>
    <w:rsid w:val="007316CA"/>
    <w:rsid w:val="00731841"/>
    <w:rsid w:val="00731BE0"/>
    <w:rsid w:val="00731D0D"/>
    <w:rsid w:val="007321BD"/>
    <w:rsid w:val="0073248C"/>
    <w:rsid w:val="0073301B"/>
    <w:rsid w:val="00733552"/>
    <w:rsid w:val="00733907"/>
    <w:rsid w:val="00733E1A"/>
    <w:rsid w:val="007344CC"/>
    <w:rsid w:val="007345B8"/>
    <w:rsid w:val="00734803"/>
    <w:rsid w:val="007358AB"/>
    <w:rsid w:val="007363FD"/>
    <w:rsid w:val="00736DF0"/>
    <w:rsid w:val="007377CA"/>
    <w:rsid w:val="0073795E"/>
    <w:rsid w:val="007379BA"/>
    <w:rsid w:val="00737B0C"/>
    <w:rsid w:val="00740234"/>
    <w:rsid w:val="00740BBC"/>
    <w:rsid w:val="00740DBA"/>
    <w:rsid w:val="00740F1D"/>
    <w:rsid w:val="00740F3D"/>
    <w:rsid w:val="007412E1"/>
    <w:rsid w:val="007424A2"/>
    <w:rsid w:val="00742DC7"/>
    <w:rsid w:val="00742F1E"/>
    <w:rsid w:val="00742F24"/>
    <w:rsid w:val="0074389A"/>
    <w:rsid w:val="00743D57"/>
    <w:rsid w:val="0074448D"/>
    <w:rsid w:val="00745174"/>
    <w:rsid w:val="00745B81"/>
    <w:rsid w:val="00745C2B"/>
    <w:rsid w:val="00746939"/>
    <w:rsid w:val="00747377"/>
    <w:rsid w:val="007476C5"/>
    <w:rsid w:val="007476ED"/>
    <w:rsid w:val="007478CF"/>
    <w:rsid w:val="00747A03"/>
    <w:rsid w:val="00750B14"/>
    <w:rsid w:val="00750B65"/>
    <w:rsid w:val="00750EE1"/>
    <w:rsid w:val="00751475"/>
    <w:rsid w:val="00751CDB"/>
    <w:rsid w:val="007523AF"/>
    <w:rsid w:val="007537AB"/>
    <w:rsid w:val="00753F60"/>
    <w:rsid w:val="00754A1F"/>
    <w:rsid w:val="00755E14"/>
    <w:rsid w:val="007560F7"/>
    <w:rsid w:val="007560FD"/>
    <w:rsid w:val="0075627F"/>
    <w:rsid w:val="0075689F"/>
    <w:rsid w:val="00760284"/>
    <w:rsid w:val="007606F8"/>
    <w:rsid w:val="00760759"/>
    <w:rsid w:val="007607A7"/>
    <w:rsid w:val="007608FC"/>
    <w:rsid w:val="00760F27"/>
    <w:rsid w:val="00761025"/>
    <w:rsid w:val="007614D7"/>
    <w:rsid w:val="00761558"/>
    <w:rsid w:val="00762003"/>
    <w:rsid w:val="007625D4"/>
    <w:rsid w:val="00762853"/>
    <w:rsid w:val="00762D60"/>
    <w:rsid w:val="007637BE"/>
    <w:rsid w:val="00763C11"/>
    <w:rsid w:val="007646AB"/>
    <w:rsid w:val="00764BA1"/>
    <w:rsid w:val="00765AC5"/>
    <w:rsid w:val="00765B52"/>
    <w:rsid w:val="007662A9"/>
    <w:rsid w:val="00766890"/>
    <w:rsid w:val="00766913"/>
    <w:rsid w:val="00766CBB"/>
    <w:rsid w:val="00766EC0"/>
    <w:rsid w:val="00766F7C"/>
    <w:rsid w:val="00767101"/>
    <w:rsid w:val="00767327"/>
    <w:rsid w:val="0076793B"/>
    <w:rsid w:val="00767CC3"/>
    <w:rsid w:val="0077106E"/>
    <w:rsid w:val="00771623"/>
    <w:rsid w:val="00771C92"/>
    <w:rsid w:val="0077241C"/>
    <w:rsid w:val="00772B3D"/>
    <w:rsid w:val="00773D0E"/>
    <w:rsid w:val="00774F63"/>
    <w:rsid w:val="0077520E"/>
    <w:rsid w:val="00776443"/>
    <w:rsid w:val="00777BF8"/>
    <w:rsid w:val="00777C7F"/>
    <w:rsid w:val="00777F92"/>
    <w:rsid w:val="00780307"/>
    <w:rsid w:val="00780DA0"/>
    <w:rsid w:val="007812CA"/>
    <w:rsid w:val="007816C7"/>
    <w:rsid w:val="0078175A"/>
    <w:rsid w:val="007819C2"/>
    <w:rsid w:val="007823B8"/>
    <w:rsid w:val="007830F5"/>
    <w:rsid w:val="007836DA"/>
    <w:rsid w:val="007839A3"/>
    <w:rsid w:val="007839CF"/>
    <w:rsid w:val="00783B90"/>
    <w:rsid w:val="00783B91"/>
    <w:rsid w:val="0078514C"/>
    <w:rsid w:val="00787394"/>
    <w:rsid w:val="0078771A"/>
    <w:rsid w:val="00787B6B"/>
    <w:rsid w:val="00787BB2"/>
    <w:rsid w:val="007912A2"/>
    <w:rsid w:val="00791E03"/>
    <w:rsid w:val="00791FEC"/>
    <w:rsid w:val="0079229F"/>
    <w:rsid w:val="007924C3"/>
    <w:rsid w:val="007934EA"/>
    <w:rsid w:val="00793527"/>
    <w:rsid w:val="00793CD3"/>
    <w:rsid w:val="00794649"/>
    <w:rsid w:val="0079466D"/>
    <w:rsid w:val="00794E01"/>
    <w:rsid w:val="00794EBE"/>
    <w:rsid w:val="0079506E"/>
    <w:rsid w:val="00795407"/>
    <w:rsid w:val="007954EC"/>
    <w:rsid w:val="0079570F"/>
    <w:rsid w:val="00795945"/>
    <w:rsid w:val="00795A4B"/>
    <w:rsid w:val="007962DE"/>
    <w:rsid w:val="007962FB"/>
    <w:rsid w:val="0079668F"/>
    <w:rsid w:val="00796BAB"/>
    <w:rsid w:val="00796CC6"/>
    <w:rsid w:val="00796D5A"/>
    <w:rsid w:val="007970CA"/>
    <w:rsid w:val="00797615"/>
    <w:rsid w:val="007976B1"/>
    <w:rsid w:val="00797942"/>
    <w:rsid w:val="007A0C32"/>
    <w:rsid w:val="007A1EBC"/>
    <w:rsid w:val="007A1FEF"/>
    <w:rsid w:val="007A2A69"/>
    <w:rsid w:val="007A2C71"/>
    <w:rsid w:val="007A311B"/>
    <w:rsid w:val="007A414D"/>
    <w:rsid w:val="007A528E"/>
    <w:rsid w:val="007A6543"/>
    <w:rsid w:val="007A7448"/>
    <w:rsid w:val="007A7525"/>
    <w:rsid w:val="007A7C4A"/>
    <w:rsid w:val="007B0010"/>
    <w:rsid w:val="007B040A"/>
    <w:rsid w:val="007B04E1"/>
    <w:rsid w:val="007B0663"/>
    <w:rsid w:val="007B0CFB"/>
    <w:rsid w:val="007B0FB2"/>
    <w:rsid w:val="007B2653"/>
    <w:rsid w:val="007B4208"/>
    <w:rsid w:val="007B4743"/>
    <w:rsid w:val="007B56EB"/>
    <w:rsid w:val="007B5DA5"/>
    <w:rsid w:val="007B6557"/>
    <w:rsid w:val="007B66E7"/>
    <w:rsid w:val="007B70BA"/>
    <w:rsid w:val="007B71CF"/>
    <w:rsid w:val="007B7671"/>
    <w:rsid w:val="007B7EAF"/>
    <w:rsid w:val="007C0760"/>
    <w:rsid w:val="007C10A9"/>
    <w:rsid w:val="007C1ABA"/>
    <w:rsid w:val="007C1C79"/>
    <w:rsid w:val="007C1D3E"/>
    <w:rsid w:val="007C211B"/>
    <w:rsid w:val="007C2187"/>
    <w:rsid w:val="007C3312"/>
    <w:rsid w:val="007C3458"/>
    <w:rsid w:val="007C367D"/>
    <w:rsid w:val="007C392A"/>
    <w:rsid w:val="007C4C3F"/>
    <w:rsid w:val="007C6A4D"/>
    <w:rsid w:val="007C7589"/>
    <w:rsid w:val="007C7AA9"/>
    <w:rsid w:val="007C7B68"/>
    <w:rsid w:val="007D039F"/>
    <w:rsid w:val="007D0696"/>
    <w:rsid w:val="007D103B"/>
    <w:rsid w:val="007D14C8"/>
    <w:rsid w:val="007D1EA8"/>
    <w:rsid w:val="007D1ED5"/>
    <w:rsid w:val="007D21E3"/>
    <w:rsid w:val="007D22FF"/>
    <w:rsid w:val="007D230A"/>
    <w:rsid w:val="007D2888"/>
    <w:rsid w:val="007D2BED"/>
    <w:rsid w:val="007D3CCD"/>
    <w:rsid w:val="007D4624"/>
    <w:rsid w:val="007D4E1B"/>
    <w:rsid w:val="007D51EE"/>
    <w:rsid w:val="007D5788"/>
    <w:rsid w:val="007D5B28"/>
    <w:rsid w:val="007D5EDD"/>
    <w:rsid w:val="007D625F"/>
    <w:rsid w:val="007D6358"/>
    <w:rsid w:val="007D6777"/>
    <w:rsid w:val="007D70CC"/>
    <w:rsid w:val="007D7886"/>
    <w:rsid w:val="007D7CAC"/>
    <w:rsid w:val="007E06E9"/>
    <w:rsid w:val="007E0B90"/>
    <w:rsid w:val="007E11FC"/>
    <w:rsid w:val="007E132D"/>
    <w:rsid w:val="007E1F82"/>
    <w:rsid w:val="007E33A0"/>
    <w:rsid w:val="007E33BC"/>
    <w:rsid w:val="007E3BEB"/>
    <w:rsid w:val="007E3D5D"/>
    <w:rsid w:val="007E3D7A"/>
    <w:rsid w:val="007E3D80"/>
    <w:rsid w:val="007E3F47"/>
    <w:rsid w:val="007E4645"/>
    <w:rsid w:val="007E4D8B"/>
    <w:rsid w:val="007E5133"/>
    <w:rsid w:val="007E5D8B"/>
    <w:rsid w:val="007E5EA4"/>
    <w:rsid w:val="007E5F70"/>
    <w:rsid w:val="007E61F0"/>
    <w:rsid w:val="007E6D4E"/>
    <w:rsid w:val="007F06C7"/>
    <w:rsid w:val="007F0A06"/>
    <w:rsid w:val="007F12E4"/>
    <w:rsid w:val="007F1948"/>
    <w:rsid w:val="007F1E21"/>
    <w:rsid w:val="007F252F"/>
    <w:rsid w:val="007F25F1"/>
    <w:rsid w:val="007F2D33"/>
    <w:rsid w:val="007F4711"/>
    <w:rsid w:val="007F4B9F"/>
    <w:rsid w:val="007F4C87"/>
    <w:rsid w:val="007F573C"/>
    <w:rsid w:val="007F57ED"/>
    <w:rsid w:val="007F5DFB"/>
    <w:rsid w:val="007F6C0E"/>
    <w:rsid w:val="007F756B"/>
    <w:rsid w:val="00800116"/>
    <w:rsid w:val="008006B7"/>
    <w:rsid w:val="00800849"/>
    <w:rsid w:val="00801597"/>
    <w:rsid w:val="00801A80"/>
    <w:rsid w:val="00801BF6"/>
    <w:rsid w:val="00801D42"/>
    <w:rsid w:val="008021ED"/>
    <w:rsid w:val="00802A83"/>
    <w:rsid w:val="00803524"/>
    <w:rsid w:val="00803D78"/>
    <w:rsid w:val="00804453"/>
    <w:rsid w:val="0080493E"/>
    <w:rsid w:val="00804F03"/>
    <w:rsid w:val="00805020"/>
    <w:rsid w:val="00805693"/>
    <w:rsid w:val="00805C46"/>
    <w:rsid w:val="008074BF"/>
    <w:rsid w:val="00807556"/>
    <w:rsid w:val="00807D4E"/>
    <w:rsid w:val="00807E62"/>
    <w:rsid w:val="00810080"/>
    <w:rsid w:val="008107F9"/>
    <w:rsid w:val="00810814"/>
    <w:rsid w:val="00810C82"/>
    <w:rsid w:val="00810EBE"/>
    <w:rsid w:val="00812EE5"/>
    <w:rsid w:val="00813254"/>
    <w:rsid w:val="008134FC"/>
    <w:rsid w:val="00813E39"/>
    <w:rsid w:val="00814543"/>
    <w:rsid w:val="00814C18"/>
    <w:rsid w:val="008159D7"/>
    <w:rsid w:val="00815C16"/>
    <w:rsid w:val="00815CF7"/>
    <w:rsid w:val="008171DF"/>
    <w:rsid w:val="008175BD"/>
    <w:rsid w:val="00817C1F"/>
    <w:rsid w:val="008207F3"/>
    <w:rsid w:val="00820C84"/>
    <w:rsid w:val="00821054"/>
    <w:rsid w:val="008210A6"/>
    <w:rsid w:val="008221C5"/>
    <w:rsid w:val="0082267C"/>
    <w:rsid w:val="0082291F"/>
    <w:rsid w:val="00823258"/>
    <w:rsid w:val="00823290"/>
    <w:rsid w:val="008233DF"/>
    <w:rsid w:val="00824956"/>
    <w:rsid w:val="00826158"/>
    <w:rsid w:val="008272C3"/>
    <w:rsid w:val="00827A3D"/>
    <w:rsid w:val="00827B3B"/>
    <w:rsid w:val="00830320"/>
    <w:rsid w:val="008308E2"/>
    <w:rsid w:val="00831156"/>
    <w:rsid w:val="008317A6"/>
    <w:rsid w:val="00832202"/>
    <w:rsid w:val="00832B5A"/>
    <w:rsid w:val="00833D1B"/>
    <w:rsid w:val="0083429D"/>
    <w:rsid w:val="00835076"/>
    <w:rsid w:val="00835F79"/>
    <w:rsid w:val="00836669"/>
    <w:rsid w:val="00840288"/>
    <w:rsid w:val="00840E1F"/>
    <w:rsid w:val="0084121E"/>
    <w:rsid w:val="0084130B"/>
    <w:rsid w:val="00841361"/>
    <w:rsid w:val="00841A22"/>
    <w:rsid w:val="00842CF5"/>
    <w:rsid w:val="0084341A"/>
    <w:rsid w:val="0084470C"/>
    <w:rsid w:val="008447D3"/>
    <w:rsid w:val="00844F4B"/>
    <w:rsid w:val="00845714"/>
    <w:rsid w:val="00846920"/>
    <w:rsid w:val="00846B83"/>
    <w:rsid w:val="0084709A"/>
    <w:rsid w:val="008477E0"/>
    <w:rsid w:val="008500CC"/>
    <w:rsid w:val="008502A0"/>
    <w:rsid w:val="00851B37"/>
    <w:rsid w:val="008521D1"/>
    <w:rsid w:val="00852203"/>
    <w:rsid w:val="008528E6"/>
    <w:rsid w:val="00852CA9"/>
    <w:rsid w:val="00852D56"/>
    <w:rsid w:val="008532CA"/>
    <w:rsid w:val="008541CC"/>
    <w:rsid w:val="00854208"/>
    <w:rsid w:val="0085433D"/>
    <w:rsid w:val="00854B8F"/>
    <w:rsid w:val="00855145"/>
    <w:rsid w:val="00856B08"/>
    <w:rsid w:val="00857DAE"/>
    <w:rsid w:val="00857F59"/>
    <w:rsid w:val="00857F74"/>
    <w:rsid w:val="008608DD"/>
    <w:rsid w:val="00860A21"/>
    <w:rsid w:val="00860BAB"/>
    <w:rsid w:val="008610EE"/>
    <w:rsid w:val="008611BC"/>
    <w:rsid w:val="0086283E"/>
    <w:rsid w:val="00864EDC"/>
    <w:rsid w:val="00865670"/>
    <w:rsid w:val="00865C4C"/>
    <w:rsid w:val="008660FC"/>
    <w:rsid w:val="00866449"/>
    <w:rsid w:val="00866C82"/>
    <w:rsid w:val="00866F9E"/>
    <w:rsid w:val="008704ED"/>
    <w:rsid w:val="00870525"/>
    <w:rsid w:val="00871AE0"/>
    <w:rsid w:val="00871E6E"/>
    <w:rsid w:val="00872B9A"/>
    <w:rsid w:val="00872E5B"/>
    <w:rsid w:val="00872F09"/>
    <w:rsid w:val="00874114"/>
    <w:rsid w:val="00874C60"/>
    <w:rsid w:val="008754B9"/>
    <w:rsid w:val="00876222"/>
    <w:rsid w:val="00876469"/>
    <w:rsid w:val="00876552"/>
    <w:rsid w:val="00876967"/>
    <w:rsid w:val="008774B4"/>
    <w:rsid w:val="00877894"/>
    <w:rsid w:val="00877A13"/>
    <w:rsid w:val="00877BF6"/>
    <w:rsid w:val="00877F5D"/>
    <w:rsid w:val="008803F4"/>
    <w:rsid w:val="00880BA1"/>
    <w:rsid w:val="0088129A"/>
    <w:rsid w:val="00882091"/>
    <w:rsid w:val="00882BAC"/>
    <w:rsid w:val="0088374B"/>
    <w:rsid w:val="0088395B"/>
    <w:rsid w:val="00883F8B"/>
    <w:rsid w:val="00884920"/>
    <w:rsid w:val="00885077"/>
    <w:rsid w:val="00885092"/>
    <w:rsid w:val="008850FC"/>
    <w:rsid w:val="008853BB"/>
    <w:rsid w:val="00885654"/>
    <w:rsid w:val="008856DA"/>
    <w:rsid w:val="00885D6F"/>
    <w:rsid w:val="0088633B"/>
    <w:rsid w:val="00887559"/>
    <w:rsid w:val="0089012B"/>
    <w:rsid w:val="008902AC"/>
    <w:rsid w:val="00890DB3"/>
    <w:rsid w:val="0089119F"/>
    <w:rsid w:val="0089139F"/>
    <w:rsid w:val="0089161B"/>
    <w:rsid w:val="00892AE4"/>
    <w:rsid w:val="00892BAB"/>
    <w:rsid w:val="0089384F"/>
    <w:rsid w:val="00893FD9"/>
    <w:rsid w:val="00894628"/>
    <w:rsid w:val="00894BB2"/>
    <w:rsid w:val="00894FAE"/>
    <w:rsid w:val="00895AE8"/>
    <w:rsid w:val="008968BC"/>
    <w:rsid w:val="00896D00"/>
    <w:rsid w:val="00897DFA"/>
    <w:rsid w:val="008A0044"/>
    <w:rsid w:val="008A01BE"/>
    <w:rsid w:val="008A028F"/>
    <w:rsid w:val="008A035D"/>
    <w:rsid w:val="008A04C7"/>
    <w:rsid w:val="008A0BF5"/>
    <w:rsid w:val="008A0D05"/>
    <w:rsid w:val="008A0D69"/>
    <w:rsid w:val="008A1827"/>
    <w:rsid w:val="008A1CF6"/>
    <w:rsid w:val="008A1F43"/>
    <w:rsid w:val="008A1F76"/>
    <w:rsid w:val="008A239E"/>
    <w:rsid w:val="008A3001"/>
    <w:rsid w:val="008A37FC"/>
    <w:rsid w:val="008A3F02"/>
    <w:rsid w:val="008A4C4A"/>
    <w:rsid w:val="008A52F6"/>
    <w:rsid w:val="008A5CD7"/>
    <w:rsid w:val="008A6220"/>
    <w:rsid w:val="008A6AE1"/>
    <w:rsid w:val="008A6AE7"/>
    <w:rsid w:val="008A6B34"/>
    <w:rsid w:val="008A6D76"/>
    <w:rsid w:val="008B021A"/>
    <w:rsid w:val="008B0AFF"/>
    <w:rsid w:val="008B0EE0"/>
    <w:rsid w:val="008B20BF"/>
    <w:rsid w:val="008B271A"/>
    <w:rsid w:val="008B3B0C"/>
    <w:rsid w:val="008B3D42"/>
    <w:rsid w:val="008B42DE"/>
    <w:rsid w:val="008B4759"/>
    <w:rsid w:val="008B484E"/>
    <w:rsid w:val="008B4F86"/>
    <w:rsid w:val="008B54F0"/>
    <w:rsid w:val="008B5867"/>
    <w:rsid w:val="008B5D8D"/>
    <w:rsid w:val="008B75C6"/>
    <w:rsid w:val="008B79D8"/>
    <w:rsid w:val="008B7C66"/>
    <w:rsid w:val="008B7DAE"/>
    <w:rsid w:val="008C0362"/>
    <w:rsid w:val="008C052E"/>
    <w:rsid w:val="008C0D77"/>
    <w:rsid w:val="008C139D"/>
    <w:rsid w:val="008C1509"/>
    <w:rsid w:val="008C15FB"/>
    <w:rsid w:val="008C1AA2"/>
    <w:rsid w:val="008C2AC8"/>
    <w:rsid w:val="008C2AEF"/>
    <w:rsid w:val="008C2BAE"/>
    <w:rsid w:val="008C425A"/>
    <w:rsid w:val="008C4CCF"/>
    <w:rsid w:val="008C54E1"/>
    <w:rsid w:val="008C5BCF"/>
    <w:rsid w:val="008C5E06"/>
    <w:rsid w:val="008C63A6"/>
    <w:rsid w:val="008C73E0"/>
    <w:rsid w:val="008C7420"/>
    <w:rsid w:val="008C774E"/>
    <w:rsid w:val="008C7855"/>
    <w:rsid w:val="008C7A65"/>
    <w:rsid w:val="008D10D7"/>
    <w:rsid w:val="008D1622"/>
    <w:rsid w:val="008D2100"/>
    <w:rsid w:val="008D351A"/>
    <w:rsid w:val="008D3DC6"/>
    <w:rsid w:val="008D3E1D"/>
    <w:rsid w:val="008D4680"/>
    <w:rsid w:val="008D4B4B"/>
    <w:rsid w:val="008D4C4B"/>
    <w:rsid w:val="008D4FA3"/>
    <w:rsid w:val="008D5743"/>
    <w:rsid w:val="008D67D7"/>
    <w:rsid w:val="008D6ED6"/>
    <w:rsid w:val="008D7840"/>
    <w:rsid w:val="008E04F6"/>
    <w:rsid w:val="008E0522"/>
    <w:rsid w:val="008E071B"/>
    <w:rsid w:val="008E0876"/>
    <w:rsid w:val="008E09FF"/>
    <w:rsid w:val="008E0A41"/>
    <w:rsid w:val="008E0B2E"/>
    <w:rsid w:val="008E121F"/>
    <w:rsid w:val="008E3389"/>
    <w:rsid w:val="008E348E"/>
    <w:rsid w:val="008E3EF5"/>
    <w:rsid w:val="008E47D2"/>
    <w:rsid w:val="008E52F1"/>
    <w:rsid w:val="008E6160"/>
    <w:rsid w:val="008E7942"/>
    <w:rsid w:val="008E79E6"/>
    <w:rsid w:val="008E79FB"/>
    <w:rsid w:val="008E7A16"/>
    <w:rsid w:val="008F0A9A"/>
    <w:rsid w:val="008F0E36"/>
    <w:rsid w:val="008F202A"/>
    <w:rsid w:val="008F21B7"/>
    <w:rsid w:val="008F2F7C"/>
    <w:rsid w:val="008F351E"/>
    <w:rsid w:val="008F3613"/>
    <w:rsid w:val="008F3790"/>
    <w:rsid w:val="008F4102"/>
    <w:rsid w:val="008F464D"/>
    <w:rsid w:val="008F4B82"/>
    <w:rsid w:val="008F5528"/>
    <w:rsid w:val="008F5A1E"/>
    <w:rsid w:val="008F5A4F"/>
    <w:rsid w:val="008F5CCD"/>
    <w:rsid w:val="008F61C0"/>
    <w:rsid w:val="008F6EF5"/>
    <w:rsid w:val="008F7EE7"/>
    <w:rsid w:val="009007AE"/>
    <w:rsid w:val="009013D2"/>
    <w:rsid w:val="009017F0"/>
    <w:rsid w:val="00901B3D"/>
    <w:rsid w:val="00902040"/>
    <w:rsid w:val="00902707"/>
    <w:rsid w:val="00903250"/>
    <w:rsid w:val="00903276"/>
    <w:rsid w:val="00903372"/>
    <w:rsid w:val="009035CE"/>
    <w:rsid w:val="009046D2"/>
    <w:rsid w:val="0090484D"/>
    <w:rsid w:val="00904BFE"/>
    <w:rsid w:val="00904F8D"/>
    <w:rsid w:val="00904F95"/>
    <w:rsid w:val="00905C7C"/>
    <w:rsid w:val="009065B7"/>
    <w:rsid w:val="009071E4"/>
    <w:rsid w:val="009074E0"/>
    <w:rsid w:val="009104CC"/>
    <w:rsid w:val="009105FF"/>
    <w:rsid w:val="00910B76"/>
    <w:rsid w:val="00910D78"/>
    <w:rsid w:val="009113DB"/>
    <w:rsid w:val="00911829"/>
    <w:rsid w:val="00911A87"/>
    <w:rsid w:val="00911AFF"/>
    <w:rsid w:val="00911EA7"/>
    <w:rsid w:val="00912593"/>
    <w:rsid w:val="0091307E"/>
    <w:rsid w:val="009130D1"/>
    <w:rsid w:val="0091323D"/>
    <w:rsid w:val="0091345F"/>
    <w:rsid w:val="00913D61"/>
    <w:rsid w:val="009144B0"/>
    <w:rsid w:val="00914652"/>
    <w:rsid w:val="0091488A"/>
    <w:rsid w:val="009153FF"/>
    <w:rsid w:val="00915B8A"/>
    <w:rsid w:val="0091682F"/>
    <w:rsid w:val="00916A8A"/>
    <w:rsid w:val="00917592"/>
    <w:rsid w:val="009175AF"/>
    <w:rsid w:val="009175CC"/>
    <w:rsid w:val="0091773F"/>
    <w:rsid w:val="00917DC6"/>
    <w:rsid w:val="00917F46"/>
    <w:rsid w:val="0092035F"/>
    <w:rsid w:val="009205E2"/>
    <w:rsid w:val="00920894"/>
    <w:rsid w:val="00920EEB"/>
    <w:rsid w:val="00921091"/>
    <w:rsid w:val="009213FB"/>
    <w:rsid w:val="0092192B"/>
    <w:rsid w:val="00921D1C"/>
    <w:rsid w:val="0092225C"/>
    <w:rsid w:val="0092236C"/>
    <w:rsid w:val="00922CA0"/>
    <w:rsid w:val="00923AA3"/>
    <w:rsid w:val="00924885"/>
    <w:rsid w:val="009248F5"/>
    <w:rsid w:val="00924A16"/>
    <w:rsid w:val="00924CB3"/>
    <w:rsid w:val="009252DE"/>
    <w:rsid w:val="009252FA"/>
    <w:rsid w:val="009258D3"/>
    <w:rsid w:val="00925C5E"/>
    <w:rsid w:val="00926E29"/>
    <w:rsid w:val="00927774"/>
    <w:rsid w:val="00927B44"/>
    <w:rsid w:val="00927B5E"/>
    <w:rsid w:val="009307C2"/>
    <w:rsid w:val="0093100A"/>
    <w:rsid w:val="009311A7"/>
    <w:rsid w:val="0093237D"/>
    <w:rsid w:val="00933BCB"/>
    <w:rsid w:val="00933E88"/>
    <w:rsid w:val="00933FD4"/>
    <w:rsid w:val="00934AB7"/>
    <w:rsid w:val="00934CA5"/>
    <w:rsid w:val="00935042"/>
    <w:rsid w:val="00935D07"/>
    <w:rsid w:val="009369A2"/>
    <w:rsid w:val="00936D23"/>
    <w:rsid w:val="00936F5D"/>
    <w:rsid w:val="0093714D"/>
    <w:rsid w:val="00937D12"/>
    <w:rsid w:val="0094041D"/>
    <w:rsid w:val="00940692"/>
    <w:rsid w:val="009408DA"/>
    <w:rsid w:val="009414B8"/>
    <w:rsid w:val="00942241"/>
    <w:rsid w:val="00943A11"/>
    <w:rsid w:val="0094443A"/>
    <w:rsid w:val="009444ED"/>
    <w:rsid w:val="0094542F"/>
    <w:rsid w:val="009463F5"/>
    <w:rsid w:val="00946CF4"/>
    <w:rsid w:val="00946EEE"/>
    <w:rsid w:val="00946F60"/>
    <w:rsid w:val="009471E6"/>
    <w:rsid w:val="0094742F"/>
    <w:rsid w:val="00947962"/>
    <w:rsid w:val="00947F6E"/>
    <w:rsid w:val="0095032A"/>
    <w:rsid w:val="009505EF"/>
    <w:rsid w:val="00950F67"/>
    <w:rsid w:val="00950FC3"/>
    <w:rsid w:val="0095108A"/>
    <w:rsid w:val="00951D1E"/>
    <w:rsid w:val="00951F07"/>
    <w:rsid w:val="00951F76"/>
    <w:rsid w:val="00952574"/>
    <w:rsid w:val="00952AFC"/>
    <w:rsid w:val="00952C7B"/>
    <w:rsid w:val="00952EAF"/>
    <w:rsid w:val="00952FCE"/>
    <w:rsid w:val="00953752"/>
    <w:rsid w:val="00955217"/>
    <w:rsid w:val="00955D71"/>
    <w:rsid w:val="00955F39"/>
    <w:rsid w:val="00956EC1"/>
    <w:rsid w:val="00957528"/>
    <w:rsid w:val="009577FC"/>
    <w:rsid w:val="00957902"/>
    <w:rsid w:val="009601D8"/>
    <w:rsid w:val="0096176E"/>
    <w:rsid w:val="009619F0"/>
    <w:rsid w:val="00961B78"/>
    <w:rsid w:val="00961C71"/>
    <w:rsid w:val="009620F5"/>
    <w:rsid w:val="0096237F"/>
    <w:rsid w:val="00962C18"/>
    <w:rsid w:val="00963017"/>
    <w:rsid w:val="0096314E"/>
    <w:rsid w:val="009639AB"/>
    <w:rsid w:val="00965466"/>
    <w:rsid w:val="009659EC"/>
    <w:rsid w:val="00965AF4"/>
    <w:rsid w:val="00965E57"/>
    <w:rsid w:val="00965ED0"/>
    <w:rsid w:val="0096669B"/>
    <w:rsid w:val="0096689C"/>
    <w:rsid w:val="00966C45"/>
    <w:rsid w:val="00966D89"/>
    <w:rsid w:val="0097003D"/>
    <w:rsid w:val="009701EB"/>
    <w:rsid w:val="00970859"/>
    <w:rsid w:val="009718DE"/>
    <w:rsid w:val="00972209"/>
    <w:rsid w:val="0097261C"/>
    <w:rsid w:val="00972633"/>
    <w:rsid w:val="00973067"/>
    <w:rsid w:val="009734AB"/>
    <w:rsid w:val="009734D2"/>
    <w:rsid w:val="00973DCD"/>
    <w:rsid w:val="00974708"/>
    <w:rsid w:val="00974A92"/>
    <w:rsid w:val="00976A10"/>
    <w:rsid w:val="00976B57"/>
    <w:rsid w:val="0097710A"/>
    <w:rsid w:val="0098113A"/>
    <w:rsid w:val="0098134C"/>
    <w:rsid w:val="00981BC3"/>
    <w:rsid w:val="00982518"/>
    <w:rsid w:val="009828D0"/>
    <w:rsid w:val="009834D7"/>
    <w:rsid w:val="00983537"/>
    <w:rsid w:val="0098378E"/>
    <w:rsid w:val="009839A6"/>
    <w:rsid w:val="00983BC5"/>
    <w:rsid w:val="00983CF1"/>
    <w:rsid w:val="00984A03"/>
    <w:rsid w:val="0098503B"/>
    <w:rsid w:val="00985409"/>
    <w:rsid w:val="009855C9"/>
    <w:rsid w:val="00985749"/>
    <w:rsid w:val="00985CB4"/>
    <w:rsid w:val="009868FB"/>
    <w:rsid w:val="009868FC"/>
    <w:rsid w:val="00986BC8"/>
    <w:rsid w:val="009871E5"/>
    <w:rsid w:val="0098726F"/>
    <w:rsid w:val="0098727F"/>
    <w:rsid w:val="00987336"/>
    <w:rsid w:val="00990029"/>
    <w:rsid w:val="009901A0"/>
    <w:rsid w:val="0099037F"/>
    <w:rsid w:val="00990796"/>
    <w:rsid w:val="009909A2"/>
    <w:rsid w:val="00990D42"/>
    <w:rsid w:val="00990F1A"/>
    <w:rsid w:val="009911E4"/>
    <w:rsid w:val="00991FCA"/>
    <w:rsid w:val="00992346"/>
    <w:rsid w:val="00993920"/>
    <w:rsid w:val="009941AD"/>
    <w:rsid w:val="0099426C"/>
    <w:rsid w:val="00994642"/>
    <w:rsid w:val="009946AB"/>
    <w:rsid w:val="00994CA5"/>
    <w:rsid w:val="00994D44"/>
    <w:rsid w:val="00994F5D"/>
    <w:rsid w:val="0099528D"/>
    <w:rsid w:val="00995EEF"/>
    <w:rsid w:val="0099652F"/>
    <w:rsid w:val="00996E0E"/>
    <w:rsid w:val="00996EB7"/>
    <w:rsid w:val="009A0E52"/>
    <w:rsid w:val="009A1388"/>
    <w:rsid w:val="009A1B64"/>
    <w:rsid w:val="009A27C9"/>
    <w:rsid w:val="009A2843"/>
    <w:rsid w:val="009A2D68"/>
    <w:rsid w:val="009A322D"/>
    <w:rsid w:val="009A32CA"/>
    <w:rsid w:val="009A4A29"/>
    <w:rsid w:val="009A4EE1"/>
    <w:rsid w:val="009A5728"/>
    <w:rsid w:val="009A632D"/>
    <w:rsid w:val="009A6584"/>
    <w:rsid w:val="009A65CC"/>
    <w:rsid w:val="009A68DD"/>
    <w:rsid w:val="009A71AC"/>
    <w:rsid w:val="009A72FA"/>
    <w:rsid w:val="009A7D15"/>
    <w:rsid w:val="009A7D46"/>
    <w:rsid w:val="009B0A7D"/>
    <w:rsid w:val="009B115C"/>
    <w:rsid w:val="009B1279"/>
    <w:rsid w:val="009B132D"/>
    <w:rsid w:val="009B139C"/>
    <w:rsid w:val="009B1404"/>
    <w:rsid w:val="009B1884"/>
    <w:rsid w:val="009B18EC"/>
    <w:rsid w:val="009B1CAA"/>
    <w:rsid w:val="009B2B83"/>
    <w:rsid w:val="009B3D0E"/>
    <w:rsid w:val="009B4B1E"/>
    <w:rsid w:val="009B5BFE"/>
    <w:rsid w:val="009B62F9"/>
    <w:rsid w:val="009B635D"/>
    <w:rsid w:val="009B6434"/>
    <w:rsid w:val="009B68B3"/>
    <w:rsid w:val="009B6EC9"/>
    <w:rsid w:val="009B7983"/>
    <w:rsid w:val="009C043C"/>
    <w:rsid w:val="009C0555"/>
    <w:rsid w:val="009C0878"/>
    <w:rsid w:val="009C290A"/>
    <w:rsid w:val="009C36CF"/>
    <w:rsid w:val="009C3B08"/>
    <w:rsid w:val="009C3E98"/>
    <w:rsid w:val="009C3F47"/>
    <w:rsid w:val="009C40CB"/>
    <w:rsid w:val="009C43B0"/>
    <w:rsid w:val="009C459E"/>
    <w:rsid w:val="009C594F"/>
    <w:rsid w:val="009C5E43"/>
    <w:rsid w:val="009C6201"/>
    <w:rsid w:val="009C681D"/>
    <w:rsid w:val="009C7068"/>
    <w:rsid w:val="009C73D1"/>
    <w:rsid w:val="009C7F49"/>
    <w:rsid w:val="009D08A7"/>
    <w:rsid w:val="009D09C0"/>
    <w:rsid w:val="009D10FE"/>
    <w:rsid w:val="009D1359"/>
    <w:rsid w:val="009D1445"/>
    <w:rsid w:val="009D1B3D"/>
    <w:rsid w:val="009D1B95"/>
    <w:rsid w:val="009D1F64"/>
    <w:rsid w:val="009D2164"/>
    <w:rsid w:val="009D22F1"/>
    <w:rsid w:val="009D26D1"/>
    <w:rsid w:val="009D2708"/>
    <w:rsid w:val="009D334C"/>
    <w:rsid w:val="009D3362"/>
    <w:rsid w:val="009D3452"/>
    <w:rsid w:val="009D3641"/>
    <w:rsid w:val="009D377C"/>
    <w:rsid w:val="009D4C6E"/>
    <w:rsid w:val="009D50E8"/>
    <w:rsid w:val="009D578C"/>
    <w:rsid w:val="009D5AE8"/>
    <w:rsid w:val="009D5D3C"/>
    <w:rsid w:val="009D5E8B"/>
    <w:rsid w:val="009D6B68"/>
    <w:rsid w:val="009D6C27"/>
    <w:rsid w:val="009D7682"/>
    <w:rsid w:val="009D7AC5"/>
    <w:rsid w:val="009D7EFB"/>
    <w:rsid w:val="009E06D0"/>
    <w:rsid w:val="009E08E5"/>
    <w:rsid w:val="009E0FE4"/>
    <w:rsid w:val="009E23E5"/>
    <w:rsid w:val="009E261A"/>
    <w:rsid w:val="009E2D03"/>
    <w:rsid w:val="009E31EE"/>
    <w:rsid w:val="009E3234"/>
    <w:rsid w:val="009E36A8"/>
    <w:rsid w:val="009E3C2C"/>
    <w:rsid w:val="009E4106"/>
    <w:rsid w:val="009E4CA7"/>
    <w:rsid w:val="009E59A6"/>
    <w:rsid w:val="009E6597"/>
    <w:rsid w:val="009E6935"/>
    <w:rsid w:val="009E6A6F"/>
    <w:rsid w:val="009E6F57"/>
    <w:rsid w:val="009E70A9"/>
    <w:rsid w:val="009E7564"/>
    <w:rsid w:val="009E78A3"/>
    <w:rsid w:val="009E7F99"/>
    <w:rsid w:val="009F0164"/>
    <w:rsid w:val="009F08D9"/>
    <w:rsid w:val="009F0BBC"/>
    <w:rsid w:val="009F1374"/>
    <w:rsid w:val="009F19AC"/>
    <w:rsid w:val="009F349D"/>
    <w:rsid w:val="009F3673"/>
    <w:rsid w:val="009F36AD"/>
    <w:rsid w:val="009F36DD"/>
    <w:rsid w:val="009F399A"/>
    <w:rsid w:val="009F3E87"/>
    <w:rsid w:val="009F49FE"/>
    <w:rsid w:val="009F4D29"/>
    <w:rsid w:val="009F4EDE"/>
    <w:rsid w:val="009F54C1"/>
    <w:rsid w:val="009F555F"/>
    <w:rsid w:val="009F5ABD"/>
    <w:rsid w:val="009F5CC6"/>
    <w:rsid w:val="009F614F"/>
    <w:rsid w:val="009F6527"/>
    <w:rsid w:val="009F67BF"/>
    <w:rsid w:val="009F68D9"/>
    <w:rsid w:val="009F7821"/>
    <w:rsid w:val="009F7920"/>
    <w:rsid w:val="009F7C2C"/>
    <w:rsid w:val="00A005DD"/>
    <w:rsid w:val="00A00849"/>
    <w:rsid w:val="00A01479"/>
    <w:rsid w:val="00A02F5A"/>
    <w:rsid w:val="00A034D5"/>
    <w:rsid w:val="00A0438D"/>
    <w:rsid w:val="00A056C7"/>
    <w:rsid w:val="00A06AEC"/>
    <w:rsid w:val="00A06E69"/>
    <w:rsid w:val="00A06FD0"/>
    <w:rsid w:val="00A10CF6"/>
    <w:rsid w:val="00A111C9"/>
    <w:rsid w:val="00A11559"/>
    <w:rsid w:val="00A11816"/>
    <w:rsid w:val="00A11A61"/>
    <w:rsid w:val="00A11E87"/>
    <w:rsid w:val="00A1289A"/>
    <w:rsid w:val="00A128D2"/>
    <w:rsid w:val="00A136A2"/>
    <w:rsid w:val="00A14911"/>
    <w:rsid w:val="00A14EF0"/>
    <w:rsid w:val="00A1509E"/>
    <w:rsid w:val="00A163FC"/>
    <w:rsid w:val="00A16B47"/>
    <w:rsid w:val="00A16BE2"/>
    <w:rsid w:val="00A16E29"/>
    <w:rsid w:val="00A17834"/>
    <w:rsid w:val="00A17A1C"/>
    <w:rsid w:val="00A17B40"/>
    <w:rsid w:val="00A20AD6"/>
    <w:rsid w:val="00A20EFF"/>
    <w:rsid w:val="00A21B12"/>
    <w:rsid w:val="00A21F15"/>
    <w:rsid w:val="00A227A9"/>
    <w:rsid w:val="00A22D4E"/>
    <w:rsid w:val="00A22F15"/>
    <w:rsid w:val="00A2317B"/>
    <w:rsid w:val="00A23F0E"/>
    <w:rsid w:val="00A24124"/>
    <w:rsid w:val="00A24BC2"/>
    <w:rsid w:val="00A24E57"/>
    <w:rsid w:val="00A257C3"/>
    <w:rsid w:val="00A2583E"/>
    <w:rsid w:val="00A2599C"/>
    <w:rsid w:val="00A25DE3"/>
    <w:rsid w:val="00A25EF6"/>
    <w:rsid w:val="00A26148"/>
    <w:rsid w:val="00A263DB"/>
    <w:rsid w:val="00A26421"/>
    <w:rsid w:val="00A2651D"/>
    <w:rsid w:val="00A2679E"/>
    <w:rsid w:val="00A2683B"/>
    <w:rsid w:val="00A26C7B"/>
    <w:rsid w:val="00A26C92"/>
    <w:rsid w:val="00A270F6"/>
    <w:rsid w:val="00A2734D"/>
    <w:rsid w:val="00A27789"/>
    <w:rsid w:val="00A27F76"/>
    <w:rsid w:val="00A3009F"/>
    <w:rsid w:val="00A3050F"/>
    <w:rsid w:val="00A30F1B"/>
    <w:rsid w:val="00A313C1"/>
    <w:rsid w:val="00A31F98"/>
    <w:rsid w:val="00A32333"/>
    <w:rsid w:val="00A323FE"/>
    <w:rsid w:val="00A32FD4"/>
    <w:rsid w:val="00A33E1D"/>
    <w:rsid w:val="00A3541E"/>
    <w:rsid w:val="00A355CB"/>
    <w:rsid w:val="00A3604B"/>
    <w:rsid w:val="00A37073"/>
    <w:rsid w:val="00A371D6"/>
    <w:rsid w:val="00A37240"/>
    <w:rsid w:val="00A37D5A"/>
    <w:rsid w:val="00A415D1"/>
    <w:rsid w:val="00A41B03"/>
    <w:rsid w:val="00A4206B"/>
    <w:rsid w:val="00A42228"/>
    <w:rsid w:val="00A44079"/>
    <w:rsid w:val="00A44204"/>
    <w:rsid w:val="00A442D7"/>
    <w:rsid w:val="00A44D60"/>
    <w:rsid w:val="00A46264"/>
    <w:rsid w:val="00A4681B"/>
    <w:rsid w:val="00A469AE"/>
    <w:rsid w:val="00A46A67"/>
    <w:rsid w:val="00A46B52"/>
    <w:rsid w:val="00A4795E"/>
    <w:rsid w:val="00A47B35"/>
    <w:rsid w:val="00A47B3A"/>
    <w:rsid w:val="00A47E07"/>
    <w:rsid w:val="00A50038"/>
    <w:rsid w:val="00A504C4"/>
    <w:rsid w:val="00A507E1"/>
    <w:rsid w:val="00A50E7C"/>
    <w:rsid w:val="00A51AB7"/>
    <w:rsid w:val="00A51E25"/>
    <w:rsid w:val="00A51F81"/>
    <w:rsid w:val="00A52D42"/>
    <w:rsid w:val="00A5325E"/>
    <w:rsid w:val="00A54143"/>
    <w:rsid w:val="00A545F7"/>
    <w:rsid w:val="00A5463D"/>
    <w:rsid w:val="00A54688"/>
    <w:rsid w:val="00A54A46"/>
    <w:rsid w:val="00A54B09"/>
    <w:rsid w:val="00A54B6D"/>
    <w:rsid w:val="00A554AC"/>
    <w:rsid w:val="00A55593"/>
    <w:rsid w:val="00A55A07"/>
    <w:rsid w:val="00A55E85"/>
    <w:rsid w:val="00A56678"/>
    <w:rsid w:val="00A5739B"/>
    <w:rsid w:val="00A603E5"/>
    <w:rsid w:val="00A605F7"/>
    <w:rsid w:val="00A612D3"/>
    <w:rsid w:val="00A612FC"/>
    <w:rsid w:val="00A6151F"/>
    <w:rsid w:val="00A61521"/>
    <w:rsid w:val="00A617DA"/>
    <w:rsid w:val="00A61FE7"/>
    <w:rsid w:val="00A62004"/>
    <w:rsid w:val="00A62271"/>
    <w:rsid w:val="00A63F02"/>
    <w:rsid w:val="00A63F94"/>
    <w:rsid w:val="00A64A31"/>
    <w:rsid w:val="00A64DBC"/>
    <w:rsid w:val="00A65EED"/>
    <w:rsid w:val="00A710DA"/>
    <w:rsid w:val="00A716E0"/>
    <w:rsid w:val="00A717DF"/>
    <w:rsid w:val="00A72674"/>
    <w:rsid w:val="00A72F0B"/>
    <w:rsid w:val="00A7341C"/>
    <w:rsid w:val="00A73B58"/>
    <w:rsid w:val="00A73C80"/>
    <w:rsid w:val="00A74947"/>
    <w:rsid w:val="00A74F4E"/>
    <w:rsid w:val="00A752B5"/>
    <w:rsid w:val="00A759E1"/>
    <w:rsid w:val="00A75E07"/>
    <w:rsid w:val="00A76750"/>
    <w:rsid w:val="00A76808"/>
    <w:rsid w:val="00A76B03"/>
    <w:rsid w:val="00A76C09"/>
    <w:rsid w:val="00A773C1"/>
    <w:rsid w:val="00A77CBE"/>
    <w:rsid w:val="00A77F8E"/>
    <w:rsid w:val="00A8005A"/>
    <w:rsid w:val="00A80E90"/>
    <w:rsid w:val="00A81A32"/>
    <w:rsid w:val="00A826E6"/>
    <w:rsid w:val="00A829BE"/>
    <w:rsid w:val="00A82D94"/>
    <w:rsid w:val="00A8385E"/>
    <w:rsid w:val="00A841DC"/>
    <w:rsid w:val="00A84205"/>
    <w:rsid w:val="00A84507"/>
    <w:rsid w:val="00A85033"/>
    <w:rsid w:val="00A85197"/>
    <w:rsid w:val="00A857ED"/>
    <w:rsid w:val="00A8661E"/>
    <w:rsid w:val="00A874BF"/>
    <w:rsid w:val="00A87651"/>
    <w:rsid w:val="00A90030"/>
    <w:rsid w:val="00A901F2"/>
    <w:rsid w:val="00A90A23"/>
    <w:rsid w:val="00A922F5"/>
    <w:rsid w:val="00A923F8"/>
    <w:rsid w:val="00A92902"/>
    <w:rsid w:val="00A92F3D"/>
    <w:rsid w:val="00A92FA8"/>
    <w:rsid w:val="00A93162"/>
    <w:rsid w:val="00A93394"/>
    <w:rsid w:val="00A93813"/>
    <w:rsid w:val="00A940CD"/>
    <w:rsid w:val="00A944C2"/>
    <w:rsid w:val="00A94946"/>
    <w:rsid w:val="00A94EDB"/>
    <w:rsid w:val="00A9511A"/>
    <w:rsid w:val="00A954E5"/>
    <w:rsid w:val="00A95576"/>
    <w:rsid w:val="00A95724"/>
    <w:rsid w:val="00A95C25"/>
    <w:rsid w:val="00A964C3"/>
    <w:rsid w:val="00A97685"/>
    <w:rsid w:val="00A97D3B"/>
    <w:rsid w:val="00A97D84"/>
    <w:rsid w:val="00AA0D93"/>
    <w:rsid w:val="00AA2A8E"/>
    <w:rsid w:val="00AA2CD8"/>
    <w:rsid w:val="00AA31AA"/>
    <w:rsid w:val="00AA384D"/>
    <w:rsid w:val="00AA3B10"/>
    <w:rsid w:val="00AA4854"/>
    <w:rsid w:val="00AA4A24"/>
    <w:rsid w:val="00AA4BDC"/>
    <w:rsid w:val="00AA5AD0"/>
    <w:rsid w:val="00AA6476"/>
    <w:rsid w:val="00AA65F1"/>
    <w:rsid w:val="00AA6F83"/>
    <w:rsid w:val="00AA7599"/>
    <w:rsid w:val="00AA7B6E"/>
    <w:rsid w:val="00AA7BEB"/>
    <w:rsid w:val="00AB01AB"/>
    <w:rsid w:val="00AB01CA"/>
    <w:rsid w:val="00AB04C6"/>
    <w:rsid w:val="00AB0509"/>
    <w:rsid w:val="00AB0BCA"/>
    <w:rsid w:val="00AB1849"/>
    <w:rsid w:val="00AB18EE"/>
    <w:rsid w:val="00AB1AE6"/>
    <w:rsid w:val="00AB2161"/>
    <w:rsid w:val="00AB221C"/>
    <w:rsid w:val="00AB2B82"/>
    <w:rsid w:val="00AB327E"/>
    <w:rsid w:val="00AB46FF"/>
    <w:rsid w:val="00AB4F21"/>
    <w:rsid w:val="00AB58CE"/>
    <w:rsid w:val="00AB5D6A"/>
    <w:rsid w:val="00AB5F46"/>
    <w:rsid w:val="00AB61E1"/>
    <w:rsid w:val="00AB6F3F"/>
    <w:rsid w:val="00AB731C"/>
    <w:rsid w:val="00AB76AE"/>
    <w:rsid w:val="00AB7A0F"/>
    <w:rsid w:val="00AB7C6A"/>
    <w:rsid w:val="00AC0231"/>
    <w:rsid w:val="00AC02CD"/>
    <w:rsid w:val="00AC02DF"/>
    <w:rsid w:val="00AC0B74"/>
    <w:rsid w:val="00AC0D9C"/>
    <w:rsid w:val="00AC1B33"/>
    <w:rsid w:val="00AC1D5B"/>
    <w:rsid w:val="00AC340B"/>
    <w:rsid w:val="00AC363D"/>
    <w:rsid w:val="00AC3684"/>
    <w:rsid w:val="00AC3805"/>
    <w:rsid w:val="00AC3908"/>
    <w:rsid w:val="00AC3ED4"/>
    <w:rsid w:val="00AC4DF1"/>
    <w:rsid w:val="00AC505B"/>
    <w:rsid w:val="00AC5149"/>
    <w:rsid w:val="00AC5258"/>
    <w:rsid w:val="00AC5471"/>
    <w:rsid w:val="00AC5760"/>
    <w:rsid w:val="00AC57F7"/>
    <w:rsid w:val="00AC5EB1"/>
    <w:rsid w:val="00AC628E"/>
    <w:rsid w:val="00AC6548"/>
    <w:rsid w:val="00AC7545"/>
    <w:rsid w:val="00AC7616"/>
    <w:rsid w:val="00AC7724"/>
    <w:rsid w:val="00AC795B"/>
    <w:rsid w:val="00AD06EC"/>
    <w:rsid w:val="00AD0CC3"/>
    <w:rsid w:val="00AD0E8E"/>
    <w:rsid w:val="00AD0FB3"/>
    <w:rsid w:val="00AD12B2"/>
    <w:rsid w:val="00AD1D99"/>
    <w:rsid w:val="00AD20EA"/>
    <w:rsid w:val="00AD2816"/>
    <w:rsid w:val="00AD2BC8"/>
    <w:rsid w:val="00AD349B"/>
    <w:rsid w:val="00AD3933"/>
    <w:rsid w:val="00AD3A5D"/>
    <w:rsid w:val="00AD41E9"/>
    <w:rsid w:val="00AD4222"/>
    <w:rsid w:val="00AD4B46"/>
    <w:rsid w:val="00AD510D"/>
    <w:rsid w:val="00AD5779"/>
    <w:rsid w:val="00AD5964"/>
    <w:rsid w:val="00AD6003"/>
    <w:rsid w:val="00AD6162"/>
    <w:rsid w:val="00AD64D6"/>
    <w:rsid w:val="00AD67F0"/>
    <w:rsid w:val="00AD6D89"/>
    <w:rsid w:val="00AD73A2"/>
    <w:rsid w:val="00AD7828"/>
    <w:rsid w:val="00AD7EEF"/>
    <w:rsid w:val="00AE0912"/>
    <w:rsid w:val="00AE0B8C"/>
    <w:rsid w:val="00AE0DDC"/>
    <w:rsid w:val="00AE1220"/>
    <w:rsid w:val="00AE1671"/>
    <w:rsid w:val="00AE1B2E"/>
    <w:rsid w:val="00AE1CAD"/>
    <w:rsid w:val="00AE203B"/>
    <w:rsid w:val="00AE2314"/>
    <w:rsid w:val="00AE2364"/>
    <w:rsid w:val="00AE251F"/>
    <w:rsid w:val="00AE30A1"/>
    <w:rsid w:val="00AE32A4"/>
    <w:rsid w:val="00AE339B"/>
    <w:rsid w:val="00AE3623"/>
    <w:rsid w:val="00AE3E71"/>
    <w:rsid w:val="00AE43C7"/>
    <w:rsid w:val="00AE470F"/>
    <w:rsid w:val="00AE496B"/>
    <w:rsid w:val="00AE4A41"/>
    <w:rsid w:val="00AE5108"/>
    <w:rsid w:val="00AE54D9"/>
    <w:rsid w:val="00AE55BD"/>
    <w:rsid w:val="00AE58FB"/>
    <w:rsid w:val="00AE664E"/>
    <w:rsid w:val="00AE6BF0"/>
    <w:rsid w:val="00AE6FFF"/>
    <w:rsid w:val="00AE705B"/>
    <w:rsid w:val="00AE780F"/>
    <w:rsid w:val="00AE7970"/>
    <w:rsid w:val="00AF0031"/>
    <w:rsid w:val="00AF0207"/>
    <w:rsid w:val="00AF0502"/>
    <w:rsid w:val="00AF05B5"/>
    <w:rsid w:val="00AF0D41"/>
    <w:rsid w:val="00AF15CE"/>
    <w:rsid w:val="00AF1C83"/>
    <w:rsid w:val="00AF1CD9"/>
    <w:rsid w:val="00AF1DF2"/>
    <w:rsid w:val="00AF21B9"/>
    <w:rsid w:val="00AF3169"/>
    <w:rsid w:val="00AF32A9"/>
    <w:rsid w:val="00AF3392"/>
    <w:rsid w:val="00AF3588"/>
    <w:rsid w:val="00AF3AC9"/>
    <w:rsid w:val="00AF3C9C"/>
    <w:rsid w:val="00AF3E84"/>
    <w:rsid w:val="00AF4018"/>
    <w:rsid w:val="00AF40CC"/>
    <w:rsid w:val="00AF4300"/>
    <w:rsid w:val="00AF451F"/>
    <w:rsid w:val="00AF49DF"/>
    <w:rsid w:val="00AF5536"/>
    <w:rsid w:val="00AF5976"/>
    <w:rsid w:val="00AF6080"/>
    <w:rsid w:val="00AF6144"/>
    <w:rsid w:val="00AF6ED0"/>
    <w:rsid w:val="00AF7187"/>
    <w:rsid w:val="00AF7344"/>
    <w:rsid w:val="00AF74A2"/>
    <w:rsid w:val="00AF751A"/>
    <w:rsid w:val="00B006B3"/>
    <w:rsid w:val="00B0097D"/>
    <w:rsid w:val="00B00B5F"/>
    <w:rsid w:val="00B00FA7"/>
    <w:rsid w:val="00B01DC7"/>
    <w:rsid w:val="00B023E9"/>
    <w:rsid w:val="00B0288C"/>
    <w:rsid w:val="00B02C12"/>
    <w:rsid w:val="00B03B60"/>
    <w:rsid w:val="00B0487A"/>
    <w:rsid w:val="00B04AF0"/>
    <w:rsid w:val="00B04B59"/>
    <w:rsid w:val="00B05422"/>
    <w:rsid w:val="00B05A1D"/>
    <w:rsid w:val="00B06587"/>
    <w:rsid w:val="00B0666A"/>
    <w:rsid w:val="00B06A24"/>
    <w:rsid w:val="00B0792E"/>
    <w:rsid w:val="00B07AD6"/>
    <w:rsid w:val="00B07FC8"/>
    <w:rsid w:val="00B10644"/>
    <w:rsid w:val="00B1087B"/>
    <w:rsid w:val="00B10CD4"/>
    <w:rsid w:val="00B10F66"/>
    <w:rsid w:val="00B11892"/>
    <w:rsid w:val="00B1227F"/>
    <w:rsid w:val="00B12BDE"/>
    <w:rsid w:val="00B1326F"/>
    <w:rsid w:val="00B13A9D"/>
    <w:rsid w:val="00B142A3"/>
    <w:rsid w:val="00B14F91"/>
    <w:rsid w:val="00B15DE7"/>
    <w:rsid w:val="00B1602A"/>
    <w:rsid w:val="00B162DC"/>
    <w:rsid w:val="00B16319"/>
    <w:rsid w:val="00B16794"/>
    <w:rsid w:val="00B16843"/>
    <w:rsid w:val="00B16E53"/>
    <w:rsid w:val="00B1706B"/>
    <w:rsid w:val="00B173CD"/>
    <w:rsid w:val="00B17740"/>
    <w:rsid w:val="00B178EE"/>
    <w:rsid w:val="00B17F72"/>
    <w:rsid w:val="00B2022B"/>
    <w:rsid w:val="00B20CC8"/>
    <w:rsid w:val="00B20D6B"/>
    <w:rsid w:val="00B21473"/>
    <w:rsid w:val="00B2171A"/>
    <w:rsid w:val="00B217ED"/>
    <w:rsid w:val="00B218B4"/>
    <w:rsid w:val="00B2192C"/>
    <w:rsid w:val="00B220EA"/>
    <w:rsid w:val="00B22713"/>
    <w:rsid w:val="00B22B45"/>
    <w:rsid w:val="00B23F75"/>
    <w:rsid w:val="00B23F88"/>
    <w:rsid w:val="00B24338"/>
    <w:rsid w:val="00B243C7"/>
    <w:rsid w:val="00B252A5"/>
    <w:rsid w:val="00B259F9"/>
    <w:rsid w:val="00B25CFA"/>
    <w:rsid w:val="00B26A9F"/>
    <w:rsid w:val="00B26D6B"/>
    <w:rsid w:val="00B26FF5"/>
    <w:rsid w:val="00B27AAC"/>
    <w:rsid w:val="00B30624"/>
    <w:rsid w:val="00B30AB3"/>
    <w:rsid w:val="00B30DC2"/>
    <w:rsid w:val="00B30E52"/>
    <w:rsid w:val="00B317B8"/>
    <w:rsid w:val="00B3218B"/>
    <w:rsid w:val="00B32DAA"/>
    <w:rsid w:val="00B33AC0"/>
    <w:rsid w:val="00B33B5F"/>
    <w:rsid w:val="00B343FE"/>
    <w:rsid w:val="00B346A4"/>
    <w:rsid w:val="00B34B91"/>
    <w:rsid w:val="00B3505B"/>
    <w:rsid w:val="00B35357"/>
    <w:rsid w:val="00B3617D"/>
    <w:rsid w:val="00B37111"/>
    <w:rsid w:val="00B371BE"/>
    <w:rsid w:val="00B40297"/>
    <w:rsid w:val="00B411CE"/>
    <w:rsid w:val="00B41FB0"/>
    <w:rsid w:val="00B421CF"/>
    <w:rsid w:val="00B42553"/>
    <w:rsid w:val="00B42E87"/>
    <w:rsid w:val="00B42ED7"/>
    <w:rsid w:val="00B42F91"/>
    <w:rsid w:val="00B4372B"/>
    <w:rsid w:val="00B43840"/>
    <w:rsid w:val="00B4392E"/>
    <w:rsid w:val="00B43E5A"/>
    <w:rsid w:val="00B43FC8"/>
    <w:rsid w:val="00B44278"/>
    <w:rsid w:val="00B44B4A"/>
    <w:rsid w:val="00B44FB2"/>
    <w:rsid w:val="00B4500E"/>
    <w:rsid w:val="00B46252"/>
    <w:rsid w:val="00B47120"/>
    <w:rsid w:val="00B475DF"/>
    <w:rsid w:val="00B47633"/>
    <w:rsid w:val="00B47E1C"/>
    <w:rsid w:val="00B503A6"/>
    <w:rsid w:val="00B50D55"/>
    <w:rsid w:val="00B51148"/>
    <w:rsid w:val="00B5201C"/>
    <w:rsid w:val="00B52186"/>
    <w:rsid w:val="00B53118"/>
    <w:rsid w:val="00B53EB2"/>
    <w:rsid w:val="00B53FA6"/>
    <w:rsid w:val="00B542F5"/>
    <w:rsid w:val="00B54683"/>
    <w:rsid w:val="00B553F0"/>
    <w:rsid w:val="00B55DDF"/>
    <w:rsid w:val="00B56788"/>
    <w:rsid w:val="00B578EA"/>
    <w:rsid w:val="00B57D66"/>
    <w:rsid w:val="00B57DAB"/>
    <w:rsid w:val="00B6016E"/>
    <w:rsid w:val="00B608DC"/>
    <w:rsid w:val="00B60AE0"/>
    <w:rsid w:val="00B60CB2"/>
    <w:rsid w:val="00B61A10"/>
    <w:rsid w:val="00B61CEE"/>
    <w:rsid w:val="00B61D02"/>
    <w:rsid w:val="00B61E2C"/>
    <w:rsid w:val="00B625FF"/>
    <w:rsid w:val="00B62B08"/>
    <w:rsid w:val="00B62C93"/>
    <w:rsid w:val="00B632B8"/>
    <w:rsid w:val="00B633D8"/>
    <w:rsid w:val="00B63B51"/>
    <w:rsid w:val="00B63C3B"/>
    <w:rsid w:val="00B63CAC"/>
    <w:rsid w:val="00B6437F"/>
    <w:rsid w:val="00B6457B"/>
    <w:rsid w:val="00B65021"/>
    <w:rsid w:val="00B654F4"/>
    <w:rsid w:val="00B65B77"/>
    <w:rsid w:val="00B65D03"/>
    <w:rsid w:val="00B65E17"/>
    <w:rsid w:val="00B6614D"/>
    <w:rsid w:val="00B66B94"/>
    <w:rsid w:val="00B670E2"/>
    <w:rsid w:val="00B676F5"/>
    <w:rsid w:val="00B679E3"/>
    <w:rsid w:val="00B67A16"/>
    <w:rsid w:val="00B7050C"/>
    <w:rsid w:val="00B7076A"/>
    <w:rsid w:val="00B71141"/>
    <w:rsid w:val="00B711AE"/>
    <w:rsid w:val="00B72131"/>
    <w:rsid w:val="00B723EE"/>
    <w:rsid w:val="00B72524"/>
    <w:rsid w:val="00B725D1"/>
    <w:rsid w:val="00B726CD"/>
    <w:rsid w:val="00B7280A"/>
    <w:rsid w:val="00B728CB"/>
    <w:rsid w:val="00B72B51"/>
    <w:rsid w:val="00B72B79"/>
    <w:rsid w:val="00B72E28"/>
    <w:rsid w:val="00B7336D"/>
    <w:rsid w:val="00B73960"/>
    <w:rsid w:val="00B7534C"/>
    <w:rsid w:val="00B772A1"/>
    <w:rsid w:val="00B8061C"/>
    <w:rsid w:val="00B80A00"/>
    <w:rsid w:val="00B80C77"/>
    <w:rsid w:val="00B80F32"/>
    <w:rsid w:val="00B815A7"/>
    <w:rsid w:val="00B8188B"/>
    <w:rsid w:val="00B81D24"/>
    <w:rsid w:val="00B82628"/>
    <w:rsid w:val="00B82B41"/>
    <w:rsid w:val="00B8344F"/>
    <w:rsid w:val="00B837D2"/>
    <w:rsid w:val="00B84098"/>
    <w:rsid w:val="00B844AF"/>
    <w:rsid w:val="00B84B0D"/>
    <w:rsid w:val="00B851B3"/>
    <w:rsid w:val="00B85527"/>
    <w:rsid w:val="00B85CF8"/>
    <w:rsid w:val="00B86078"/>
    <w:rsid w:val="00B864AF"/>
    <w:rsid w:val="00B86CC7"/>
    <w:rsid w:val="00B87951"/>
    <w:rsid w:val="00B87D41"/>
    <w:rsid w:val="00B90153"/>
    <w:rsid w:val="00B901F4"/>
    <w:rsid w:val="00B9094B"/>
    <w:rsid w:val="00B90A3A"/>
    <w:rsid w:val="00B90EF5"/>
    <w:rsid w:val="00B90F1C"/>
    <w:rsid w:val="00B9181B"/>
    <w:rsid w:val="00B9186D"/>
    <w:rsid w:val="00B9265D"/>
    <w:rsid w:val="00B928E2"/>
    <w:rsid w:val="00B92960"/>
    <w:rsid w:val="00B9347B"/>
    <w:rsid w:val="00B94795"/>
    <w:rsid w:val="00B95B1D"/>
    <w:rsid w:val="00B97187"/>
    <w:rsid w:val="00B97D99"/>
    <w:rsid w:val="00BA03CD"/>
    <w:rsid w:val="00BA0ABD"/>
    <w:rsid w:val="00BA0DB8"/>
    <w:rsid w:val="00BA2046"/>
    <w:rsid w:val="00BA2A1C"/>
    <w:rsid w:val="00BA40C3"/>
    <w:rsid w:val="00BA48B3"/>
    <w:rsid w:val="00BA496C"/>
    <w:rsid w:val="00BA52A7"/>
    <w:rsid w:val="00BA5B8B"/>
    <w:rsid w:val="00BA6B07"/>
    <w:rsid w:val="00BA6BCF"/>
    <w:rsid w:val="00BA7C3E"/>
    <w:rsid w:val="00BA7D37"/>
    <w:rsid w:val="00BA7DC7"/>
    <w:rsid w:val="00BA7DF1"/>
    <w:rsid w:val="00BB02AE"/>
    <w:rsid w:val="00BB0319"/>
    <w:rsid w:val="00BB189A"/>
    <w:rsid w:val="00BB2727"/>
    <w:rsid w:val="00BB36B9"/>
    <w:rsid w:val="00BB3C70"/>
    <w:rsid w:val="00BB3E92"/>
    <w:rsid w:val="00BB4698"/>
    <w:rsid w:val="00BB4E0B"/>
    <w:rsid w:val="00BB54F5"/>
    <w:rsid w:val="00BB5EC8"/>
    <w:rsid w:val="00BB6023"/>
    <w:rsid w:val="00BB6463"/>
    <w:rsid w:val="00BB70A2"/>
    <w:rsid w:val="00BB7504"/>
    <w:rsid w:val="00BB75EB"/>
    <w:rsid w:val="00BB76A6"/>
    <w:rsid w:val="00BB7C2F"/>
    <w:rsid w:val="00BB7C90"/>
    <w:rsid w:val="00BC04AB"/>
    <w:rsid w:val="00BC19C5"/>
    <w:rsid w:val="00BC1A75"/>
    <w:rsid w:val="00BC2F41"/>
    <w:rsid w:val="00BC3D6F"/>
    <w:rsid w:val="00BC3D84"/>
    <w:rsid w:val="00BC3F52"/>
    <w:rsid w:val="00BC44A3"/>
    <w:rsid w:val="00BC4952"/>
    <w:rsid w:val="00BC4DC7"/>
    <w:rsid w:val="00BC54AB"/>
    <w:rsid w:val="00BC57E3"/>
    <w:rsid w:val="00BC58CF"/>
    <w:rsid w:val="00BC6D64"/>
    <w:rsid w:val="00BC7229"/>
    <w:rsid w:val="00BC74E6"/>
    <w:rsid w:val="00BC7B77"/>
    <w:rsid w:val="00BD0057"/>
    <w:rsid w:val="00BD0FED"/>
    <w:rsid w:val="00BD15F1"/>
    <w:rsid w:val="00BD2054"/>
    <w:rsid w:val="00BD2C39"/>
    <w:rsid w:val="00BD2D3D"/>
    <w:rsid w:val="00BD2FCC"/>
    <w:rsid w:val="00BD424B"/>
    <w:rsid w:val="00BD448C"/>
    <w:rsid w:val="00BD4954"/>
    <w:rsid w:val="00BD5205"/>
    <w:rsid w:val="00BD536A"/>
    <w:rsid w:val="00BD6D1A"/>
    <w:rsid w:val="00BD70F7"/>
    <w:rsid w:val="00BE044C"/>
    <w:rsid w:val="00BE08D7"/>
    <w:rsid w:val="00BE0B60"/>
    <w:rsid w:val="00BE133A"/>
    <w:rsid w:val="00BE1964"/>
    <w:rsid w:val="00BE1F6E"/>
    <w:rsid w:val="00BE21FA"/>
    <w:rsid w:val="00BE2A09"/>
    <w:rsid w:val="00BE2D2C"/>
    <w:rsid w:val="00BE3868"/>
    <w:rsid w:val="00BE38AC"/>
    <w:rsid w:val="00BE3D0C"/>
    <w:rsid w:val="00BE4624"/>
    <w:rsid w:val="00BE6028"/>
    <w:rsid w:val="00BE7073"/>
    <w:rsid w:val="00BE725D"/>
    <w:rsid w:val="00BF00F5"/>
    <w:rsid w:val="00BF0A47"/>
    <w:rsid w:val="00BF106B"/>
    <w:rsid w:val="00BF1644"/>
    <w:rsid w:val="00BF1F28"/>
    <w:rsid w:val="00BF22FE"/>
    <w:rsid w:val="00BF2451"/>
    <w:rsid w:val="00BF2573"/>
    <w:rsid w:val="00BF259C"/>
    <w:rsid w:val="00BF280F"/>
    <w:rsid w:val="00BF3F75"/>
    <w:rsid w:val="00BF3FF5"/>
    <w:rsid w:val="00BF417A"/>
    <w:rsid w:val="00BF54D2"/>
    <w:rsid w:val="00BF580C"/>
    <w:rsid w:val="00BF6182"/>
    <w:rsid w:val="00BF6C58"/>
    <w:rsid w:val="00BF779A"/>
    <w:rsid w:val="00BF7B5C"/>
    <w:rsid w:val="00BF7F96"/>
    <w:rsid w:val="00C001C6"/>
    <w:rsid w:val="00C019D9"/>
    <w:rsid w:val="00C01BC2"/>
    <w:rsid w:val="00C02D18"/>
    <w:rsid w:val="00C03144"/>
    <w:rsid w:val="00C034E1"/>
    <w:rsid w:val="00C03FB6"/>
    <w:rsid w:val="00C040C5"/>
    <w:rsid w:val="00C053A8"/>
    <w:rsid w:val="00C0540F"/>
    <w:rsid w:val="00C05988"/>
    <w:rsid w:val="00C0688B"/>
    <w:rsid w:val="00C0696C"/>
    <w:rsid w:val="00C07585"/>
    <w:rsid w:val="00C078AB"/>
    <w:rsid w:val="00C07B98"/>
    <w:rsid w:val="00C07C13"/>
    <w:rsid w:val="00C110B1"/>
    <w:rsid w:val="00C1115E"/>
    <w:rsid w:val="00C1278C"/>
    <w:rsid w:val="00C12B11"/>
    <w:rsid w:val="00C13084"/>
    <w:rsid w:val="00C144E3"/>
    <w:rsid w:val="00C14581"/>
    <w:rsid w:val="00C145E1"/>
    <w:rsid w:val="00C146C8"/>
    <w:rsid w:val="00C148C7"/>
    <w:rsid w:val="00C15C23"/>
    <w:rsid w:val="00C16A26"/>
    <w:rsid w:val="00C16F79"/>
    <w:rsid w:val="00C16FFB"/>
    <w:rsid w:val="00C17290"/>
    <w:rsid w:val="00C20087"/>
    <w:rsid w:val="00C20246"/>
    <w:rsid w:val="00C20BC9"/>
    <w:rsid w:val="00C21146"/>
    <w:rsid w:val="00C214BB"/>
    <w:rsid w:val="00C217E2"/>
    <w:rsid w:val="00C21976"/>
    <w:rsid w:val="00C21B97"/>
    <w:rsid w:val="00C22553"/>
    <w:rsid w:val="00C226ED"/>
    <w:rsid w:val="00C22D7A"/>
    <w:rsid w:val="00C23325"/>
    <w:rsid w:val="00C238E9"/>
    <w:rsid w:val="00C245E4"/>
    <w:rsid w:val="00C24BC7"/>
    <w:rsid w:val="00C24C42"/>
    <w:rsid w:val="00C2536C"/>
    <w:rsid w:val="00C256C0"/>
    <w:rsid w:val="00C2619F"/>
    <w:rsid w:val="00C267B5"/>
    <w:rsid w:val="00C27042"/>
    <w:rsid w:val="00C27185"/>
    <w:rsid w:val="00C27362"/>
    <w:rsid w:val="00C27E4E"/>
    <w:rsid w:val="00C3068F"/>
    <w:rsid w:val="00C32115"/>
    <w:rsid w:val="00C324A9"/>
    <w:rsid w:val="00C3255E"/>
    <w:rsid w:val="00C328E6"/>
    <w:rsid w:val="00C33489"/>
    <w:rsid w:val="00C336BE"/>
    <w:rsid w:val="00C34313"/>
    <w:rsid w:val="00C349B9"/>
    <w:rsid w:val="00C34BD8"/>
    <w:rsid w:val="00C34F89"/>
    <w:rsid w:val="00C35738"/>
    <w:rsid w:val="00C35A60"/>
    <w:rsid w:val="00C36776"/>
    <w:rsid w:val="00C36DFB"/>
    <w:rsid w:val="00C3727A"/>
    <w:rsid w:val="00C372EF"/>
    <w:rsid w:val="00C37BC4"/>
    <w:rsid w:val="00C37BDF"/>
    <w:rsid w:val="00C37D72"/>
    <w:rsid w:val="00C4101D"/>
    <w:rsid w:val="00C41267"/>
    <w:rsid w:val="00C413FE"/>
    <w:rsid w:val="00C41AD8"/>
    <w:rsid w:val="00C41B1C"/>
    <w:rsid w:val="00C41F8A"/>
    <w:rsid w:val="00C42D62"/>
    <w:rsid w:val="00C4338B"/>
    <w:rsid w:val="00C444B3"/>
    <w:rsid w:val="00C445FC"/>
    <w:rsid w:val="00C44D6A"/>
    <w:rsid w:val="00C46322"/>
    <w:rsid w:val="00C464FE"/>
    <w:rsid w:val="00C46DCA"/>
    <w:rsid w:val="00C46E79"/>
    <w:rsid w:val="00C502DB"/>
    <w:rsid w:val="00C50B56"/>
    <w:rsid w:val="00C51228"/>
    <w:rsid w:val="00C513B4"/>
    <w:rsid w:val="00C51B65"/>
    <w:rsid w:val="00C5206F"/>
    <w:rsid w:val="00C5219C"/>
    <w:rsid w:val="00C53182"/>
    <w:rsid w:val="00C53B55"/>
    <w:rsid w:val="00C548D8"/>
    <w:rsid w:val="00C5532B"/>
    <w:rsid w:val="00C5580F"/>
    <w:rsid w:val="00C559C8"/>
    <w:rsid w:val="00C56304"/>
    <w:rsid w:val="00C564C6"/>
    <w:rsid w:val="00C56EA1"/>
    <w:rsid w:val="00C57888"/>
    <w:rsid w:val="00C578A1"/>
    <w:rsid w:val="00C57EA6"/>
    <w:rsid w:val="00C612DB"/>
    <w:rsid w:val="00C618B5"/>
    <w:rsid w:val="00C61EB8"/>
    <w:rsid w:val="00C623B9"/>
    <w:rsid w:val="00C638ED"/>
    <w:rsid w:val="00C64436"/>
    <w:rsid w:val="00C649A4"/>
    <w:rsid w:val="00C64DA7"/>
    <w:rsid w:val="00C64F25"/>
    <w:rsid w:val="00C65170"/>
    <w:rsid w:val="00C657FB"/>
    <w:rsid w:val="00C6581C"/>
    <w:rsid w:val="00C66A7D"/>
    <w:rsid w:val="00C66AD9"/>
    <w:rsid w:val="00C66C34"/>
    <w:rsid w:val="00C674E5"/>
    <w:rsid w:val="00C67A33"/>
    <w:rsid w:val="00C708D2"/>
    <w:rsid w:val="00C72809"/>
    <w:rsid w:val="00C72E61"/>
    <w:rsid w:val="00C72F3B"/>
    <w:rsid w:val="00C736F1"/>
    <w:rsid w:val="00C74D7F"/>
    <w:rsid w:val="00C75183"/>
    <w:rsid w:val="00C753C5"/>
    <w:rsid w:val="00C75F61"/>
    <w:rsid w:val="00C76B0E"/>
    <w:rsid w:val="00C76D55"/>
    <w:rsid w:val="00C76D80"/>
    <w:rsid w:val="00C770DF"/>
    <w:rsid w:val="00C77360"/>
    <w:rsid w:val="00C77880"/>
    <w:rsid w:val="00C77D22"/>
    <w:rsid w:val="00C77D61"/>
    <w:rsid w:val="00C8009E"/>
    <w:rsid w:val="00C80520"/>
    <w:rsid w:val="00C80A8A"/>
    <w:rsid w:val="00C80B46"/>
    <w:rsid w:val="00C8113A"/>
    <w:rsid w:val="00C819C2"/>
    <w:rsid w:val="00C819F6"/>
    <w:rsid w:val="00C820BA"/>
    <w:rsid w:val="00C8297C"/>
    <w:rsid w:val="00C82BE5"/>
    <w:rsid w:val="00C83F70"/>
    <w:rsid w:val="00C83FF8"/>
    <w:rsid w:val="00C84EAF"/>
    <w:rsid w:val="00C8505D"/>
    <w:rsid w:val="00C855E1"/>
    <w:rsid w:val="00C8579F"/>
    <w:rsid w:val="00C85829"/>
    <w:rsid w:val="00C858D3"/>
    <w:rsid w:val="00C85960"/>
    <w:rsid w:val="00C85F30"/>
    <w:rsid w:val="00C86C35"/>
    <w:rsid w:val="00C871C4"/>
    <w:rsid w:val="00C8794A"/>
    <w:rsid w:val="00C87AE7"/>
    <w:rsid w:val="00C90AD8"/>
    <w:rsid w:val="00C90E64"/>
    <w:rsid w:val="00C910F7"/>
    <w:rsid w:val="00C912B5"/>
    <w:rsid w:val="00C9189F"/>
    <w:rsid w:val="00C92014"/>
    <w:rsid w:val="00C9207B"/>
    <w:rsid w:val="00C93D69"/>
    <w:rsid w:val="00C93F1E"/>
    <w:rsid w:val="00C940BD"/>
    <w:rsid w:val="00C9484C"/>
    <w:rsid w:val="00C94879"/>
    <w:rsid w:val="00C94DF0"/>
    <w:rsid w:val="00C954B8"/>
    <w:rsid w:val="00C95551"/>
    <w:rsid w:val="00C95766"/>
    <w:rsid w:val="00C96396"/>
    <w:rsid w:val="00C96D7E"/>
    <w:rsid w:val="00CA0A3A"/>
    <w:rsid w:val="00CA104D"/>
    <w:rsid w:val="00CA15AE"/>
    <w:rsid w:val="00CA21A0"/>
    <w:rsid w:val="00CA2ADF"/>
    <w:rsid w:val="00CA3928"/>
    <w:rsid w:val="00CA3A89"/>
    <w:rsid w:val="00CA3ADD"/>
    <w:rsid w:val="00CA3CCB"/>
    <w:rsid w:val="00CA45A7"/>
    <w:rsid w:val="00CA47C3"/>
    <w:rsid w:val="00CA4B00"/>
    <w:rsid w:val="00CA4C64"/>
    <w:rsid w:val="00CA4CC3"/>
    <w:rsid w:val="00CA61C9"/>
    <w:rsid w:val="00CA6696"/>
    <w:rsid w:val="00CA6EFF"/>
    <w:rsid w:val="00CA711B"/>
    <w:rsid w:val="00CA7423"/>
    <w:rsid w:val="00CB0552"/>
    <w:rsid w:val="00CB07FC"/>
    <w:rsid w:val="00CB12D8"/>
    <w:rsid w:val="00CB137A"/>
    <w:rsid w:val="00CB1E74"/>
    <w:rsid w:val="00CB2329"/>
    <w:rsid w:val="00CB2723"/>
    <w:rsid w:val="00CB31F1"/>
    <w:rsid w:val="00CB38ED"/>
    <w:rsid w:val="00CB3A45"/>
    <w:rsid w:val="00CB3BAC"/>
    <w:rsid w:val="00CB4040"/>
    <w:rsid w:val="00CB5746"/>
    <w:rsid w:val="00CB577E"/>
    <w:rsid w:val="00CB60C6"/>
    <w:rsid w:val="00CB66A0"/>
    <w:rsid w:val="00CB6A3B"/>
    <w:rsid w:val="00CB6BB0"/>
    <w:rsid w:val="00CC088E"/>
    <w:rsid w:val="00CC0FC5"/>
    <w:rsid w:val="00CC1873"/>
    <w:rsid w:val="00CC2D7E"/>
    <w:rsid w:val="00CC3A98"/>
    <w:rsid w:val="00CC3EA4"/>
    <w:rsid w:val="00CC4627"/>
    <w:rsid w:val="00CC47D8"/>
    <w:rsid w:val="00CC5BC2"/>
    <w:rsid w:val="00CC6587"/>
    <w:rsid w:val="00CC6AD0"/>
    <w:rsid w:val="00CC6DAA"/>
    <w:rsid w:val="00CC720F"/>
    <w:rsid w:val="00CC7210"/>
    <w:rsid w:val="00CC745B"/>
    <w:rsid w:val="00CC798B"/>
    <w:rsid w:val="00CC7A2A"/>
    <w:rsid w:val="00CC7DBE"/>
    <w:rsid w:val="00CC7EDF"/>
    <w:rsid w:val="00CD001C"/>
    <w:rsid w:val="00CD0138"/>
    <w:rsid w:val="00CD0230"/>
    <w:rsid w:val="00CD04F3"/>
    <w:rsid w:val="00CD0700"/>
    <w:rsid w:val="00CD078E"/>
    <w:rsid w:val="00CD0CFA"/>
    <w:rsid w:val="00CD17BE"/>
    <w:rsid w:val="00CD1889"/>
    <w:rsid w:val="00CD1B11"/>
    <w:rsid w:val="00CD1EFE"/>
    <w:rsid w:val="00CD29E0"/>
    <w:rsid w:val="00CD2A98"/>
    <w:rsid w:val="00CD2C32"/>
    <w:rsid w:val="00CD316A"/>
    <w:rsid w:val="00CD317C"/>
    <w:rsid w:val="00CD3B96"/>
    <w:rsid w:val="00CD3ED0"/>
    <w:rsid w:val="00CD3FC3"/>
    <w:rsid w:val="00CD40FE"/>
    <w:rsid w:val="00CD4444"/>
    <w:rsid w:val="00CD4C0D"/>
    <w:rsid w:val="00CD5602"/>
    <w:rsid w:val="00CD59A3"/>
    <w:rsid w:val="00CD6504"/>
    <w:rsid w:val="00CD6D93"/>
    <w:rsid w:val="00CD74A2"/>
    <w:rsid w:val="00CD784F"/>
    <w:rsid w:val="00CD7D09"/>
    <w:rsid w:val="00CE0407"/>
    <w:rsid w:val="00CE046D"/>
    <w:rsid w:val="00CE0542"/>
    <w:rsid w:val="00CE10C3"/>
    <w:rsid w:val="00CE13BD"/>
    <w:rsid w:val="00CE1799"/>
    <w:rsid w:val="00CE1A6A"/>
    <w:rsid w:val="00CE23EC"/>
    <w:rsid w:val="00CE3034"/>
    <w:rsid w:val="00CE3237"/>
    <w:rsid w:val="00CE407C"/>
    <w:rsid w:val="00CE447D"/>
    <w:rsid w:val="00CE4B24"/>
    <w:rsid w:val="00CE4E15"/>
    <w:rsid w:val="00CE4EDE"/>
    <w:rsid w:val="00CE5B23"/>
    <w:rsid w:val="00CE62BD"/>
    <w:rsid w:val="00CE63B7"/>
    <w:rsid w:val="00CE6A21"/>
    <w:rsid w:val="00CE6B57"/>
    <w:rsid w:val="00CE70B8"/>
    <w:rsid w:val="00CF06EB"/>
    <w:rsid w:val="00CF0C89"/>
    <w:rsid w:val="00CF0CD6"/>
    <w:rsid w:val="00CF155C"/>
    <w:rsid w:val="00CF1568"/>
    <w:rsid w:val="00CF15F7"/>
    <w:rsid w:val="00CF166B"/>
    <w:rsid w:val="00CF21F5"/>
    <w:rsid w:val="00CF287D"/>
    <w:rsid w:val="00CF28CF"/>
    <w:rsid w:val="00CF2BB3"/>
    <w:rsid w:val="00CF2FA3"/>
    <w:rsid w:val="00CF354C"/>
    <w:rsid w:val="00CF3AF2"/>
    <w:rsid w:val="00CF48D8"/>
    <w:rsid w:val="00CF4C2D"/>
    <w:rsid w:val="00CF4CA5"/>
    <w:rsid w:val="00CF5C08"/>
    <w:rsid w:val="00CF6F22"/>
    <w:rsid w:val="00CF7337"/>
    <w:rsid w:val="00CF74A0"/>
    <w:rsid w:val="00CF77DE"/>
    <w:rsid w:val="00CF7890"/>
    <w:rsid w:val="00CF7AE4"/>
    <w:rsid w:val="00CF7AF5"/>
    <w:rsid w:val="00CF7FFD"/>
    <w:rsid w:val="00D0018A"/>
    <w:rsid w:val="00D006BD"/>
    <w:rsid w:val="00D0079C"/>
    <w:rsid w:val="00D00A4A"/>
    <w:rsid w:val="00D00F31"/>
    <w:rsid w:val="00D01CBB"/>
    <w:rsid w:val="00D01EDB"/>
    <w:rsid w:val="00D01F45"/>
    <w:rsid w:val="00D0207A"/>
    <w:rsid w:val="00D020B2"/>
    <w:rsid w:val="00D020CC"/>
    <w:rsid w:val="00D03413"/>
    <w:rsid w:val="00D03A3E"/>
    <w:rsid w:val="00D03EF0"/>
    <w:rsid w:val="00D0432E"/>
    <w:rsid w:val="00D04443"/>
    <w:rsid w:val="00D04640"/>
    <w:rsid w:val="00D04BF6"/>
    <w:rsid w:val="00D0531E"/>
    <w:rsid w:val="00D05722"/>
    <w:rsid w:val="00D05BE9"/>
    <w:rsid w:val="00D05D8F"/>
    <w:rsid w:val="00D0611D"/>
    <w:rsid w:val="00D061BA"/>
    <w:rsid w:val="00D061D8"/>
    <w:rsid w:val="00D06704"/>
    <w:rsid w:val="00D06736"/>
    <w:rsid w:val="00D0679A"/>
    <w:rsid w:val="00D06807"/>
    <w:rsid w:val="00D06A8A"/>
    <w:rsid w:val="00D06BE8"/>
    <w:rsid w:val="00D0750F"/>
    <w:rsid w:val="00D0791C"/>
    <w:rsid w:val="00D07EE4"/>
    <w:rsid w:val="00D10020"/>
    <w:rsid w:val="00D10B28"/>
    <w:rsid w:val="00D11510"/>
    <w:rsid w:val="00D1173C"/>
    <w:rsid w:val="00D11DAD"/>
    <w:rsid w:val="00D125C2"/>
    <w:rsid w:val="00D12C32"/>
    <w:rsid w:val="00D13719"/>
    <w:rsid w:val="00D13EFB"/>
    <w:rsid w:val="00D14146"/>
    <w:rsid w:val="00D14B1B"/>
    <w:rsid w:val="00D14CC3"/>
    <w:rsid w:val="00D15F3A"/>
    <w:rsid w:val="00D17C70"/>
    <w:rsid w:val="00D17E97"/>
    <w:rsid w:val="00D20650"/>
    <w:rsid w:val="00D20A00"/>
    <w:rsid w:val="00D2128A"/>
    <w:rsid w:val="00D2135B"/>
    <w:rsid w:val="00D21557"/>
    <w:rsid w:val="00D21A59"/>
    <w:rsid w:val="00D22350"/>
    <w:rsid w:val="00D22360"/>
    <w:rsid w:val="00D22D1A"/>
    <w:rsid w:val="00D23110"/>
    <w:rsid w:val="00D23B0A"/>
    <w:rsid w:val="00D23C3A"/>
    <w:rsid w:val="00D24088"/>
    <w:rsid w:val="00D24B8A"/>
    <w:rsid w:val="00D24CCE"/>
    <w:rsid w:val="00D24F29"/>
    <w:rsid w:val="00D2520B"/>
    <w:rsid w:val="00D253D1"/>
    <w:rsid w:val="00D257A7"/>
    <w:rsid w:val="00D25889"/>
    <w:rsid w:val="00D2591D"/>
    <w:rsid w:val="00D26528"/>
    <w:rsid w:val="00D26571"/>
    <w:rsid w:val="00D2669A"/>
    <w:rsid w:val="00D269CC"/>
    <w:rsid w:val="00D27403"/>
    <w:rsid w:val="00D274A7"/>
    <w:rsid w:val="00D275F6"/>
    <w:rsid w:val="00D27602"/>
    <w:rsid w:val="00D3062B"/>
    <w:rsid w:val="00D30C92"/>
    <w:rsid w:val="00D31696"/>
    <w:rsid w:val="00D317A3"/>
    <w:rsid w:val="00D319CE"/>
    <w:rsid w:val="00D31BC8"/>
    <w:rsid w:val="00D33131"/>
    <w:rsid w:val="00D337ED"/>
    <w:rsid w:val="00D33D00"/>
    <w:rsid w:val="00D33D2A"/>
    <w:rsid w:val="00D33D57"/>
    <w:rsid w:val="00D33F6A"/>
    <w:rsid w:val="00D343EB"/>
    <w:rsid w:val="00D347AF"/>
    <w:rsid w:val="00D34817"/>
    <w:rsid w:val="00D34959"/>
    <w:rsid w:val="00D34961"/>
    <w:rsid w:val="00D349CA"/>
    <w:rsid w:val="00D353F3"/>
    <w:rsid w:val="00D36303"/>
    <w:rsid w:val="00D3647A"/>
    <w:rsid w:val="00D36B6F"/>
    <w:rsid w:val="00D36FF2"/>
    <w:rsid w:val="00D37829"/>
    <w:rsid w:val="00D37D75"/>
    <w:rsid w:val="00D40659"/>
    <w:rsid w:val="00D40905"/>
    <w:rsid w:val="00D40CF7"/>
    <w:rsid w:val="00D40E2E"/>
    <w:rsid w:val="00D41189"/>
    <w:rsid w:val="00D411D6"/>
    <w:rsid w:val="00D4160E"/>
    <w:rsid w:val="00D41DBB"/>
    <w:rsid w:val="00D42836"/>
    <w:rsid w:val="00D43B84"/>
    <w:rsid w:val="00D450CB"/>
    <w:rsid w:val="00D45FF1"/>
    <w:rsid w:val="00D46192"/>
    <w:rsid w:val="00D469B7"/>
    <w:rsid w:val="00D46A8C"/>
    <w:rsid w:val="00D46ED9"/>
    <w:rsid w:val="00D472C6"/>
    <w:rsid w:val="00D47405"/>
    <w:rsid w:val="00D47492"/>
    <w:rsid w:val="00D47AD7"/>
    <w:rsid w:val="00D47F51"/>
    <w:rsid w:val="00D50321"/>
    <w:rsid w:val="00D50DEE"/>
    <w:rsid w:val="00D510A4"/>
    <w:rsid w:val="00D512E1"/>
    <w:rsid w:val="00D52977"/>
    <w:rsid w:val="00D52A1F"/>
    <w:rsid w:val="00D52EF4"/>
    <w:rsid w:val="00D5366A"/>
    <w:rsid w:val="00D53E19"/>
    <w:rsid w:val="00D5479A"/>
    <w:rsid w:val="00D554CC"/>
    <w:rsid w:val="00D55798"/>
    <w:rsid w:val="00D55A3F"/>
    <w:rsid w:val="00D55B30"/>
    <w:rsid w:val="00D5612D"/>
    <w:rsid w:val="00D575B6"/>
    <w:rsid w:val="00D57647"/>
    <w:rsid w:val="00D57EAF"/>
    <w:rsid w:val="00D61205"/>
    <w:rsid w:val="00D61BC1"/>
    <w:rsid w:val="00D61D05"/>
    <w:rsid w:val="00D620CB"/>
    <w:rsid w:val="00D6231A"/>
    <w:rsid w:val="00D62329"/>
    <w:rsid w:val="00D63011"/>
    <w:rsid w:val="00D63367"/>
    <w:rsid w:val="00D63902"/>
    <w:rsid w:val="00D63CE3"/>
    <w:rsid w:val="00D64473"/>
    <w:rsid w:val="00D644BB"/>
    <w:rsid w:val="00D64699"/>
    <w:rsid w:val="00D6488D"/>
    <w:rsid w:val="00D65501"/>
    <w:rsid w:val="00D6551A"/>
    <w:rsid w:val="00D65E5F"/>
    <w:rsid w:val="00D661F4"/>
    <w:rsid w:val="00D66A8C"/>
    <w:rsid w:val="00D67242"/>
    <w:rsid w:val="00D676AF"/>
    <w:rsid w:val="00D6773C"/>
    <w:rsid w:val="00D679FC"/>
    <w:rsid w:val="00D67C30"/>
    <w:rsid w:val="00D700B7"/>
    <w:rsid w:val="00D7156E"/>
    <w:rsid w:val="00D71777"/>
    <w:rsid w:val="00D723D2"/>
    <w:rsid w:val="00D7242B"/>
    <w:rsid w:val="00D7247F"/>
    <w:rsid w:val="00D72A07"/>
    <w:rsid w:val="00D72F2A"/>
    <w:rsid w:val="00D73C70"/>
    <w:rsid w:val="00D73E13"/>
    <w:rsid w:val="00D744E7"/>
    <w:rsid w:val="00D74E1A"/>
    <w:rsid w:val="00D75056"/>
    <w:rsid w:val="00D751A3"/>
    <w:rsid w:val="00D7542E"/>
    <w:rsid w:val="00D75C67"/>
    <w:rsid w:val="00D75D9D"/>
    <w:rsid w:val="00D762D9"/>
    <w:rsid w:val="00D77681"/>
    <w:rsid w:val="00D8010E"/>
    <w:rsid w:val="00D8060D"/>
    <w:rsid w:val="00D81508"/>
    <w:rsid w:val="00D81BAF"/>
    <w:rsid w:val="00D81DF3"/>
    <w:rsid w:val="00D81FD0"/>
    <w:rsid w:val="00D824C8"/>
    <w:rsid w:val="00D83171"/>
    <w:rsid w:val="00D8334E"/>
    <w:rsid w:val="00D84259"/>
    <w:rsid w:val="00D845C2"/>
    <w:rsid w:val="00D847FF"/>
    <w:rsid w:val="00D84C59"/>
    <w:rsid w:val="00D853D4"/>
    <w:rsid w:val="00D85A09"/>
    <w:rsid w:val="00D866EC"/>
    <w:rsid w:val="00D86C70"/>
    <w:rsid w:val="00D904A6"/>
    <w:rsid w:val="00D90EA2"/>
    <w:rsid w:val="00D91A57"/>
    <w:rsid w:val="00D92099"/>
    <w:rsid w:val="00D92D55"/>
    <w:rsid w:val="00D93255"/>
    <w:rsid w:val="00D9360C"/>
    <w:rsid w:val="00D9367A"/>
    <w:rsid w:val="00D95285"/>
    <w:rsid w:val="00D95AFA"/>
    <w:rsid w:val="00D95DFD"/>
    <w:rsid w:val="00D96E81"/>
    <w:rsid w:val="00D97EE7"/>
    <w:rsid w:val="00DA011F"/>
    <w:rsid w:val="00DA0993"/>
    <w:rsid w:val="00DA0DF4"/>
    <w:rsid w:val="00DA1B1C"/>
    <w:rsid w:val="00DA2249"/>
    <w:rsid w:val="00DA273C"/>
    <w:rsid w:val="00DA2B4F"/>
    <w:rsid w:val="00DA37FE"/>
    <w:rsid w:val="00DA3B2D"/>
    <w:rsid w:val="00DA415C"/>
    <w:rsid w:val="00DA4648"/>
    <w:rsid w:val="00DA4D88"/>
    <w:rsid w:val="00DA52CC"/>
    <w:rsid w:val="00DA592C"/>
    <w:rsid w:val="00DA5C2C"/>
    <w:rsid w:val="00DA6645"/>
    <w:rsid w:val="00DA679F"/>
    <w:rsid w:val="00DA6A4F"/>
    <w:rsid w:val="00DA6E66"/>
    <w:rsid w:val="00DA77C5"/>
    <w:rsid w:val="00DA7A3F"/>
    <w:rsid w:val="00DB0500"/>
    <w:rsid w:val="00DB0647"/>
    <w:rsid w:val="00DB0802"/>
    <w:rsid w:val="00DB1312"/>
    <w:rsid w:val="00DB15B7"/>
    <w:rsid w:val="00DB3289"/>
    <w:rsid w:val="00DB328E"/>
    <w:rsid w:val="00DB33EA"/>
    <w:rsid w:val="00DB3DE9"/>
    <w:rsid w:val="00DB4388"/>
    <w:rsid w:val="00DB4AB6"/>
    <w:rsid w:val="00DB4C25"/>
    <w:rsid w:val="00DB4F53"/>
    <w:rsid w:val="00DB5220"/>
    <w:rsid w:val="00DB6058"/>
    <w:rsid w:val="00DB6A11"/>
    <w:rsid w:val="00DB75F4"/>
    <w:rsid w:val="00DB7C9B"/>
    <w:rsid w:val="00DC0019"/>
    <w:rsid w:val="00DC0C43"/>
    <w:rsid w:val="00DC1144"/>
    <w:rsid w:val="00DC21EB"/>
    <w:rsid w:val="00DC2CC7"/>
    <w:rsid w:val="00DC38DE"/>
    <w:rsid w:val="00DC4BF8"/>
    <w:rsid w:val="00DC4E0C"/>
    <w:rsid w:val="00DC5C15"/>
    <w:rsid w:val="00DC6C8C"/>
    <w:rsid w:val="00DC7B70"/>
    <w:rsid w:val="00DC7BC4"/>
    <w:rsid w:val="00DC7BD1"/>
    <w:rsid w:val="00DD1DA2"/>
    <w:rsid w:val="00DD278D"/>
    <w:rsid w:val="00DD2ECA"/>
    <w:rsid w:val="00DD3270"/>
    <w:rsid w:val="00DD35C5"/>
    <w:rsid w:val="00DD3EEF"/>
    <w:rsid w:val="00DD3EF5"/>
    <w:rsid w:val="00DD403F"/>
    <w:rsid w:val="00DD4284"/>
    <w:rsid w:val="00DD437C"/>
    <w:rsid w:val="00DD5F08"/>
    <w:rsid w:val="00DD607A"/>
    <w:rsid w:val="00DD70D7"/>
    <w:rsid w:val="00DD7493"/>
    <w:rsid w:val="00DD7740"/>
    <w:rsid w:val="00DD7DA8"/>
    <w:rsid w:val="00DE0C2E"/>
    <w:rsid w:val="00DE0EC0"/>
    <w:rsid w:val="00DE0F0F"/>
    <w:rsid w:val="00DE1088"/>
    <w:rsid w:val="00DE1ABE"/>
    <w:rsid w:val="00DE2091"/>
    <w:rsid w:val="00DE2366"/>
    <w:rsid w:val="00DE3A95"/>
    <w:rsid w:val="00DE3F03"/>
    <w:rsid w:val="00DE41F4"/>
    <w:rsid w:val="00DE579D"/>
    <w:rsid w:val="00DE5BA5"/>
    <w:rsid w:val="00DE5EDF"/>
    <w:rsid w:val="00DE66EB"/>
    <w:rsid w:val="00DE6C4C"/>
    <w:rsid w:val="00DE6EDF"/>
    <w:rsid w:val="00DE723F"/>
    <w:rsid w:val="00DE7477"/>
    <w:rsid w:val="00DE7F66"/>
    <w:rsid w:val="00DF0D4C"/>
    <w:rsid w:val="00DF15BB"/>
    <w:rsid w:val="00DF160D"/>
    <w:rsid w:val="00DF2E76"/>
    <w:rsid w:val="00DF31DF"/>
    <w:rsid w:val="00DF3F39"/>
    <w:rsid w:val="00DF3FD0"/>
    <w:rsid w:val="00DF481A"/>
    <w:rsid w:val="00DF513C"/>
    <w:rsid w:val="00DF5F03"/>
    <w:rsid w:val="00DF6A79"/>
    <w:rsid w:val="00DF7128"/>
    <w:rsid w:val="00DF750A"/>
    <w:rsid w:val="00DF76C3"/>
    <w:rsid w:val="00DF77C0"/>
    <w:rsid w:val="00DF796C"/>
    <w:rsid w:val="00E00BCF"/>
    <w:rsid w:val="00E00DBA"/>
    <w:rsid w:val="00E01541"/>
    <w:rsid w:val="00E01BFA"/>
    <w:rsid w:val="00E02557"/>
    <w:rsid w:val="00E02694"/>
    <w:rsid w:val="00E02C4B"/>
    <w:rsid w:val="00E02D5B"/>
    <w:rsid w:val="00E02DA1"/>
    <w:rsid w:val="00E03B5E"/>
    <w:rsid w:val="00E0460B"/>
    <w:rsid w:val="00E04BD8"/>
    <w:rsid w:val="00E04DEB"/>
    <w:rsid w:val="00E06411"/>
    <w:rsid w:val="00E06A35"/>
    <w:rsid w:val="00E06EAD"/>
    <w:rsid w:val="00E0710E"/>
    <w:rsid w:val="00E071DC"/>
    <w:rsid w:val="00E0757E"/>
    <w:rsid w:val="00E07B40"/>
    <w:rsid w:val="00E07D2D"/>
    <w:rsid w:val="00E07E97"/>
    <w:rsid w:val="00E1006C"/>
    <w:rsid w:val="00E10A56"/>
    <w:rsid w:val="00E10B13"/>
    <w:rsid w:val="00E111D3"/>
    <w:rsid w:val="00E1134B"/>
    <w:rsid w:val="00E13167"/>
    <w:rsid w:val="00E136DE"/>
    <w:rsid w:val="00E1390D"/>
    <w:rsid w:val="00E13A74"/>
    <w:rsid w:val="00E143EC"/>
    <w:rsid w:val="00E14A90"/>
    <w:rsid w:val="00E16188"/>
    <w:rsid w:val="00E16494"/>
    <w:rsid w:val="00E16A1E"/>
    <w:rsid w:val="00E17031"/>
    <w:rsid w:val="00E176FD"/>
    <w:rsid w:val="00E1770B"/>
    <w:rsid w:val="00E17A57"/>
    <w:rsid w:val="00E20336"/>
    <w:rsid w:val="00E203BE"/>
    <w:rsid w:val="00E208E9"/>
    <w:rsid w:val="00E20985"/>
    <w:rsid w:val="00E20BF0"/>
    <w:rsid w:val="00E21B1F"/>
    <w:rsid w:val="00E222D7"/>
    <w:rsid w:val="00E22693"/>
    <w:rsid w:val="00E23289"/>
    <w:rsid w:val="00E236A3"/>
    <w:rsid w:val="00E2418E"/>
    <w:rsid w:val="00E24D75"/>
    <w:rsid w:val="00E24F5E"/>
    <w:rsid w:val="00E25394"/>
    <w:rsid w:val="00E2544F"/>
    <w:rsid w:val="00E25667"/>
    <w:rsid w:val="00E2677B"/>
    <w:rsid w:val="00E26BFB"/>
    <w:rsid w:val="00E2714D"/>
    <w:rsid w:val="00E27C9A"/>
    <w:rsid w:val="00E318A2"/>
    <w:rsid w:val="00E32384"/>
    <w:rsid w:val="00E3291D"/>
    <w:rsid w:val="00E3294C"/>
    <w:rsid w:val="00E32B33"/>
    <w:rsid w:val="00E330BD"/>
    <w:rsid w:val="00E33292"/>
    <w:rsid w:val="00E343DB"/>
    <w:rsid w:val="00E34AF8"/>
    <w:rsid w:val="00E34F5B"/>
    <w:rsid w:val="00E34FD3"/>
    <w:rsid w:val="00E35F33"/>
    <w:rsid w:val="00E36526"/>
    <w:rsid w:val="00E36A8F"/>
    <w:rsid w:val="00E37D71"/>
    <w:rsid w:val="00E4005F"/>
    <w:rsid w:val="00E412F6"/>
    <w:rsid w:val="00E42208"/>
    <w:rsid w:val="00E42401"/>
    <w:rsid w:val="00E42465"/>
    <w:rsid w:val="00E424B9"/>
    <w:rsid w:val="00E42C19"/>
    <w:rsid w:val="00E435EF"/>
    <w:rsid w:val="00E43FEC"/>
    <w:rsid w:val="00E44689"/>
    <w:rsid w:val="00E457CB"/>
    <w:rsid w:val="00E45C77"/>
    <w:rsid w:val="00E45FE5"/>
    <w:rsid w:val="00E46077"/>
    <w:rsid w:val="00E461F3"/>
    <w:rsid w:val="00E462A2"/>
    <w:rsid w:val="00E4657A"/>
    <w:rsid w:val="00E46C12"/>
    <w:rsid w:val="00E46F17"/>
    <w:rsid w:val="00E470BE"/>
    <w:rsid w:val="00E476A2"/>
    <w:rsid w:val="00E47856"/>
    <w:rsid w:val="00E47980"/>
    <w:rsid w:val="00E47B73"/>
    <w:rsid w:val="00E500AB"/>
    <w:rsid w:val="00E50121"/>
    <w:rsid w:val="00E50327"/>
    <w:rsid w:val="00E504C7"/>
    <w:rsid w:val="00E50B34"/>
    <w:rsid w:val="00E50BC3"/>
    <w:rsid w:val="00E50F39"/>
    <w:rsid w:val="00E525FE"/>
    <w:rsid w:val="00E527E8"/>
    <w:rsid w:val="00E52E50"/>
    <w:rsid w:val="00E52F71"/>
    <w:rsid w:val="00E535E8"/>
    <w:rsid w:val="00E540E9"/>
    <w:rsid w:val="00E544E4"/>
    <w:rsid w:val="00E547A0"/>
    <w:rsid w:val="00E547B4"/>
    <w:rsid w:val="00E54EC0"/>
    <w:rsid w:val="00E5537B"/>
    <w:rsid w:val="00E5565C"/>
    <w:rsid w:val="00E55EBD"/>
    <w:rsid w:val="00E55F72"/>
    <w:rsid w:val="00E564EB"/>
    <w:rsid w:val="00E56757"/>
    <w:rsid w:val="00E56E2B"/>
    <w:rsid w:val="00E57B1E"/>
    <w:rsid w:val="00E57C4D"/>
    <w:rsid w:val="00E57D02"/>
    <w:rsid w:val="00E57E7B"/>
    <w:rsid w:val="00E6050D"/>
    <w:rsid w:val="00E60E69"/>
    <w:rsid w:val="00E61977"/>
    <w:rsid w:val="00E61B23"/>
    <w:rsid w:val="00E61E75"/>
    <w:rsid w:val="00E61F6E"/>
    <w:rsid w:val="00E62084"/>
    <w:rsid w:val="00E62BD1"/>
    <w:rsid w:val="00E63610"/>
    <w:rsid w:val="00E639C2"/>
    <w:rsid w:val="00E64EF5"/>
    <w:rsid w:val="00E652DA"/>
    <w:rsid w:val="00E65620"/>
    <w:rsid w:val="00E664EA"/>
    <w:rsid w:val="00E66BFD"/>
    <w:rsid w:val="00E672C4"/>
    <w:rsid w:val="00E672CE"/>
    <w:rsid w:val="00E67374"/>
    <w:rsid w:val="00E678A1"/>
    <w:rsid w:val="00E700B9"/>
    <w:rsid w:val="00E70634"/>
    <w:rsid w:val="00E70892"/>
    <w:rsid w:val="00E70F94"/>
    <w:rsid w:val="00E713E5"/>
    <w:rsid w:val="00E7159B"/>
    <w:rsid w:val="00E72272"/>
    <w:rsid w:val="00E72688"/>
    <w:rsid w:val="00E72A16"/>
    <w:rsid w:val="00E73FEA"/>
    <w:rsid w:val="00E7412A"/>
    <w:rsid w:val="00E74454"/>
    <w:rsid w:val="00E745D5"/>
    <w:rsid w:val="00E74C3F"/>
    <w:rsid w:val="00E751BE"/>
    <w:rsid w:val="00E755C0"/>
    <w:rsid w:val="00E757BC"/>
    <w:rsid w:val="00E75F46"/>
    <w:rsid w:val="00E768D0"/>
    <w:rsid w:val="00E7692B"/>
    <w:rsid w:val="00E777DA"/>
    <w:rsid w:val="00E77974"/>
    <w:rsid w:val="00E8148F"/>
    <w:rsid w:val="00E818C8"/>
    <w:rsid w:val="00E81E64"/>
    <w:rsid w:val="00E8248B"/>
    <w:rsid w:val="00E829EF"/>
    <w:rsid w:val="00E82AEA"/>
    <w:rsid w:val="00E83143"/>
    <w:rsid w:val="00E8375B"/>
    <w:rsid w:val="00E8389B"/>
    <w:rsid w:val="00E843FA"/>
    <w:rsid w:val="00E845F7"/>
    <w:rsid w:val="00E84CED"/>
    <w:rsid w:val="00E84F71"/>
    <w:rsid w:val="00E85106"/>
    <w:rsid w:val="00E8549D"/>
    <w:rsid w:val="00E8550E"/>
    <w:rsid w:val="00E85F10"/>
    <w:rsid w:val="00E86312"/>
    <w:rsid w:val="00E86744"/>
    <w:rsid w:val="00E86996"/>
    <w:rsid w:val="00E86BC2"/>
    <w:rsid w:val="00E86BDD"/>
    <w:rsid w:val="00E91619"/>
    <w:rsid w:val="00E91A61"/>
    <w:rsid w:val="00E91C84"/>
    <w:rsid w:val="00E91DAA"/>
    <w:rsid w:val="00E92824"/>
    <w:rsid w:val="00E92912"/>
    <w:rsid w:val="00E92AA3"/>
    <w:rsid w:val="00E936D8"/>
    <w:rsid w:val="00E93ABF"/>
    <w:rsid w:val="00E93AD9"/>
    <w:rsid w:val="00E93E7D"/>
    <w:rsid w:val="00E944F2"/>
    <w:rsid w:val="00E94C29"/>
    <w:rsid w:val="00E94EDE"/>
    <w:rsid w:val="00E9513A"/>
    <w:rsid w:val="00E95BAA"/>
    <w:rsid w:val="00E95D27"/>
    <w:rsid w:val="00E96954"/>
    <w:rsid w:val="00E96E17"/>
    <w:rsid w:val="00E96F19"/>
    <w:rsid w:val="00E96F67"/>
    <w:rsid w:val="00E970C7"/>
    <w:rsid w:val="00EA00D5"/>
    <w:rsid w:val="00EA14EC"/>
    <w:rsid w:val="00EA1511"/>
    <w:rsid w:val="00EA1893"/>
    <w:rsid w:val="00EA1A82"/>
    <w:rsid w:val="00EA1F39"/>
    <w:rsid w:val="00EA2958"/>
    <w:rsid w:val="00EA2FA8"/>
    <w:rsid w:val="00EA30E1"/>
    <w:rsid w:val="00EA3824"/>
    <w:rsid w:val="00EA38D6"/>
    <w:rsid w:val="00EA426E"/>
    <w:rsid w:val="00EA4B24"/>
    <w:rsid w:val="00EA604E"/>
    <w:rsid w:val="00EA671C"/>
    <w:rsid w:val="00EA6D79"/>
    <w:rsid w:val="00EA7444"/>
    <w:rsid w:val="00EA7660"/>
    <w:rsid w:val="00EA79DC"/>
    <w:rsid w:val="00EB0439"/>
    <w:rsid w:val="00EB04F7"/>
    <w:rsid w:val="00EB0B36"/>
    <w:rsid w:val="00EB0C4A"/>
    <w:rsid w:val="00EB1696"/>
    <w:rsid w:val="00EB18D4"/>
    <w:rsid w:val="00EB2502"/>
    <w:rsid w:val="00EB26A2"/>
    <w:rsid w:val="00EB298F"/>
    <w:rsid w:val="00EB2A91"/>
    <w:rsid w:val="00EB2DAB"/>
    <w:rsid w:val="00EB2FC0"/>
    <w:rsid w:val="00EB3889"/>
    <w:rsid w:val="00EB394C"/>
    <w:rsid w:val="00EB3BB6"/>
    <w:rsid w:val="00EB4013"/>
    <w:rsid w:val="00EB40A2"/>
    <w:rsid w:val="00EB453C"/>
    <w:rsid w:val="00EB4548"/>
    <w:rsid w:val="00EB46E5"/>
    <w:rsid w:val="00EB5CAE"/>
    <w:rsid w:val="00EB5DBF"/>
    <w:rsid w:val="00EB63E2"/>
    <w:rsid w:val="00EB685F"/>
    <w:rsid w:val="00EB6968"/>
    <w:rsid w:val="00EB6EC5"/>
    <w:rsid w:val="00EB73DB"/>
    <w:rsid w:val="00EB7F27"/>
    <w:rsid w:val="00EC0885"/>
    <w:rsid w:val="00EC0C3B"/>
    <w:rsid w:val="00EC0D83"/>
    <w:rsid w:val="00EC12AD"/>
    <w:rsid w:val="00EC13CA"/>
    <w:rsid w:val="00EC1461"/>
    <w:rsid w:val="00EC15D4"/>
    <w:rsid w:val="00EC168B"/>
    <w:rsid w:val="00EC16D7"/>
    <w:rsid w:val="00EC18F3"/>
    <w:rsid w:val="00EC213B"/>
    <w:rsid w:val="00EC213C"/>
    <w:rsid w:val="00EC228D"/>
    <w:rsid w:val="00EC229F"/>
    <w:rsid w:val="00EC24C3"/>
    <w:rsid w:val="00EC28C1"/>
    <w:rsid w:val="00EC2A09"/>
    <w:rsid w:val="00EC2FE1"/>
    <w:rsid w:val="00EC3248"/>
    <w:rsid w:val="00EC3C7A"/>
    <w:rsid w:val="00EC3CFA"/>
    <w:rsid w:val="00EC506E"/>
    <w:rsid w:val="00EC51CD"/>
    <w:rsid w:val="00EC6127"/>
    <w:rsid w:val="00EC66FE"/>
    <w:rsid w:val="00EC6F97"/>
    <w:rsid w:val="00EC76D8"/>
    <w:rsid w:val="00EC771D"/>
    <w:rsid w:val="00EC7B15"/>
    <w:rsid w:val="00EC7DC8"/>
    <w:rsid w:val="00ED05A2"/>
    <w:rsid w:val="00ED064A"/>
    <w:rsid w:val="00ED13CD"/>
    <w:rsid w:val="00ED27D0"/>
    <w:rsid w:val="00ED2A43"/>
    <w:rsid w:val="00ED3449"/>
    <w:rsid w:val="00ED4C08"/>
    <w:rsid w:val="00ED523A"/>
    <w:rsid w:val="00ED52FC"/>
    <w:rsid w:val="00ED5672"/>
    <w:rsid w:val="00ED68BD"/>
    <w:rsid w:val="00ED6CF3"/>
    <w:rsid w:val="00ED7173"/>
    <w:rsid w:val="00ED7484"/>
    <w:rsid w:val="00ED757D"/>
    <w:rsid w:val="00ED77DC"/>
    <w:rsid w:val="00ED7AD8"/>
    <w:rsid w:val="00EE08A4"/>
    <w:rsid w:val="00EE0BD2"/>
    <w:rsid w:val="00EE0E5D"/>
    <w:rsid w:val="00EE35F9"/>
    <w:rsid w:val="00EE4039"/>
    <w:rsid w:val="00EE4831"/>
    <w:rsid w:val="00EE542F"/>
    <w:rsid w:val="00EE6DB1"/>
    <w:rsid w:val="00EE6ED2"/>
    <w:rsid w:val="00EE70D0"/>
    <w:rsid w:val="00EE790F"/>
    <w:rsid w:val="00EE7EFC"/>
    <w:rsid w:val="00EF0C31"/>
    <w:rsid w:val="00EF0E7E"/>
    <w:rsid w:val="00EF1A5D"/>
    <w:rsid w:val="00EF1E79"/>
    <w:rsid w:val="00EF26D1"/>
    <w:rsid w:val="00EF37A2"/>
    <w:rsid w:val="00EF3919"/>
    <w:rsid w:val="00EF3B24"/>
    <w:rsid w:val="00EF4220"/>
    <w:rsid w:val="00EF5F91"/>
    <w:rsid w:val="00EF6362"/>
    <w:rsid w:val="00EF67B5"/>
    <w:rsid w:val="00EF6B97"/>
    <w:rsid w:val="00EF7E11"/>
    <w:rsid w:val="00EF7EA4"/>
    <w:rsid w:val="00F0036C"/>
    <w:rsid w:val="00F003D1"/>
    <w:rsid w:val="00F00B18"/>
    <w:rsid w:val="00F00C4F"/>
    <w:rsid w:val="00F01329"/>
    <w:rsid w:val="00F01988"/>
    <w:rsid w:val="00F01B38"/>
    <w:rsid w:val="00F01E93"/>
    <w:rsid w:val="00F02F60"/>
    <w:rsid w:val="00F0429D"/>
    <w:rsid w:val="00F04464"/>
    <w:rsid w:val="00F047BE"/>
    <w:rsid w:val="00F04B1C"/>
    <w:rsid w:val="00F04F1C"/>
    <w:rsid w:val="00F05170"/>
    <w:rsid w:val="00F052EA"/>
    <w:rsid w:val="00F05487"/>
    <w:rsid w:val="00F05D93"/>
    <w:rsid w:val="00F05DE5"/>
    <w:rsid w:val="00F06015"/>
    <w:rsid w:val="00F06107"/>
    <w:rsid w:val="00F06659"/>
    <w:rsid w:val="00F067E9"/>
    <w:rsid w:val="00F06CCD"/>
    <w:rsid w:val="00F0710F"/>
    <w:rsid w:val="00F10CAB"/>
    <w:rsid w:val="00F11364"/>
    <w:rsid w:val="00F115DC"/>
    <w:rsid w:val="00F117A3"/>
    <w:rsid w:val="00F11E7E"/>
    <w:rsid w:val="00F12A05"/>
    <w:rsid w:val="00F12AC5"/>
    <w:rsid w:val="00F12BD9"/>
    <w:rsid w:val="00F130E7"/>
    <w:rsid w:val="00F13DA2"/>
    <w:rsid w:val="00F13E0B"/>
    <w:rsid w:val="00F1443D"/>
    <w:rsid w:val="00F144E7"/>
    <w:rsid w:val="00F15ADC"/>
    <w:rsid w:val="00F15F42"/>
    <w:rsid w:val="00F16327"/>
    <w:rsid w:val="00F16CD4"/>
    <w:rsid w:val="00F176BF"/>
    <w:rsid w:val="00F2075A"/>
    <w:rsid w:val="00F20B30"/>
    <w:rsid w:val="00F20C47"/>
    <w:rsid w:val="00F2233A"/>
    <w:rsid w:val="00F229B0"/>
    <w:rsid w:val="00F2351F"/>
    <w:rsid w:val="00F243BC"/>
    <w:rsid w:val="00F247BE"/>
    <w:rsid w:val="00F2486D"/>
    <w:rsid w:val="00F249B3"/>
    <w:rsid w:val="00F24FFF"/>
    <w:rsid w:val="00F256A2"/>
    <w:rsid w:val="00F25DF2"/>
    <w:rsid w:val="00F26977"/>
    <w:rsid w:val="00F2769B"/>
    <w:rsid w:val="00F27DEF"/>
    <w:rsid w:val="00F307EE"/>
    <w:rsid w:val="00F314CC"/>
    <w:rsid w:val="00F3236A"/>
    <w:rsid w:val="00F32457"/>
    <w:rsid w:val="00F3305B"/>
    <w:rsid w:val="00F332FB"/>
    <w:rsid w:val="00F34C78"/>
    <w:rsid w:val="00F352DE"/>
    <w:rsid w:val="00F35370"/>
    <w:rsid w:val="00F358D8"/>
    <w:rsid w:val="00F3687C"/>
    <w:rsid w:val="00F368C1"/>
    <w:rsid w:val="00F369AB"/>
    <w:rsid w:val="00F36C89"/>
    <w:rsid w:val="00F37315"/>
    <w:rsid w:val="00F375BA"/>
    <w:rsid w:val="00F406F3"/>
    <w:rsid w:val="00F408BE"/>
    <w:rsid w:val="00F40AB9"/>
    <w:rsid w:val="00F40D25"/>
    <w:rsid w:val="00F413E8"/>
    <w:rsid w:val="00F41731"/>
    <w:rsid w:val="00F4192C"/>
    <w:rsid w:val="00F42158"/>
    <w:rsid w:val="00F424A5"/>
    <w:rsid w:val="00F431F8"/>
    <w:rsid w:val="00F43237"/>
    <w:rsid w:val="00F44644"/>
    <w:rsid w:val="00F44971"/>
    <w:rsid w:val="00F449CA"/>
    <w:rsid w:val="00F44C77"/>
    <w:rsid w:val="00F457AC"/>
    <w:rsid w:val="00F45BE2"/>
    <w:rsid w:val="00F46C77"/>
    <w:rsid w:val="00F46E81"/>
    <w:rsid w:val="00F4741E"/>
    <w:rsid w:val="00F47A78"/>
    <w:rsid w:val="00F47C97"/>
    <w:rsid w:val="00F50249"/>
    <w:rsid w:val="00F50428"/>
    <w:rsid w:val="00F50D6B"/>
    <w:rsid w:val="00F50F05"/>
    <w:rsid w:val="00F51001"/>
    <w:rsid w:val="00F52718"/>
    <w:rsid w:val="00F52B39"/>
    <w:rsid w:val="00F52D89"/>
    <w:rsid w:val="00F52EE0"/>
    <w:rsid w:val="00F53917"/>
    <w:rsid w:val="00F54138"/>
    <w:rsid w:val="00F545EE"/>
    <w:rsid w:val="00F54B98"/>
    <w:rsid w:val="00F54BA1"/>
    <w:rsid w:val="00F55CF5"/>
    <w:rsid w:val="00F56189"/>
    <w:rsid w:val="00F56218"/>
    <w:rsid w:val="00F562C5"/>
    <w:rsid w:val="00F56833"/>
    <w:rsid w:val="00F56DF3"/>
    <w:rsid w:val="00F575AE"/>
    <w:rsid w:val="00F57B6E"/>
    <w:rsid w:val="00F60357"/>
    <w:rsid w:val="00F60C10"/>
    <w:rsid w:val="00F61322"/>
    <w:rsid w:val="00F61E36"/>
    <w:rsid w:val="00F62231"/>
    <w:rsid w:val="00F6223E"/>
    <w:rsid w:val="00F62248"/>
    <w:rsid w:val="00F62778"/>
    <w:rsid w:val="00F629B4"/>
    <w:rsid w:val="00F62A05"/>
    <w:rsid w:val="00F62BBF"/>
    <w:rsid w:val="00F63229"/>
    <w:rsid w:val="00F633C0"/>
    <w:rsid w:val="00F6389C"/>
    <w:rsid w:val="00F63E91"/>
    <w:rsid w:val="00F6440D"/>
    <w:rsid w:val="00F6463B"/>
    <w:rsid w:val="00F656A5"/>
    <w:rsid w:val="00F65DD2"/>
    <w:rsid w:val="00F66047"/>
    <w:rsid w:val="00F663D4"/>
    <w:rsid w:val="00F66540"/>
    <w:rsid w:val="00F665D4"/>
    <w:rsid w:val="00F67CCE"/>
    <w:rsid w:val="00F67EB5"/>
    <w:rsid w:val="00F70872"/>
    <w:rsid w:val="00F70915"/>
    <w:rsid w:val="00F72221"/>
    <w:rsid w:val="00F72563"/>
    <w:rsid w:val="00F72F2D"/>
    <w:rsid w:val="00F7326E"/>
    <w:rsid w:val="00F73740"/>
    <w:rsid w:val="00F738A0"/>
    <w:rsid w:val="00F73F74"/>
    <w:rsid w:val="00F745B5"/>
    <w:rsid w:val="00F74683"/>
    <w:rsid w:val="00F74F14"/>
    <w:rsid w:val="00F753CA"/>
    <w:rsid w:val="00F75DD7"/>
    <w:rsid w:val="00F763EA"/>
    <w:rsid w:val="00F767D6"/>
    <w:rsid w:val="00F77513"/>
    <w:rsid w:val="00F777C5"/>
    <w:rsid w:val="00F7784E"/>
    <w:rsid w:val="00F77FC1"/>
    <w:rsid w:val="00F80A07"/>
    <w:rsid w:val="00F80B5F"/>
    <w:rsid w:val="00F810EA"/>
    <w:rsid w:val="00F813EA"/>
    <w:rsid w:val="00F81496"/>
    <w:rsid w:val="00F81A4B"/>
    <w:rsid w:val="00F825FC"/>
    <w:rsid w:val="00F82B39"/>
    <w:rsid w:val="00F839E2"/>
    <w:rsid w:val="00F83A95"/>
    <w:rsid w:val="00F83DE4"/>
    <w:rsid w:val="00F84D99"/>
    <w:rsid w:val="00F84F4C"/>
    <w:rsid w:val="00F855FC"/>
    <w:rsid w:val="00F85B89"/>
    <w:rsid w:val="00F86086"/>
    <w:rsid w:val="00F8666B"/>
    <w:rsid w:val="00F87A43"/>
    <w:rsid w:val="00F87AE8"/>
    <w:rsid w:val="00F90295"/>
    <w:rsid w:val="00F908C0"/>
    <w:rsid w:val="00F909F7"/>
    <w:rsid w:val="00F90AD4"/>
    <w:rsid w:val="00F91986"/>
    <w:rsid w:val="00F91DA6"/>
    <w:rsid w:val="00F92855"/>
    <w:rsid w:val="00F93D13"/>
    <w:rsid w:val="00F95720"/>
    <w:rsid w:val="00F959B1"/>
    <w:rsid w:val="00F967CE"/>
    <w:rsid w:val="00F96BB6"/>
    <w:rsid w:val="00F96BEB"/>
    <w:rsid w:val="00F975F7"/>
    <w:rsid w:val="00F97B14"/>
    <w:rsid w:val="00F97F33"/>
    <w:rsid w:val="00FA0052"/>
    <w:rsid w:val="00FA1C13"/>
    <w:rsid w:val="00FA2981"/>
    <w:rsid w:val="00FA2E42"/>
    <w:rsid w:val="00FA3336"/>
    <w:rsid w:val="00FA48B3"/>
    <w:rsid w:val="00FA4A0C"/>
    <w:rsid w:val="00FA4F5A"/>
    <w:rsid w:val="00FA4FB4"/>
    <w:rsid w:val="00FA502C"/>
    <w:rsid w:val="00FA53E2"/>
    <w:rsid w:val="00FA540A"/>
    <w:rsid w:val="00FA56FB"/>
    <w:rsid w:val="00FA5BD4"/>
    <w:rsid w:val="00FA5CF9"/>
    <w:rsid w:val="00FA6214"/>
    <w:rsid w:val="00FA630A"/>
    <w:rsid w:val="00FA678A"/>
    <w:rsid w:val="00FA721E"/>
    <w:rsid w:val="00FAFABF"/>
    <w:rsid w:val="00FB24ED"/>
    <w:rsid w:val="00FB2CC3"/>
    <w:rsid w:val="00FB3BC5"/>
    <w:rsid w:val="00FB4186"/>
    <w:rsid w:val="00FB42B7"/>
    <w:rsid w:val="00FB450B"/>
    <w:rsid w:val="00FB5381"/>
    <w:rsid w:val="00FB5486"/>
    <w:rsid w:val="00FB557F"/>
    <w:rsid w:val="00FB56DD"/>
    <w:rsid w:val="00FB5C5E"/>
    <w:rsid w:val="00FB5FCA"/>
    <w:rsid w:val="00FB6951"/>
    <w:rsid w:val="00FB6BC4"/>
    <w:rsid w:val="00FB6C7A"/>
    <w:rsid w:val="00FB71F6"/>
    <w:rsid w:val="00FC00E8"/>
    <w:rsid w:val="00FC011E"/>
    <w:rsid w:val="00FC07BE"/>
    <w:rsid w:val="00FC19BF"/>
    <w:rsid w:val="00FC28AF"/>
    <w:rsid w:val="00FC3A0E"/>
    <w:rsid w:val="00FC43D3"/>
    <w:rsid w:val="00FC4CF9"/>
    <w:rsid w:val="00FC4E3E"/>
    <w:rsid w:val="00FC5F1F"/>
    <w:rsid w:val="00FC621B"/>
    <w:rsid w:val="00FC6C08"/>
    <w:rsid w:val="00FC761E"/>
    <w:rsid w:val="00FD0444"/>
    <w:rsid w:val="00FD044B"/>
    <w:rsid w:val="00FD0D3B"/>
    <w:rsid w:val="00FD17C1"/>
    <w:rsid w:val="00FD1AC3"/>
    <w:rsid w:val="00FD28C1"/>
    <w:rsid w:val="00FD2BFA"/>
    <w:rsid w:val="00FD33A9"/>
    <w:rsid w:val="00FD357D"/>
    <w:rsid w:val="00FD3730"/>
    <w:rsid w:val="00FD38A7"/>
    <w:rsid w:val="00FD4173"/>
    <w:rsid w:val="00FD4B45"/>
    <w:rsid w:val="00FD5077"/>
    <w:rsid w:val="00FD5681"/>
    <w:rsid w:val="00FD58E5"/>
    <w:rsid w:val="00FD5E05"/>
    <w:rsid w:val="00FD6847"/>
    <w:rsid w:val="00FD68B7"/>
    <w:rsid w:val="00FD6AAC"/>
    <w:rsid w:val="00FD6FAE"/>
    <w:rsid w:val="00FD76B1"/>
    <w:rsid w:val="00FD7963"/>
    <w:rsid w:val="00FD7BAA"/>
    <w:rsid w:val="00FD7C7A"/>
    <w:rsid w:val="00FD7F09"/>
    <w:rsid w:val="00FE0309"/>
    <w:rsid w:val="00FE1123"/>
    <w:rsid w:val="00FE126F"/>
    <w:rsid w:val="00FE1796"/>
    <w:rsid w:val="00FE1CF2"/>
    <w:rsid w:val="00FE245A"/>
    <w:rsid w:val="00FE25CB"/>
    <w:rsid w:val="00FE26AE"/>
    <w:rsid w:val="00FE2970"/>
    <w:rsid w:val="00FE2DE7"/>
    <w:rsid w:val="00FE3A8C"/>
    <w:rsid w:val="00FE3C24"/>
    <w:rsid w:val="00FE5B24"/>
    <w:rsid w:val="00FE6440"/>
    <w:rsid w:val="00FE6643"/>
    <w:rsid w:val="00FE7C17"/>
    <w:rsid w:val="00FF0B9D"/>
    <w:rsid w:val="00FF0BAB"/>
    <w:rsid w:val="00FF0FC3"/>
    <w:rsid w:val="00FF1872"/>
    <w:rsid w:val="00FF1AB4"/>
    <w:rsid w:val="00FF1F6F"/>
    <w:rsid w:val="00FF227F"/>
    <w:rsid w:val="00FF2332"/>
    <w:rsid w:val="00FF251D"/>
    <w:rsid w:val="00FF2711"/>
    <w:rsid w:val="00FF2BC6"/>
    <w:rsid w:val="00FF392C"/>
    <w:rsid w:val="00FF4249"/>
    <w:rsid w:val="00FF47C7"/>
    <w:rsid w:val="00FF4908"/>
    <w:rsid w:val="00FF4A2A"/>
    <w:rsid w:val="00FF5182"/>
    <w:rsid w:val="00FF5F35"/>
    <w:rsid w:val="00FF6F96"/>
    <w:rsid w:val="00FF71BB"/>
    <w:rsid w:val="00FF72C6"/>
    <w:rsid w:val="014E079D"/>
    <w:rsid w:val="01789A8D"/>
    <w:rsid w:val="0187E100"/>
    <w:rsid w:val="01BDF9FD"/>
    <w:rsid w:val="01D5C087"/>
    <w:rsid w:val="038649EA"/>
    <w:rsid w:val="04043D3A"/>
    <w:rsid w:val="044F6D3B"/>
    <w:rsid w:val="04B1D2C0"/>
    <w:rsid w:val="06AC9A8C"/>
    <w:rsid w:val="06E3D41B"/>
    <w:rsid w:val="07416614"/>
    <w:rsid w:val="07870DFD"/>
    <w:rsid w:val="080B7273"/>
    <w:rsid w:val="082D3B81"/>
    <w:rsid w:val="0994338A"/>
    <w:rsid w:val="09E691B3"/>
    <w:rsid w:val="0A122FDC"/>
    <w:rsid w:val="0D345C36"/>
    <w:rsid w:val="0D398227"/>
    <w:rsid w:val="0E5B1948"/>
    <w:rsid w:val="0E68A7CC"/>
    <w:rsid w:val="0E9C7D05"/>
    <w:rsid w:val="0EFCFB1E"/>
    <w:rsid w:val="0F0D452A"/>
    <w:rsid w:val="10B5421F"/>
    <w:rsid w:val="10D9116B"/>
    <w:rsid w:val="12023997"/>
    <w:rsid w:val="1223CA46"/>
    <w:rsid w:val="122EA476"/>
    <w:rsid w:val="12FC64C1"/>
    <w:rsid w:val="1377DBAE"/>
    <w:rsid w:val="13BCC2C7"/>
    <w:rsid w:val="13CA70A0"/>
    <w:rsid w:val="13EA95AD"/>
    <w:rsid w:val="1413FF79"/>
    <w:rsid w:val="14B8F0AD"/>
    <w:rsid w:val="15C983D6"/>
    <w:rsid w:val="17425EC5"/>
    <w:rsid w:val="174EEC8C"/>
    <w:rsid w:val="17721113"/>
    <w:rsid w:val="17DE7CE8"/>
    <w:rsid w:val="18770A49"/>
    <w:rsid w:val="18B3D9BD"/>
    <w:rsid w:val="190DE174"/>
    <w:rsid w:val="19B050EF"/>
    <w:rsid w:val="1A2EEC2F"/>
    <w:rsid w:val="1A63DF1A"/>
    <w:rsid w:val="1AB82730"/>
    <w:rsid w:val="1AC3905D"/>
    <w:rsid w:val="1AE8170D"/>
    <w:rsid w:val="1B82ED93"/>
    <w:rsid w:val="1BAF6D1F"/>
    <w:rsid w:val="1C31C83B"/>
    <w:rsid w:val="1CA85659"/>
    <w:rsid w:val="1D7CCC38"/>
    <w:rsid w:val="1EB1D5D9"/>
    <w:rsid w:val="1EBA8E55"/>
    <w:rsid w:val="1F5882DA"/>
    <w:rsid w:val="20071D5C"/>
    <w:rsid w:val="207A31C3"/>
    <w:rsid w:val="208BCAF8"/>
    <w:rsid w:val="20EB0819"/>
    <w:rsid w:val="214661D4"/>
    <w:rsid w:val="22299C5B"/>
    <w:rsid w:val="222AF345"/>
    <w:rsid w:val="2419AAE3"/>
    <w:rsid w:val="247E1C62"/>
    <w:rsid w:val="2494C27C"/>
    <w:rsid w:val="24A7786D"/>
    <w:rsid w:val="25241719"/>
    <w:rsid w:val="2529CFD9"/>
    <w:rsid w:val="25F0B207"/>
    <w:rsid w:val="26E2A116"/>
    <w:rsid w:val="26E6215B"/>
    <w:rsid w:val="26EAFE7A"/>
    <w:rsid w:val="2790BD25"/>
    <w:rsid w:val="289AB139"/>
    <w:rsid w:val="2AA67C51"/>
    <w:rsid w:val="2BACD4F6"/>
    <w:rsid w:val="2BB39892"/>
    <w:rsid w:val="2CAE834C"/>
    <w:rsid w:val="2D435BC4"/>
    <w:rsid w:val="2F3DC14D"/>
    <w:rsid w:val="2FD7CC41"/>
    <w:rsid w:val="2FE1AA38"/>
    <w:rsid w:val="301FFDCF"/>
    <w:rsid w:val="308709B5"/>
    <w:rsid w:val="30A314EA"/>
    <w:rsid w:val="313FB8C5"/>
    <w:rsid w:val="32145F52"/>
    <w:rsid w:val="34324F07"/>
    <w:rsid w:val="34636C47"/>
    <w:rsid w:val="35448582"/>
    <w:rsid w:val="3601D46E"/>
    <w:rsid w:val="369D89A7"/>
    <w:rsid w:val="36A76BFB"/>
    <w:rsid w:val="36F058F1"/>
    <w:rsid w:val="37432AC6"/>
    <w:rsid w:val="37C13870"/>
    <w:rsid w:val="3B524084"/>
    <w:rsid w:val="3B5F2FD9"/>
    <w:rsid w:val="3B63859A"/>
    <w:rsid w:val="3C00661A"/>
    <w:rsid w:val="3D4D21E0"/>
    <w:rsid w:val="3DA5A0C7"/>
    <w:rsid w:val="3E0C77C1"/>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7485013"/>
    <w:rsid w:val="4808B0C8"/>
    <w:rsid w:val="4897048D"/>
    <w:rsid w:val="498708C4"/>
    <w:rsid w:val="4A21A969"/>
    <w:rsid w:val="4A32D4EE"/>
    <w:rsid w:val="4A8A7A35"/>
    <w:rsid w:val="4B1AF666"/>
    <w:rsid w:val="4BE8A573"/>
    <w:rsid w:val="4BFB1194"/>
    <w:rsid w:val="4C0B3D48"/>
    <w:rsid w:val="4C547EED"/>
    <w:rsid w:val="4C589FB3"/>
    <w:rsid w:val="4C8AD6BA"/>
    <w:rsid w:val="4CBB383C"/>
    <w:rsid w:val="4CEE0C60"/>
    <w:rsid w:val="4CFFFF6B"/>
    <w:rsid w:val="4D5969BA"/>
    <w:rsid w:val="4E13CD7F"/>
    <w:rsid w:val="4E57089D"/>
    <w:rsid w:val="4E6E3A9B"/>
    <w:rsid w:val="4F064611"/>
    <w:rsid w:val="50AB9353"/>
    <w:rsid w:val="50DEAE6B"/>
    <w:rsid w:val="5124FA63"/>
    <w:rsid w:val="515FBF6D"/>
    <w:rsid w:val="5369D04A"/>
    <w:rsid w:val="54A9103F"/>
    <w:rsid w:val="570DB52C"/>
    <w:rsid w:val="5813A3F4"/>
    <w:rsid w:val="58B102A2"/>
    <w:rsid w:val="59466416"/>
    <w:rsid w:val="59C3EAC9"/>
    <w:rsid w:val="5C20CE8B"/>
    <w:rsid w:val="5C6319F2"/>
    <w:rsid w:val="5D744B90"/>
    <w:rsid w:val="5DCB4BF3"/>
    <w:rsid w:val="6252E833"/>
    <w:rsid w:val="62BF89BA"/>
    <w:rsid w:val="63365FE8"/>
    <w:rsid w:val="63EEB894"/>
    <w:rsid w:val="64A61EF3"/>
    <w:rsid w:val="64B5717F"/>
    <w:rsid w:val="67698CE1"/>
    <w:rsid w:val="68E8C3B9"/>
    <w:rsid w:val="6A27E11B"/>
    <w:rsid w:val="6A5D6E4A"/>
    <w:rsid w:val="6A5DFA18"/>
    <w:rsid w:val="6A8E91FD"/>
    <w:rsid w:val="6A8EEBBF"/>
    <w:rsid w:val="6B39B718"/>
    <w:rsid w:val="6C1342FA"/>
    <w:rsid w:val="6C86DC7B"/>
    <w:rsid w:val="6C897AFC"/>
    <w:rsid w:val="6CCE5B23"/>
    <w:rsid w:val="6DFA18A4"/>
    <w:rsid w:val="6E7542A0"/>
    <w:rsid w:val="6E9E7692"/>
    <w:rsid w:val="6F763D22"/>
    <w:rsid w:val="6F96710E"/>
    <w:rsid w:val="6FB13935"/>
    <w:rsid w:val="6FB7C3AD"/>
    <w:rsid w:val="70729E72"/>
    <w:rsid w:val="708639F7"/>
    <w:rsid w:val="70EB84DA"/>
    <w:rsid w:val="71DEC080"/>
    <w:rsid w:val="7275A7EC"/>
    <w:rsid w:val="72ABFFB9"/>
    <w:rsid w:val="7342845A"/>
    <w:rsid w:val="7404DC5E"/>
    <w:rsid w:val="74261A60"/>
    <w:rsid w:val="7478FB3F"/>
    <w:rsid w:val="747B6985"/>
    <w:rsid w:val="748A5833"/>
    <w:rsid w:val="74963F64"/>
    <w:rsid w:val="758DA458"/>
    <w:rsid w:val="769BECA0"/>
    <w:rsid w:val="77082A5C"/>
    <w:rsid w:val="77C272F1"/>
    <w:rsid w:val="78104B21"/>
    <w:rsid w:val="78812177"/>
    <w:rsid w:val="78928D44"/>
    <w:rsid w:val="7906CD18"/>
    <w:rsid w:val="791D3671"/>
    <w:rsid w:val="7A717830"/>
    <w:rsid w:val="7B94E0FB"/>
    <w:rsid w:val="7C1DC846"/>
    <w:rsid w:val="7C3D91CB"/>
    <w:rsid w:val="7C9D3CFB"/>
    <w:rsid w:val="7D2C5904"/>
    <w:rsid w:val="7D6C1501"/>
    <w:rsid w:val="7DDE033D"/>
    <w:rsid w:val="7E8C8B30"/>
    <w:rsid w:val="7ECC81BD"/>
    <w:rsid w:val="7F72F72A"/>
    <w:rsid w:val="7FA4A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E1CC4B47-FA7C-4F03-A64B-03F8D49C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00D51"/>
    <w:pPr>
      <w:spacing w:after="120" w:line="360" w:lineRule="auto"/>
    </w:pPr>
    <w:rPr>
      <w:sz w:val="32"/>
    </w:rPr>
  </w:style>
  <w:style w:type="paragraph" w:styleId="Heading1">
    <w:name w:val="heading 1"/>
    <w:basedOn w:val="Normal"/>
    <w:next w:val="Normal"/>
    <w:link w:val="Heading1Char"/>
    <w:autoRedefine/>
    <w:uiPriority w:val="9"/>
    <w:qFormat/>
    <w:rsid w:val="006D7BEF"/>
    <w:pPr>
      <w:keepNext/>
      <w:keepLines/>
      <w:shd w:val="clear" w:color="auto" w:fill="1F1F49"/>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934AB7"/>
    <w:pPr>
      <w:shd w:val="clear" w:color="auto" w:fill="FFD600"/>
      <w:spacing w:before="360" w:after="0"/>
      <w:outlineLvl w:val="1"/>
    </w:pPr>
    <w:rPr>
      <w:rFonts w:eastAsiaTheme="majorEastAsia" w:cs="Arial"/>
      <w:sz w:val="32"/>
      <w:szCs w:val="32"/>
    </w:rPr>
  </w:style>
  <w:style w:type="paragraph" w:styleId="Heading3">
    <w:name w:val="heading 3"/>
    <w:basedOn w:val="Arialnormal"/>
    <w:next w:val="Normal"/>
    <w:link w:val="Heading3Char"/>
    <w:uiPriority w:val="9"/>
    <w:qFormat/>
    <w:rsid w:val="00B80A00"/>
    <w:pPr>
      <w:shd w:val="clear" w:color="auto" w:fill="B6DDE8" w:themeFill="accent5" w:themeFillTint="66"/>
      <w:outlineLvl w:val="2"/>
    </w:pPr>
    <w:rPr>
      <w:b/>
      <w:bCs/>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934AB7"/>
    <w:rPr>
      <w:rFonts w:eastAsiaTheme="majorEastAsia" w:cs="Arial"/>
      <w:b/>
      <w:bCs/>
      <w:sz w:val="32"/>
      <w:szCs w:val="32"/>
      <w:shd w:val="clear" w:color="auto" w:fill="FFD600"/>
      <w:lang w:eastAsia="en-GB"/>
    </w:rPr>
  </w:style>
  <w:style w:type="character" w:customStyle="1" w:styleId="Heading3Char">
    <w:name w:val="Heading 3 Char"/>
    <w:basedOn w:val="DefaultParagraphFont"/>
    <w:link w:val="Heading3"/>
    <w:uiPriority w:val="9"/>
    <w:rsid w:val="00B80A00"/>
    <w:rPr>
      <w:rFonts w:cs="Arial"/>
      <w:b/>
      <w:bCs/>
      <w:sz w:val="32"/>
      <w:szCs w:val="32"/>
      <w:shd w:val="clear" w:color="auto" w:fill="B6DDE8" w:themeFill="accent5" w:themeFillTint="6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6D7BEF"/>
    <w:rPr>
      <w:rFonts w:eastAsia="Times New Roman" w:cstheme="majorBidi"/>
      <w:b/>
      <w:bCs/>
      <w:sz w:val="40"/>
      <w:szCs w:val="28"/>
      <w:shd w:val="clear" w:color="auto" w:fill="1F1F49"/>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392522"/>
    <w:rPr>
      <w:lang w:eastAsia="en-GB"/>
    </w:rPr>
  </w:style>
  <w:style w:type="character" w:customStyle="1" w:styleId="ArialnormalChar">
    <w:name w:val="Arial normal Char"/>
    <w:basedOn w:val="DefaultParagraphFont"/>
    <w:link w:val="Arialnormal"/>
    <w:rsid w:val="00392522"/>
    <w:rPr>
      <w:sz w:val="32"/>
      <w:lang w:eastAsia="en-GB"/>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uiPriority w:val="99"/>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 w:type="paragraph" w:customStyle="1" w:styleId="has-feature-font-size">
    <w:name w:val="has-feature-font-size"/>
    <w:basedOn w:val="Normal"/>
    <w:rsid w:val="00622C4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FEBodyText">
    <w:name w:val="FE Body Text"/>
    <w:rsid w:val="000A2F36"/>
    <w:pPr>
      <w:spacing w:after="0" w:line="300" w:lineRule="exact"/>
    </w:pPr>
    <w:rPr>
      <w:rFonts w:ascii="Trebuchet MS" w:eastAsia="Arial Unicode MS" w:hAnsi="Trebuchet MS" w:cs="Arial Unicode MS"/>
      <w:color w:val="000000"/>
      <w:sz w:val="22"/>
      <w:szCs w:val="22"/>
      <w:u w:color="000000"/>
      <w:lang w:val="en-US"/>
    </w:rPr>
  </w:style>
  <w:style w:type="paragraph" w:customStyle="1" w:styleId="Heading">
    <w:name w:val="Heading"/>
    <w:next w:val="FEBodyText"/>
    <w:rsid w:val="000A2F36"/>
    <w:pPr>
      <w:keepNext/>
      <w:spacing w:after="120" w:line="300" w:lineRule="exact"/>
      <w:outlineLvl w:val="0"/>
    </w:pPr>
    <w:rPr>
      <w:rFonts w:ascii="Trebuchet MS" w:eastAsia="Arial Unicode MS" w:hAnsi="Trebuchet MS" w:cs="Arial Unicode MS"/>
      <w:b/>
      <w:bCs/>
      <w:color w:val="008847"/>
      <w:kern w:val="32"/>
      <w:sz w:val="48"/>
      <w:szCs w:val="48"/>
      <w:u w:color="008847"/>
      <w:lang w:val="en-US"/>
      <w14:textOutline w14:w="0" w14:cap="flat" w14:cmpd="sng" w14:algn="ctr">
        <w14:noFill/>
        <w14:prstDash w14:val="solid"/>
        <w14:bevel/>
      </w14:textOutline>
    </w:rPr>
  </w:style>
  <w:style w:type="paragraph" w:customStyle="1" w:styleId="Body">
    <w:name w:val="Body"/>
    <w:next w:val="PlainText"/>
    <w:rsid w:val="000A2F36"/>
    <w:pPr>
      <w:spacing w:after="0" w:line="300" w:lineRule="exact"/>
    </w:pPr>
    <w:rPr>
      <w:rFonts w:ascii="Trebuchet MS" w:eastAsia="Arial Unicode MS" w:hAnsi="Trebuchet MS"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rsid w:val="000A2F36"/>
  </w:style>
  <w:style w:type="character" w:customStyle="1" w:styleId="Hyperlink0">
    <w:name w:val="Hyperlink.0"/>
    <w:basedOn w:val="None"/>
    <w:rsid w:val="000A2F36"/>
    <w:rPr>
      <w:outline w:val="0"/>
      <w:shadow w:val="0"/>
      <w:emboss w:val="0"/>
      <w:imprint w:val="0"/>
      <w:color w:val="0563C1"/>
      <w:u w:val="single" w:color="0563C1"/>
    </w:rPr>
  </w:style>
  <w:style w:type="character" w:customStyle="1" w:styleId="Hyperlink1">
    <w:name w:val="Hyperlink.1"/>
    <w:basedOn w:val="Hyperlink"/>
    <w:rsid w:val="000A2F36"/>
    <w:rPr>
      <w:outline w:val="0"/>
      <w:shadow w:val="0"/>
      <w:emboss w:val="0"/>
      <w:imprint w:val="0"/>
      <w:color w:val="0563C1"/>
      <w:u w:val="single" w:color="0563C1"/>
    </w:rPr>
  </w:style>
  <w:style w:type="numbering" w:customStyle="1" w:styleId="ImportedStyle4">
    <w:name w:val="Imported Style 4"/>
    <w:rsid w:val="000A2F36"/>
    <w:pPr>
      <w:numPr>
        <w:numId w:val="1"/>
      </w:numPr>
    </w:pPr>
  </w:style>
  <w:style w:type="numbering" w:customStyle="1" w:styleId="ImportedStyle1">
    <w:name w:val="Imported Style 1"/>
    <w:rsid w:val="000A2F36"/>
    <w:pPr>
      <w:numPr>
        <w:numId w:val="2"/>
      </w:numPr>
    </w:pPr>
  </w:style>
  <w:style w:type="numbering" w:customStyle="1" w:styleId="ImportedStyle3">
    <w:name w:val="Imported Style 3"/>
    <w:rsid w:val="000A2F36"/>
    <w:pPr>
      <w:numPr>
        <w:numId w:val="3"/>
      </w:numPr>
    </w:pPr>
  </w:style>
  <w:style w:type="numbering" w:customStyle="1" w:styleId="ImportedStyle2">
    <w:name w:val="Imported Style 2"/>
    <w:rsid w:val="000A2F36"/>
    <w:pPr>
      <w:numPr>
        <w:numId w:val="4"/>
      </w:numPr>
    </w:pPr>
  </w:style>
  <w:style w:type="numbering" w:customStyle="1" w:styleId="ImportedStyle5">
    <w:name w:val="Imported Style 5"/>
    <w:rsid w:val="000A2F36"/>
    <w:pPr>
      <w:numPr>
        <w:numId w:val="5"/>
      </w:numPr>
    </w:pPr>
  </w:style>
  <w:style w:type="paragraph" w:customStyle="1" w:styleId="Arialmaintex">
    <w:name w:val="Arial main tex"/>
    <w:basedOn w:val="Arialnormal"/>
    <w:link w:val="ArialmaintexChar"/>
    <w:autoRedefine/>
    <w:qFormat/>
    <w:rsid w:val="00C77D22"/>
  </w:style>
  <w:style w:type="character" w:customStyle="1" w:styleId="ArialmaintexChar">
    <w:name w:val="Arial main tex Char"/>
    <w:basedOn w:val="DefaultParagraphFont"/>
    <w:link w:val="Arialmaintex"/>
    <w:rsid w:val="00C77D22"/>
    <w:rPr>
      <w:rFonts w:eastAsiaTheme="minorEastAsia"/>
      <w:sz w:val="32"/>
    </w:rPr>
  </w:style>
  <w:style w:type="character" w:customStyle="1" w:styleId="apple-converted-space">
    <w:name w:val="apple-converted-space"/>
    <w:basedOn w:val="DefaultParagraphFont"/>
    <w:rsid w:val="007F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049">
      <w:bodyDiv w:val="1"/>
      <w:marLeft w:val="0"/>
      <w:marRight w:val="0"/>
      <w:marTop w:val="0"/>
      <w:marBottom w:val="0"/>
      <w:divBdr>
        <w:top w:val="none" w:sz="0" w:space="0" w:color="auto"/>
        <w:left w:val="none" w:sz="0" w:space="0" w:color="auto"/>
        <w:bottom w:val="none" w:sz="0" w:space="0" w:color="auto"/>
        <w:right w:val="none" w:sz="0" w:space="0" w:color="auto"/>
      </w:divBdr>
    </w:div>
    <w:div w:id="4403238">
      <w:bodyDiv w:val="1"/>
      <w:marLeft w:val="0"/>
      <w:marRight w:val="0"/>
      <w:marTop w:val="0"/>
      <w:marBottom w:val="0"/>
      <w:divBdr>
        <w:top w:val="none" w:sz="0" w:space="0" w:color="auto"/>
        <w:left w:val="none" w:sz="0" w:space="0" w:color="auto"/>
        <w:bottom w:val="none" w:sz="0" w:space="0" w:color="auto"/>
        <w:right w:val="none" w:sz="0" w:space="0" w:color="auto"/>
      </w:divBdr>
    </w:div>
    <w:div w:id="8607909">
      <w:bodyDiv w:val="1"/>
      <w:marLeft w:val="0"/>
      <w:marRight w:val="0"/>
      <w:marTop w:val="0"/>
      <w:marBottom w:val="0"/>
      <w:divBdr>
        <w:top w:val="none" w:sz="0" w:space="0" w:color="auto"/>
        <w:left w:val="none" w:sz="0" w:space="0" w:color="auto"/>
        <w:bottom w:val="none" w:sz="0" w:space="0" w:color="auto"/>
        <w:right w:val="none" w:sz="0" w:space="0" w:color="auto"/>
      </w:divBdr>
    </w:div>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26949704">
      <w:bodyDiv w:val="1"/>
      <w:marLeft w:val="0"/>
      <w:marRight w:val="0"/>
      <w:marTop w:val="0"/>
      <w:marBottom w:val="0"/>
      <w:divBdr>
        <w:top w:val="none" w:sz="0" w:space="0" w:color="auto"/>
        <w:left w:val="none" w:sz="0" w:space="0" w:color="auto"/>
        <w:bottom w:val="none" w:sz="0" w:space="0" w:color="auto"/>
        <w:right w:val="none" w:sz="0" w:space="0" w:color="auto"/>
      </w:divBdr>
    </w:div>
    <w:div w:id="34545908">
      <w:bodyDiv w:val="1"/>
      <w:marLeft w:val="0"/>
      <w:marRight w:val="0"/>
      <w:marTop w:val="0"/>
      <w:marBottom w:val="0"/>
      <w:divBdr>
        <w:top w:val="none" w:sz="0" w:space="0" w:color="auto"/>
        <w:left w:val="none" w:sz="0" w:space="0" w:color="auto"/>
        <w:bottom w:val="none" w:sz="0" w:space="0" w:color="auto"/>
        <w:right w:val="none" w:sz="0" w:space="0" w:color="auto"/>
      </w:divBdr>
    </w:div>
    <w:div w:id="40834930">
      <w:bodyDiv w:val="1"/>
      <w:marLeft w:val="0"/>
      <w:marRight w:val="0"/>
      <w:marTop w:val="0"/>
      <w:marBottom w:val="0"/>
      <w:divBdr>
        <w:top w:val="none" w:sz="0" w:space="0" w:color="auto"/>
        <w:left w:val="none" w:sz="0" w:space="0" w:color="auto"/>
        <w:bottom w:val="none" w:sz="0" w:space="0" w:color="auto"/>
        <w:right w:val="none" w:sz="0" w:space="0" w:color="auto"/>
      </w:divBdr>
      <w:divsChild>
        <w:div w:id="836651175">
          <w:marLeft w:val="0"/>
          <w:marRight w:val="0"/>
          <w:marTop w:val="0"/>
          <w:marBottom w:val="0"/>
          <w:divBdr>
            <w:top w:val="none" w:sz="0" w:space="0" w:color="auto"/>
            <w:left w:val="none" w:sz="0" w:space="0" w:color="auto"/>
            <w:bottom w:val="none" w:sz="0" w:space="0" w:color="auto"/>
            <w:right w:val="none" w:sz="0" w:space="0" w:color="auto"/>
          </w:divBdr>
        </w:div>
        <w:div w:id="998850765">
          <w:marLeft w:val="0"/>
          <w:marRight w:val="0"/>
          <w:marTop w:val="0"/>
          <w:marBottom w:val="0"/>
          <w:divBdr>
            <w:top w:val="none" w:sz="0" w:space="0" w:color="auto"/>
            <w:left w:val="none" w:sz="0" w:space="0" w:color="auto"/>
            <w:bottom w:val="none" w:sz="0" w:space="0" w:color="auto"/>
            <w:right w:val="none" w:sz="0" w:space="0" w:color="auto"/>
          </w:divBdr>
        </w:div>
      </w:divsChild>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2824493">
      <w:bodyDiv w:val="1"/>
      <w:marLeft w:val="0"/>
      <w:marRight w:val="0"/>
      <w:marTop w:val="0"/>
      <w:marBottom w:val="0"/>
      <w:divBdr>
        <w:top w:val="none" w:sz="0" w:space="0" w:color="auto"/>
        <w:left w:val="none" w:sz="0" w:space="0" w:color="auto"/>
        <w:bottom w:val="none" w:sz="0" w:space="0" w:color="auto"/>
        <w:right w:val="none" w:sz="0" w:space="0" w:color="auto"/>
      </w:divBdr>
    </w:div>
    <w:div w:id="55082358">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7925855">
      <w:bodyDiv w:val="1"/>
      <w:marLeft w:val="0"/>
      <w:marRight w:val="0"/>
      <w:marTop w:val="0"/>
      <w:marBottom w:val="0"/>
      <w:divBdr>
        <w:top w:val="none" w:sz="0" w:space="0" w:color="auto"/>
        <w:left w:val="none" w:sz="0" w:space="0" w:color="auto"/>
        <w:bottom w:val="none" w:sz="0" w:space="0" w:color="auto"/>
        <w:right w:val="none" w:sz="0" w:space="0" w:color="auto"/>
      </w:divBdr>
    </w:div>
    <w:div w:id="79302210">
      <w:bodyDiv w:val="1"/>
      <w:marLeft w:val="0"/>
      <w:marRight w:val="0"/>
      <w:marTop w:val="0"/>
      <w:marBottom w:val="0"/>
      <w:divBdr>
        <w:top w:val="none" w:sz="0" w:space="0" w:color="auto"/>
        <w:left w:val="none" w:sz="0" w:space="0" w:color="auto"/>
        <w:bottom w:val="none" w:sz="0" w:space="0" w:color="auto"/>
        <w:right w:val="none" w:sz="0" w:space="0" w:color="auto"/>
      </w:divBdr>
    </w:div>
    <w:div w:id="87384910">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4640855">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99687821">
      <w:bodyDiv w:val="1"/>
      <w:marLeft w:val="0"/>
      <w:marRight w:val="0"/>
      <w:marTop w:val="0"/>
      <w:marBottom w:val="0"/>
      <w:divBdr>
        <w:top w:val="none" w:sz="0" w:space="0" w:color="auto"/>
        <w:left w:val="none" w:sz="0" w:space="0" w:color="auto"/>
        <w:bottom w:val="none" w:sz="0" w:space="0" w:color="auto"/>
        <w:right w:val="none" w:sz="0" w:space="0" w:color="auto"/>
      </w:divBdr>
      <w:divsChild>
        <w:div w:id="937761877">
          <w:marLeft w:val="0"/>
          <w:marRight w:val="0"/>
          <w:marTop w:val="0"/>
          <w:marBottom w:val="0"/>
          <w:divBdr>
            <w:top w:val="none" w:sz="0" w:space="0" w:color="auto"/>
            <w:left w:val="none" w:sz="0" w:space="0" w:color="auto"/>
            <w:bottom w:val="none" w:sz="0" w:space="0" w:color="auto"/>
            <w:right w:val="none" w:sz="0" w:space="0" w:color="auto"/>
          </w:divBdr>
          <w:divsChild>
            <w:div w:id="1476488188">
              <w:marLeft w:val="0"/>
              <w:marRight w:val="0"/>
              <w:marTop w:val="0"/>
              <w:marBottom w:val="0"/>
              <w:divBdr>
                <w:top w:val="none" w:sz="0" w:space="0" w:color="auto"/>
                <w:left w:val="none" w:sz="0" w:space="0" w:color="auto"/>
                <w:bottom w:val="none" w:sz="0" w:space="0" w:color="auto"/>
                <w:right w:val="none" w:sz="0" w:space="0" w:color="auto"/>
              </w:divBdr>
              <w:divsChild>
                <w:div w:id="1316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2193">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18184056">
      <w:bodyDiv w:val="1"/>
      <w:marLeft w:val="0"/>
      <w:marRight w:val="0"/>
      <w:marTop w:val="0"/>
      <w:marBottom w:val="0"/>
      <w:divBdr>
        <w:top w:val="none" w:sz="0" w:space="0" w:color="auto"/>
        <w:left w:val="none" w:sz="0" w:space="0" w:color="auto"/>
        <w:bottom w:val="none" w:sz="0" w:space="0" w:color="auto"/>
        <w:right w:val="none" w:sz="0" w:space="0" w:color="auto"/>
      </w:divBdr>
    </w:div>
    <w:div w:id="126288349">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39350349">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58929553">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181673237">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09195885">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5534459">
      <w:bodyDiv w:val="1"/>
      <w:marLeft w:val="0"/>
      <w:marRight w:val="0"/>
      <w:marTop w:val="0"/>
      <w:marBottom w:val="0"/>
      <w:divBdr>
        <w:top w:val="none" w:sz="0" w:space="0" w:color="auto"/>
        <w:left w:val="none" w:sz="0" w:space="0" w:color="auto"/>
        <w:bottom w:val="none" w:sz="0" w:space="0" w:color="auto"/>
        <w:right w:val="none" w:sz="0" w:space="0" w:color="auto"/>
      </w:divBdr>
    </w:div>
    <w:div w:id="229657918">
      <w:bodyDiv w:val="1"/>
      <w:marLeft w:val="0"/>
      <w:marRight w:val="0"/>
      <w:marTop w:val="0"/>
      <w:marBottom w:val="0"/>
      <w:divBdr>
        <w:top w:val="none" w:sz="0" w:space="0" w:color="auto"/>
        <w:left w:val="none" w:sz="0" w:space="0" w:color="auto"/>
        <w:bottom w:val="none" w:sz="0" w:space="0" w:color="auto"/>
        <w:right w:val="none" w:sz="0" w:space="0" w:color="auto"/>
      </w:divBdr>
    </w:div>
    <w:div w:id="241262613">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496248">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1056071">
      <w:bodyDiv w:val="1"/>
      <w:marLeft w:val="0"/>
      <w:marRight w:val="0"/>
      <w:marTop w:val="0"/>
      <w:marBottom w:val="0"/>
      <w:divBdr>
        <w:top w:val="none" w:sz="0" w:space="0" w:color="auto"/>
        <w:left w:val="none" w:sz="0" w:space="0" w:color="auto"/>
        <w:bottom w:val="none" w:sz="0" w:space="0" w:color="auto"/>
        <w:right w:val="none" w:sz="0" w:space="0" w:color="auto"/>
      </w:divBdr>
    </w:div>
    <w:div w:id="294678096">
      <w:bodyDiv w:val="1"/>
      <w:marLeft w:val="0"/>
      <w:marRight w:val="0"/>
      <w:marTop w:val="0"/>
      <w:marBottom w:val="0"/>
      <w:divBdr>
        <w:top w:val="none" w:sz="0" w:space="0" w:color="auto"/>
        <w:left w:val="none" w:sz="0" w:space="0" w:color="auto"/>
        <w:bottom w:val="none" w:sz="0" w:space="0" w:color="auto"/>
        <w:right w:val="none" w:sz="0" w:space="0" w:color="auto"/>
      </w:divBdr>
      <w:divsChild>
        <w:div w:id="1526407985">
          <w:marLeft w:val="0"/>
          <w:marRight w:val="0"/>
          <w:marTop w:val="0"/>
          <w:marBottom w:val="0"/>
          <w:divBdr>
            <w:top w:val="none" w:sz="0" w:space="0" w:color="auto"/>
            <w:left w:val="none" w:sz="0" w:space="0" w:color="auto"/>
            <w:bottom w:val="none" w:sz="0" w:space="0" w:color="auto"/>
            <w:right w:val="none" w:sz="0" w:space="0" w:color="auto"/>
          </w:divBdr>
          <w:divsChild>
            <w:div w:id="1583946576">
              <w:marLeft w:val="0"/>
              <w:marRight w:val="0"/>
              <w:marTop w:val="0"/>
              <w:marBottom w:val="0"/>
              <w:divBdr>
                <w:top w:val="none" w:sz="0" w:space="0" w:color="auto"/>
                <w:left w:val="none" w:sz="0" w:space="0" w:color="auto"/>
                <w:bottom w:val="none" w:sz="0" w:space="0" w:color="auto"/>
                <w:right w:val="none" w:sz="0" w:space="0" w:color="auto"/>
              </w:divBdr>
              <w:divsChild>
                <w:div w:id="687558430">
                  <w:marLeft w:val="0"/>
                  <w:marRight w:val="0"/>
                  <w:marTop w:val="0"/>
                  <w:marBottom w:val="0"/>
                  <w:divBdr>
                    <w:top w:val="none" w:sz="0" w:space="0" w:color="auto"/>
                    <w:left w:val="none" w:sz="0" w:space="0" w:color="auto"/>
                    <w:bottom w:val="none" w:sz="0" w:space="0" w:color="auto"/>
                    <w:right w:val="none" w:sz="0" w:space="0" w:color="auto"/>
                  </w:divBdr>
                  <w:divsChild>
                    <w:div w:id="3951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299843189">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372">
      <w:bodyDiv w:val="1"/>
      <w:marLeft w:val="0"/>
      <w:marRight w:val="0"/>
      <w:marTop w:val="0"/>
      <w:marBottom w:val="0"/>
      <w:divBdr>
        <w:top w:val="none" w:sz="0" w:space="0" w:color="auto"/>
        <w:left w:val="none" w:sz="0" w:space="0" w:color="auto"/>
        <w:bottom w:val="none" w:sz="0" w:space="0" w:color="auto"/>
        <w:right w:val="none" w:sz="0" w:space="0" w:color="auto"/>
      </w:divBdr>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2418983">
      <w:bodyDiv w:val="1"/>
      <w:marLeft w:val="0"/>
      <w:marRight w:val="0"/>
      <w:marTop w:val="0"/>
      <w:marBottom w:val="0"/>
      <w:divBdr>
        <w:top w:val="none" w:sz="0" w:space="0" w:color="auto"/>
        <w:left w:val="none" w:sz="0" w:space="0" w:color="auto"/>
        <w:bottom w:val="none" w:sz="0" w:space="0" w:color="auto"/>
        <w:right w:val="none" w:sz="0" w:space="0" w:color="auto"/>
      </w:divBdr>
    </w:div>
    <w:div w:id="340201865">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1226177">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07120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397360890">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07000930">
      <w:bodyDiv w:val="1"/>
      <w:marLeft w:val="0"/>
      <w:marRight w:val="0"/>
      <w:marTop w:val="0"/>
      <w:marBottom w:val="0"/>
      <w:divBdr>
        <w:top w:val="none" w:sz="0" w:space="0" w:color="auto"/>
        <w:left w:val="none" w:sz="0" w:space="0" w:color="auto"/>
        <w:bottom w:val="none" w:sz="0" w:space="0" w:color="auto"/>
        <w:right w:val="none" w:sz="0" w:space="0" w:color="auto"/>
      </w:divBdr>
    </w:div>
    <w:div w:id="407657264">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37608191">
      <w:bodyDiv w:val="1"/>
      <w:marLeft w:val="0"/>
      <w:marRight w:val="0"/>
      <w:marTop w:val="0"/>
      <w:marBottom w:val="0"/>
      <w:divBdr>
        <w:top w:val="none" w:sz="0" w:space="0" w:color="auto"/>
        <w:left w:val="none" w:sz="0" w:space="0" w:color="auto"/>
        <w:bottom w:val="none" w:sz="0" w:space="0" w:color="auto"/>
        <w:right w:val="none" w:sz="0" w:space="0" w:color="auto"/>
      </w:divBdr>
    </w:div>
    <w:div w:id="445195943">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53865596">
      <w:bodyDiv w:val="1"/>
      <w:marLeft w:val="0"/>
      <w:marRight w:val="0"/>
      <w:marTop w:val="0"/>
      <w:marBottom w:val="0"/>
      <w:divBdr>
        <w:top w:val="none" w:sz="0" w:space="0" w:color="auto"/>
        <w:left w:val="none" w:sz="0" w:space="0" w:color="auto"/>
        <w:bottom w:val="none" w:sz="0" w:space="0" w:color="auto"/>
        <w:right w:val="none" w:sz="0" w:space="0" w:color="auto"/>
      </w:divBdr>
    </w:div>
    <w:div w:id="473838622">
      <w:bodyDiv w:val="1"/>
      <w:marLeft w:val="0"/>
      <w:marRight w:val="0"/>
      <w:marTop w:val="0"/>
      <w:marBottom w:val="0"/>
      <w:divBdr>
        <w:top w:val="none" w:sz="0" w:space="0" w:color="auto"/>
        <w:left w:val="none" w:sz="0" w:space="0" w:color="auto"/>
        <w:bottom w:val="none" w:sz="0" w:space="0" w:color="auto"/>
        <w:right w:val="none" w:sz="0" w:space="0" w:color="auto"/>
      </w:divBdr>
    </w:div>
    <w:div w:id="478112404">
      <w:bodyDiv w:val="1"/>
      <w:marLeft w:val="0"/>
      <w:marRight w:val="0"/>
      <w:marTop w:val="0"/>
      <w:marBottom w:val="0"/>
      <w:divBdr>
        <w:top w:val="none" w:sz="0" w:space="0" w:color="auto"/>
        <w:left w:val="none" w:sz="0" w:space="0" w:color="auto"/>
        <w:bottom w:val="none" w:sz="0" w:space="0" w:color="auto"/>
        <w:right w:val="none" w:sz="0" w:space="0" w:color="auto"/>
      </w:divBdr>
    </w:div>
    <w:div w:id="485321561">
      <w:bodyDiv w:val="1"/>
      <w:marLeft w:val="0"/>
      <w:marRight w:val="0"/>
      <w:marTop w:val="0"/>
      <w:marBottom w:val="0"/>
      <w:divBdr>
        <w:top w:val="none" w:sz="0" w:space="0" w:color="auto"/>
        <w:left w:val="none" w:sz="0" w:space="0" w:color="auto"/>
        <w:bottom w:val="none" w:sz="0" w:space="0" w:color="auto"/>
        <w:right w:val="none" w:sz="0" w:space="0" w:color="auto"/>
      </w:divBdr>
    </w:div>
    <w:div w:id="491409660">
      <w:bodyDiv w:val="1"/>
      <w:marLeft w:val="0"/>
      <w:marRight w:val="0"/>
      <w:marTop w:val="0"/>
      <w:marBottom w:val="0"/>
      <w:divBdr>
        <w:top w:val="none" w:sz="0" w:space="0" w:color="auto"/>
        <w:left w:val="none" w:sz="0" w:space="0" w:color="auto"/>
        <w:bottom w:val="none" w:sz="0" w:space="0" w:color="auto"/>
        <w:right w:val="none" w:sz="0" w:space="0" w:color="auto"/>
      </w:divBdr>
    </w:div>
    <w:div w:id="531189716">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39589395">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69508751">
      <w:bodyDiv w:val="1"/>
      <w:marLeft w:val="0"/>
      <w:marRight w:val="0"/>
      <w:marTop w:val="0"/>
      <w:marBottom w:val="0"/>
      <w:divBdr>
        <w:top w:val="none" w:sz="0" w:space="0" w:color="auto"/>
        <w:left w:val="none" w:sz="0" w:space="0" w:color="auto"/>
        <w:bottom w:val="none" w:sz="0" w:space="0" w:color="auto"/>
        <w:right w:val="none" w:sz="0" w:space="0" w:color="auto"/>
      </w:divBdr>
    </w:div>
    <w:div w:id="570888938">
      <w:bodyDiv w:val="1"/>
      <w:marLeft w:val="0"/>
      <w:marRight w:val="0"/>
      <w:marTop w:val="0"/>
      <w:marBottom w:val="0"/>
      <w:divBdr>
        <w:top w:val="none" w:sz="0" w:space="0" w:color="auto"/>
        <w:left w:val="none" w:sz="0" w:space="0" w:color="auto"/>
        <w:bottom w:val="none" w:sz="0" w:space="0" w:color="auto"/>
        <w:right w:val="none" w:sz="0" w:space="0" w:color="auto"/>
      </w:divBdr>
    </w:div>
    <w:div w:id="578826803">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607584561">
      <w:bodyDiv w:val="1"/>
      <w:marLeft w:val="0"/>
      <w:marRight w:val="0"/>
      <w:marTop w:val="0"/>
      <w:marBottom w:val="0"/>
      <w:divBdr>
        <w:top w:val="none" w:sz="0" w:space="0" w:color="auto"/>
        <w:left w:val="none" w:sz="0" w:space="0" w:color="auto"/>
        <w:bottom w:val="none" w:sz="0" w:space="0" w:color="auto"/>
        <w:right w:val="none" w:sz="0" w:space="0" w:color="auto"/>
      </w:divBdr>
    </w:div>
    <w:div w:id="608509121">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6522420">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28169128">
      <w:bodyDiv w:val="1"/>
      <w:marLeft w:val="0"/>
      <w:marRight w:val="0"/>
      <w:marTop w:val="0"/>
      <w:marBottom w:val="0"/>
      <w:divBdr>
        <w:top w:val="none" w:sz="0" w:space="0" w:color="auto"/>
        <w:left w:val="none" w:sz="0" w:space="0" w:color="auto"/>
        <w:bottom w:val="none" w:sz="0" w:space="0" w:color="auto"/>
        <w:right w:val="none" w:sz="0" w:space="0" w:color="auto"/>
      </w:divBdr>
    </w:div>
    <w:div w:id="631441459">
      <w:bodyDiv w:val="1"/>
      <w:marLeft w:val="0"/>
      <w:marRight w:val="0"/>
      <w:marTop w:val="0"/>
      <w:marBottom w:val="0"/>
      <w:divBdr>
        <w:top w:val="none" w:sz="0" w:space="0" w:color="auto"/>
        <w:left w:val="none" w:sz="0" w:space="0" w:color="auto"/>
        <w:bottom w:val="none" w:sz="0" w:space="0" w:color="auto"/>
        <w:right w:val="none" w:sz="0" w:space="0" w:color="auto"/>
      </w:divBdr>
    </w:div>
    <w:div w:id="643120255">
      <w:bodyDiv w:val="1"/>
      <w:marLeft w:val="0"/>
      <w:marRight w:val="0"/>
      <w:marTop w:val="0"/>
      <w:marBottom w:val="0"/>
      <w:divBdr>
        <w:top w:val="none" w:sz="0" w:space="0" w:color="auto"/>
        <w:left w:val="none" w:sz="0" w:space="0" w:color="auto"/>
        <w:bottom w:val="none" w:sz="0" w:space="0" w:color="auto"/>
        <w:right w:val="none" w:sz="0" w:space="0" w:color="auto"/>
      </w:divBdr>
    </w:div>
    <w:div w:id="664209163">
      <w:bodyDiv w:val="1"/>
      <w:marLeft w:val="0"/>
      <w:marRight w:val="0"/>
      <w:marTop w:val="0"/>
      <w:marBottom w:val="0"/>
      <w:divBdr>
        <w:top w:val="none" w:sz="0" w:space="0" w:color="auto"/>
        <w:left w:val="none" w:sz="0" w:space="0" w:color="auto"/>
        <w:bottom w:val="none" w:sz="0" w:space="0" w:color="auto"/>
        <w:right w:val="none" w:sz="0" w:space="0" w:color="auto"/>
      </w:divBdr>
    </w:div>
    <w:div w:id="678431580">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532531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3312051">
      <w:bodyDiv w:val="1"/>
      <w:marLeft w:val="0"/>
      <w:marRight w:val="0"/>
      <w:marTop w:val="0"/>
      <w:marBottom w:val="0"/>
      <w:divBdr>
        <w:top w:val="none" w:sz="0" w:space="0" w:color="auto"/>
        <w:left w:val="none" w:sz="0" w:space="0" w:color="auto"/>
        <w:bottom w:val="none" w:sz="0" w:space="0" w:color="auto"/>
        <w:right w:val="none" w:sz="0" w:space="0" w:color="auto"/>
      </w:divBdr>
    </w:div>
    <w:div w:id="715276252">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141609">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5565860">
      <w:bodyDiv w:val="1"/>
      <w:marLeft w:val="0"/>
      <w:marRight w:val="0"/>
      <w:marTop w:val="0"/>
      <w:marBottom w:val="0"/>
      <w:divBdr>
        <w:top w:val="none" w:sz="0" w:space="0" w:color="auto"/>
        <w:left w:val="none" w:sz="0" w:space="0" w:color="auto"/>
        <w:bottom w:val="none" w:sz="0" w:space="0" w:color="auto"/>
        <w:right w:val="none" w:sz="0" w:space="0" w:color="auto"/>
      </w:divBdr>
    </w:div>
    <w:div w:id="727073686">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28189705">
      <w:bodyDiv w:val="1"/>
      <w:marLeft w:val="0"/>
      <w:marRight w:val="0"/>
      <w:marTop w:val="0"/>
      <w:marBottom w:val="0"/>
      <w:divBdr>
        <w:top w:val="none" w:sz="0" w:space="0" w:color="auto"/>
        <w:left w:val="none" w:sz="0" w:space="0" w:color="auto"/>
        <w:bottom w:val="none" w:sz="0" w:space="0" w:color="auto"/>
        <w:right w:val="none" w:sz="0" w:space="0" w:color="auto"/>
      </w:divBdr>
    </w:div>
    <w:div w:id="732197450">
      <w:bodyDiv w:val="1"/>
      <w:marLeft w:val="0"/>
      <w:marRight w:val="0"/>
      <w:marTop w:val="0"/>
      <w:marBottom w:val="0"/>
      <w:divBdr>
        <w:top w:val="none" w:sz="0" w:space="0" w:color="auto"/>
        <w:left w:val="none" w:sz="0" w:space="0" w:color="auto"/>
        <w:bottom w:val="none" w:sz="0" w:space="0" w:color="auto"/>
        <w:right w:val="none" w:sz="0" w:space="0" w:color="auto"/>
      </w:divBdr>
    </w:div>
    <w:div w:id="762067092">
      <w:bodyDiv w:val="1"/>
      <w:marLeft w:val="0"/>
      <w:marRight w:val="0"/>
      <w:marTop w:val="0"/>
      <w:marBottom w:val="0"/>
      <w:divBdr>
        <w:top w:val="none" w:sz="0" w:space="0" w:color="auto"/>
        <w:left w:val="none" w:sz="0" w:space="0" w:color="auto"/>
        <w:bottom w:val="none" w:sz="0" w:space="0" w:color="auto"/>
        <w:right w:val="none" w:sz="0" w:space="0" w:color="auto"/>
      </w:divBdr>
    </w:div>
    <w:div w:id="767316360">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76482076">
      <w:bodyDiv w:val="1"/>
      <w:marLeft w:val="0"/>
      <w:marRight w:val="0"/>
      <w:marTop w:val="0"/>
      <w:marBottom w:val="0"/>
      <w:divBdr>
        <w:top w:val="none" w:sz="0" w:space="0" w:color="auto"/>
        <w:left w:val="none" w:sz="0" w:space="0" w:color="auto"/>
        <w:bottom w:val="none" w:sz="0" w:space="0" w:color="auto"/>
        <w:right w:val="none" w:sz="0" w:space="0" w:color="auto"/>
      </w:divBdr>
    </w:div>
    <w:div w:id="777220420">
      <w:bodyDiv w:val="1"/>
      <w:marLeft w:val="0"/>
      <w:marRight w:val="0"/>
      <w:marTop w:val="0"/>
      <w:marBottom w:val="0"/>
      <w:divBdr>
        <w:top w:val="none" w:sz="0" w:space="0" w:color="auto"/>
        <w:left w:val="none" w:sz="0" w:space="0" w:color="auto"/>
        <w:bottom w:val="none" w:sz="0" w:space="0" w:color="auto"/>
        <w:right w:val="none" w:sz="0" w:space="0" w:color="auto"/>
      </w:divBdr>
    </w:div>
    <w:div w:id="781339748">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800995453">
      <w:bodyDiv w:val="1"/>
      <w:marLeft w:val="0"/>
      <w:marRight w:val="0"/>
      <w:marTop w:val="0"/>
      <w:marBottom w:val="0"/>
      <w:divBdr>
        <w:top w:val="none" w:sz="0" w:space="0" w:color="auto"/>
        <w:left w:val="none" w:sz="0" w:space="0" w:color="auto"/>
        <w:bottom w:val="none" w:sz="0" w:space="0" w:color="auto"/>
        <w:right w:val="none" w:sz="0" w:space="0" w:color="auto"/>
      </w:divBdr>
    </w:div>
    <w:div w:id="80898471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11606706">
      <w:bodyDiv w:val="1"/>
      <w:marLeft w:val="0"/>
      <w:marRight w:val="0"/>
      <w:marTop w:val="0"/>
      <w:marBottom w:val="0"/>
      <w:divBdr>
        <w:top w:val="none" w:sz="0" w:space="0" w:color="auto"/>
        <w:left w:val="none" w:sz="0" w:space="0" w:color="auto"/>
        <w:bottom w:val="none" w:sz="0" w:space="0" w:color="auto"/>
        <w:right w:val="none" w:sz="0" w:space="0" w:color="auto"/>
      </w:divBdr>
    </w:div>
    <w:div w:id="816728207">
      <w:bodyDiv w:val="1"/>
      <w:marLeft w:val="0"/>
      <w:marRight w:val="0"/>
      <w:marTop w:val="0"/>
      <w:marBottom w:val="0"/>
      <w:divBdr>
        <w:top w:val="none" w:sz="0" w:space="0" w:color="auto"/>
        <w:left w:val="none" w:sz="0" w:space="0" w:color="auto"/>
        <w:bottom w:val="none" w:sz="0" w:space="0" w:color="auto"/>
        <w:right w:val="none" w:sz="0" w:space="0" w:color="auto"/>
      </w:divBdr>
    </w:div>
    <w:div w:id="81706878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2333426">
      <w:bodyDiv w:val="1"/>
      <w:marLeft w:val="0"/>
      <w:marRight w:val="0"/>
      <w:marTop w:val="0"/>
      <w:marBottom w:val="0"/>
      <w:divBdr>
        <w:top w:val="none" w:sz="0" w:space="0" w:color="auto"/>
        <w:left w:val="none" w:sz="0" w:space="0" w:color="auto"/>
        <w:bottom w:val="none" w:sz="0" w:space="0" w:color="auto"/>
        <w:right w:val="none" w:sz="0" w:space="0" w:color="auto"/>
      </w:divBdr>
    </w:div>
    <w:div w:id="835652954">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66867143">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880826966">
      <w:bodyDiv w:val="1"/>
      <w:marLeft w:val="0"/>
      <w:marRight w:val="0"/>
      <w:marTop w:val="0"/>
      <w:marBottom w:val="0"/>
      <w:divBdr>
        <w:top w:val="none" w:sz="0" w:space="0" w:color="auto"/>
        <w:left w:val="none" w:sz="0" w:space="0" w:color="auto"/>
        <w:bottom w:val="none" w:sz="0" w:space="0" w:color="auto"/>
        <w:right w:val="none" w:sz="0" w:space="0" w:color="auto"/>
      </w:divBdr>
    </w:div>
    <w:div w:id="881209164">
      <w:bodyDiv w:val="1"/>
      <w:marLeft w:val="0"/>
      <w:marRight w:val="0"/>
      <w:marTop w:val="0"/>
      <w:marBottom w:val="0"/>
      <w:divBdr>
        <w:top w:val="none" w:sz="0" w:space="0" w:color="auto"/>
        <w:left w:val="none" w:sz="0" w:space="0" w:color="auto"/>
        <w:bottom w:val="none" w:sz="0" w:space="0" w:color="auto"/>
        <w:right w:val="none" w:sz="0" w:space="0" w:color="auto"/>
      </w:divBdr>
    </w:div>
    <w:div w:id="884828721">
      <w:bodyDiv w:val="1"/>
      <w:marLeft w:val="0"/>
      <w:marRight w:val="0"/>
      <w:marTop w:val="0"/>
      <w:marBottom w:val="0"/>
      <w:divBdr>
        <w:top w:val="none" w:sz="0" w:space="0" w:color="auto"/>
        <w:left w:val="none" w:sz="0" w:space="0" w:color="auto"/>
        <w:bottom w:val="none" w:sz="0" w:space="0" w:color="auto"/>
        <w:right w:val="none" w:sz="0" w:space="0" w:color="auto"/>
      </w:divBdr>
    </w:div>
    <w:div w:id="887491615">
      <w:bodyDiv w:val="1"/>
      <w:marLeft w:val="0"/>
      <w:marRight w:val="0"/>
      <w:marTop w:val="0"/>
      <w:marBottom w:val="0"/>
      <w:divBdr>
        <w:top w:val="none" w:sz="0" w:space="0" w:color="auto"/>
        <w:left w:val="none" w:sz="0" w:space="0" w:color="auto"/>
        <w:bottom w:val="none" w:sz="0" w:space="0" w:color="auto"/>
        <w:right w:val="none" w:sz="0" w:space="0" w:color="auto"/>
      </w:divBdr>
    </w:div>
    <w:div w:id="888803832">
      <w:bodyDiv w:val="1"/>
      <w:marLeft w:val="0"/>
      <w:marRight w:val="0"/>
      <w:marTop w:val="0"/>
      <w:marBottom w:val="0"/>
      <w:divBdr>
        <w:top w:val="none" w:sz="0" w:space="0" w:color="auto"/>
        <w:left w:val="none" w:sz="0" w:space="0" w:color="auto"/>
        <w:bottom w:val="none" w:sz="0" w:space="0" w:color="auto"/>
        <w:right w:val="none" w:sz="0" w:space="0" w:color="auto"/>
      </w:divBdr>
    </w:div>
    <w:div w:id="891113907">
      <w:bodyDiv w:val="1"/>
      <w:marLeft w:val="0"/>
      <w:marRight w:val="0"/>
      <w:marTop w:val="0"/>
      <w:marBottom w:val="0"/>
      <w:divBdr>
        <w:top w:val="none" w:sz="0" w:space="0" w:color="auto"/>
        <w:left w:val="none" w:sz="0" w:space="0" w:color="auto"/>
        <w:bottom w:val="none" w:sz="0" w:space="0" w:color="auto"/>
        <w:right w:val="none" w:sz="0" w:space="0" w:color="auto"/>
      </w:divBdr>
    </w:div>
    <w:div w:id="892157471">
      <w:bodyDiv w:val="1"/>
      <w:marLeft w:val="0"/>
      <w:marRight w:val="0"/>
      <w:marTop w:val="0"/>
      <w:marBottom w:val="0"/>
      <w:divBdr>
        <w:top w:val="none" w:sz="0" w:space="0" w:color="auto"/>
        <w:left w:val="none" w:sz="0" w:space="0" w:color="auto"/>
        <w:bottom w:val="none" w:sz="0" w:space="0" w:color="auto"/>
        <w:right w:val="none" w:sz="0" w:space="0" w:color="auto"/>
      </w:divBdr>
    </w:div>
    <w:div w:id="892930005">
      <w:bodyDiv w:val="1"/>
      <w:marLeft w:val="0"/>
      <w:marRight w:val="0"/>
      <w:marTop w:val="0"/>
      <w:marBottom w:val="0"/>
      <w:divBdr>
        <w:top w:val="none" w:sz="0" w:space="0" w:color="auto"/>
        <w:left w:val="none" w:sz="0" w:space="0" w:color="auto"/>
        <w:bottom w:val="none" w:sz="0" w:space="0" w:color="auto"/>
        <w:right w:val="none" w:sz="0" w:space="0" w:color="auto"/>
      </w:divBdr>
    </w:div>
    <w:div w:id="897592046">
      <w:bodyDiv w:val="1"/>
      <w:marLeft w:val="0"/>
      <w:marRight w:val="0"/>
      <w:marTop w:val="0"/>
      <w:marBottom w:val="0"/>
      <w:divBdr>
        <w:top w:val="none" w:sz="0" w:space="0" w:color="auto"/>
        <w:left w:val="none" w:sz="0" w:space="0" w:color="auto"/>
        <w:bottom w:val="none" w:sz="0" w:space="0" w:color="auto"/>
        <w:right w:val="none" w:sz="0" w:space="0" w:color="auto"/>
      </w:divBdr>
    </w:div>
    <w:div w:id="917832349">
      <w:bodyDiv w:val="1"/>
      <w:marLeft w:val="0"/>
      <w:marRight w:val="0"/>
      <w:marTop w:val="0"/>
      <w:marBottom w:val="0"/>
      <w:divBdr>
        <w:top w:val="none" w:sz="0" w:space="0" w:color="auto"/>
        <w:left w:val="none" w:sz="0" w:space="0" w:color="auto"/>
        <w:bottom w:val="none" w:sz="0" w:space="0" w:color="auto"/>
        <w:right w:val="none" w:sz="0" w:space="0" w:color="auto"/>
      </w:divBdr>
    </w:div>
    <w:div w:id="922882159">
      <w:bodyDiv w:val="1"/>
      <w:marLeft w:val="0"/>
      <w:marRight w:val="0"/>
      <w:marTop w:val="0"/>
      <w:marBottom w:val="0"/>
      <w:divBdr>
        <w:top w:val="none" w:sz="0" w:space="0" w:color="auto"/>
        <w:left w:val="none" w:sz="0" w:space="0" w:color="auto"/>
        <w:bottom w:val="none" w:sz="0" w:space="0" w:color="auto"/>
        <w:right w:val="none" w:sz="0" w:space="0" w:color="auto"/>
      </w:divBdr>
    </w:div>
    <w:div w:id="925308141">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29315457">
      <w:bodyDiv w:val="1"/>
      <w:marLeft w:val="0"/>
      <w:marRight w:val="0"/>
      <w:marTop w:val="0"/>
      <w:marBottom w:val="0"/>
      <w:divBdr>
        <w:top w:val="none" w:sz="0" w:space="0" w:color="auto"/>
        <w:left w:val="none" w:sz="0" w:space="0" w:color="auto"/>
        <w:bottom w:val="none" w:sz="0" w:space="0" w:color="auto"/>
        <w:right w:val="none" w:sz="0" w:space="0" w:color="auto"/>
      </w:divBdr>
    </w:div>
    <w:div w:id="932663032">
      <w:bodyDiv w:val="1"/>
      <w:marLeft w:val="0"/>
      <w:marRight w:val="0"/>
      <w:marTop w:val="0"/>
      <w:marBottom w:val="0"/>
      <w:divBdr>
        <w:top w:val="none" w:sz="0" w:space="0" w:color="auto"/>
        <w:left w:val="none" w:sz="0" w:space="0" w:color="auto"/>
        <w:bottom w:val="none" w:sz="0" w:space="0" w:color="auto"/>
        <w:right w:val="none" w:sz="0" w:space="0" w:color="auto"/>
      </w:divBdr>
    </w:div>
    <w:div w:id="933587978">
      <w:bodyDiv w:val="1"/>
      <w:marLeft w:val="0"/>
      <w:marRight w:val="0"/>
      <w:marTop w:val="0"/>
      <w:marBottom w:val="0"/>
      <w:divBdr>
        <w:top w:val="none" w:sz="0" w:space="0" w:color="auto"/>
        <w:left w:val="none" w:sz="0" w:space="0" w:color="auto"/>
        <w:bottom w:val="none" w:sz="0" w:space="0" w:color="auto"/>
        <w:right w:val="none" w:sz="0" w:space="0" w:color="auto"/>
      </w:divBdr>
    </w:div>
    <w:div w:id="936599223">
      <w:bodyDiv w:val="1"/>
      <w:marLeft w:val="0"/>
      <w:marRight w:val="0"/>
      <w:marTop w:val="0"/>
      <w:marBottom w:val="0"/>
      <w:divBdr>
        <w:top w:val="none" w:sz="0" w:space="0" w:color="auto"/>
        <w:left w:val="none" w:sz="0" w:space="0" w:color="auto"/>
        <w:bottom w:val="none" w:sz="0" w:space="0" w:color="auto"/>
        <w:right w:val="none" w:sz="0" w:space="0" w:color="auto"/>
      </w:divBdr>
    </w:div>
    <w:div w:id="943419600">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54480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3003">
          <w:marLeft w:val="0"/>
          <w:marRight w:val="0"/>
          <w:marTop w:val="0"/>
          <w:marBottom w:val="0"/>
          <w:divBdr>
            <w:top w:val="none" w:sz="0" w:space="0" w:color="auto"/>
            <w:left w:val="none" w:sz="0" w:space="0" w:color="auto"/>
            <w:bottom w:val="none" w:sz="0" w:space="0" w:color="auto"/>
            <w:right w:val="none" w:sz="0" w:space="0" w:color="auto"/>
          </w:divBdr>
          <w:divsChild>
            <w:div w:id="1931815150">
              <w:marLeft w:val="0"/>
              <w:marRight w:val="0"/>
              <w:marTop w:val="0"/>
              <w:marBottom w:val="0"/>
              <w:divBdr>
                <w:top w:val="none" w:sz="0" w:space="0" w:color="auto"/>
                <w:left w:val="none" w:sz="0" w:space="0" w:color="auto"/>
                <w:bottom w:val="none" w:sz="0" w:space="0" w:color="auto"/>
                <w:right w:val="none" w:sz="0" w:space="0" w:color="auto"/>
              </w:divBdr>
              <w:divsChild>
                <w:div w:id="157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14306">
      <w:bodyDiv w:val="1"/>
      <w:marLeft w:val="0"/>
      <w:marRight w:val="0"/>
      <w:marTop w:val="0"/>
      <w:marBottom w:val="0"/>
      <w:divBdr>
        <w:top w:val="none" w:sz="0" w:space="0" w:color="auto"/>
        <w:left w:val="none" w:sz="0" w:space="0" w:color="auto"/>
        <w:bottom w:val="none" w:sz="0" w:space="0" w:color="auto"/>
        <w:right w:val="none" w:sz="0" w:space="0" w:color="auto"/>
      </w:divBdr>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62079738">
      <w:bodyDiv w:val="1"/>
      <w:marLeft w:val="0"/>
      <w:marRight w:val="0"/>
      <w:marTop w:val="0"/>
      <w:marBottom w:val="0"/>
      <w:divBdr>
        <w:top w:val="none" w:sz="0" w:space="0" w:color="auto"/>
        <w:left w:val="none" w:sz="0" w:space="0" w:color="auto"/>
        <w:bottom w:val="none" w:sz="0" w:space="0" w:color="auto"/>
        <w:right w:val="none" w:sz="0" w:space="0" w:color="auto"/>
      </w:divBdr>
    </w:div>
    <w:div w:id="968436084">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984432059">
      <w:bodyDiv w:val="1"/>
      <w:marLeft w:val="0"/>
      <w:marRight w:val="0"/>
      <w:marTop w:val="0"/>
      <w:marBottom w:val="0"/>
      <w:divBdr>
        <w:top w:val="none" w:sz="0" w:space="0" w:color="auto"/>
        <w:left w:val="none" w:sz="0" w:space="0" w:color="auto"/>
        <w:bottom w:val="none" w:sz="0" w:space="0" w:color="auto"/>
        <w:right w:val="none" w:sz="0" w:space="0" w:color="auto"/>
      </w:divBdr>
    </w:div>
    <w:div w:id="984436652">
      <w:bodyDiv w:val="1"/>
      <w:marLeft w:val="0"/>
      <w:marRight w:val="0"/>
      <w:marTop w:val="0"/>
      <w:marBottom w:val="0"/>
      <w:divBdr>
        <w:top w:val="none" w:sz="0" w:space="0" w:color="auto"/>
        <w:left w:val="none" w:sz="0" w:space="0" w:color="auto"/>
        <w:bottom w:val="none" w:sz="0" w:space="0" w:color="auto"/>
        <w:right w:val="none" w:sz="0" w:space="0" w:color="auto"/>
      </w:divBdr>
    </w:div>
    <w:div w:id="989676760">
      <w:bodyDiv w:val="1"/>
      <w:marLeft w:val="0"/>
      <w:marRight w:val="0"/>
      <w:marTop w:val="0"/>
      <w:marBottom w:val="0"/>
      <w:divBdr>
        <w:top w:val="none" w:sz="0" w:space="0" w:color="auto"/>
        <w:left w:val="none" w:sz="0" w:space="0" w:color="auto"/>
        <w:bottom w:val="none" w:sz="0" w:space="0" w:color="auto"/>
        <w:right w:val="none" w:sz="0" w:space="0" w:color="auto"/>
      </w:divBdr>
    </w:div>
    <w:div w:id="991910373">
      <w:bodyDiv w:val="1"/>
      <w:marLeft w:val="0"/>
      <w:marRight w:val="0"/>
      <w:marTop w:val="0"/>
      <w:marBottom w:val="0"/>
      <w:divBdr>
        <w:top w:val="none" w:sz="0" w:space="0" w:color="auto"/>
        <w:left w:val="none" w:sz="0" w:space="0" w:color="auto"/>
        <w:bottom w:val="none" w:sz="0" w:space="0" w:color="auto"/>
        <w:right w:val="none" w:sz="0" w:space="0" w:color="auto"/>
      </w:divBdr>
    </w:div>
    <w:div w:id="998079734">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7174243">
      <w:bodyDiv w:val="1"/>
      <w:marLeft w:val="0"/>
      <w:marRight w:val="0"/>
      <w:marTop w:val="0"/>
      <w:marBottom w:val="0"/>
      <w:divBdr>
        <w:top w:val="none" w:sz="0" w:space="0" w:color="auto"/>
        <w:left w:val="none" w:sz="0" w:space="0" w:color="auto"/>
        <w:bottom w:val="none" w:sz="0" w:space="0" w:color="auto"/>
        <w:right w:val="none" w:sz="0" w:space="0" w:color="auto"/>
      </w:divBdr>
    </w:div>
    <w:div w:id="1012604820">
      <w:bodyDiv w:val="1"/>
      <w:marLeft w:val="0"/>
      <w:marRight w:val="0"/>
      <w:marTop w:val="0"/>
      <w:marBottom w:val="0"/>
      <w:divBdr>
        <w:top w:val="none" w:sz="0" w:space="0" w:color="auto"/>
        <w:left w:val="none" w:sz="0" w:space="0" w:color="auto"/>
        <w:bottom w:val="none" w:sz="0" w:space="0" w:color="auto"/>
        <w:right w:val="none" w:sz="0" w:space="0" w:color="auto"/>
      </w:divBdr>
    </w:div>
    <w:div w:id="1013146618">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792523">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8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8824996">
          <w:marLeft w:val="0"/>
          <w:marRight w:val="0"/>
          <w:marTop w:val="0"/>
          <w:marBottom w:val="0"/>
          <w:divBdr>
            <w:top w:val="none" w:sz="0" w:space="0" w:color="auto"/>
            <w:left w:val="none" w:sz="0" w:space="0" w:color="auto"/>
            <w:bottom w:val="none" w:sz="0" w:space="0" w:color="auto"/>
            <w:right w:val="none" w:sz="0" w:space="0" w:color="auto"/>
          </w:divBdr>
          <w:divsChild>
            <w:div w:id="492111798">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1178015">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87077432">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092168949">
      <w:bodyDiv w:val="1"/>
      <w:marLeft w:val="0"/>
      <w:marRight w:val="0"/>
      <w:marTop w:val="0"/>
      <w:marBottom w:val="0"/>
      <w:divBdr>
        <w:top w:val="none" w:sz="0" w:space="0" w:color="auto"/>
        <w:left w:val="none" w:sz="0" w:space="0" w:color="auto"/>
        <w:bottom w:val="none" w:sz="0" w:space="0" w:color="auto"/>
        <w:right w:val="none" w:sz="0" w:space="0" w:color="auto"/>
      </w:divBdr>
      <w:divsChild>
        <w:div w:id="729615319">
          <w:marLeft w:val="0"/>
          <w:marRight w:val="0"/>
          <w:marTop w:val="0"/>
          <w:marBottom w:val="0"/>
          <w:divBdr>
            <w:top w:val="none" w:sz="0" w:space="0" w:color="auto"/>
            <w:left w:val="none" w:sz="0" w:space="0" w:color="auto"/>
            <w:bottom w:val="none" w:sz="0" w:space="0" w:color="auto"/>
            <w:right w:val="none" w:sz="0" w:space="0" w:color="auto"/>
          </w:divBdr>
          <w:divsChild>
            <w:div w:id="476647830">
              <w:marLeft w:val="0"/>
              <w:marRight w:val="0"/>
              <w:marTop w:val="0"/>
              <w:marBottom w:val="0"/>
              <w:divBdr>
                <w:top w:val="none" w:sz="0" w:space="0" w:color="auto"/>
                <w:left w:val="none" w:sz="0" w:space="0" w:color="auto"/>
                <w:bottom w:val="none" w:sz="0" w:space="0" w:color="auto"/>
                <w:right w:val="none" w:sz="0" w:space="0" w:color="auto"/>
              </w:divBdr>
              <w:divsChild>
                <w:div w:id="1122650131">
                  <w:marLeft w:val="0"/>
                  <w:marRight w:val="0"/>
                  <w:marTop w:val="0"/>
                  <w:marBottom w:val="0"/>
                  <w:divBdr>
                    <w:top w:val="none" w:sz="0" w:space="0" w:color="auto"/>
                    <w:left w:val="none" w:sz="0" w:space="0" w:color="auto"/>
                    <w:bottom w:val="none" w:sz="0" w:space="0" w:color="auto"/>
                    <w:right w:val="none" w:sz="0" w:space="0" w:color="auto"/>
                  </w:divBdr>
                  <w:divsChild>
                    <w:div w:id="17996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06371">
      <w:bodyDiv w:val="1"/>
      <w:marLeft w:val="0"/>
      <w:marRight w:val="0"/>
      <w:marTop w:val="0"/>
      <w:marBottom w:val="0"/>
      <w:divBdr>
        <w:top w:val="none" w:sz="0" w:space="0" w:color="auto"/>
        <w:left w:val="none" w:sz="0" w:space="0" w:color="auto"/>
        <w:bottom w:val="none" w:sz="0" w:space="0" w:color="auto"/>
        <w:right w:val="none" w:sz="0" w:space="0" w:color="auto"/>
      </w:divBdr>
    </w:div>
    <w:div w:id="1097411895">
      <w:bodyDiv w:val="1"/>
      <w:marLeft w:val="0"/>
      <w:marRight w:val="0"/>
      <w:marTop w:val="0"/>
      <w:marBottom w:val="0"/>
      <w:divBdr>
        <w:top w:val="none" w:sz="0" w:space="0" w:color="auto"/>
        <w:left w:val="none" w:sz="0" w:space="0" w:color="auto"/>
        <w:bottom w:val="none" w:sz="0" w:space="0" w:color="auto"/>
        <w:right w:val="none" w:sz="0" w:space="0" w:color="auto"/>
      </w:divBdr>
    </w:div>
    <w:div w:id="1104035892">
      <w:bodyDiv w:val="1"/>
      <w:marLeft w:val="0"/>
      <w:marRight w:val="0"/>
      <w:marTop w:val="0"/>
      <w:marBottom w:val="0"/>
      <w:divBdr>
        <w:top w:val="none" w:sz="0" w:space="0" w:color="auto"/>
        <w:left w:val="none" w:sz="0" w:space="0" w:color="auto"/>
        <w:bottom w:val="none" w:sz="0" w:space="0" w:color="auto"/>
        <w:right w:val="none" w:sz="0" w:space="0" w:color="auto"/>
      </w:divBdr>
    </w:div>
    <w:div w:id="1104763083">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25467283">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36027473">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54878254">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4953591">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87603030">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199928710">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17743264">
      <w:bodyDiv w:val="1"/>
      <w:marLeft w:val="0"/>
      <w:marRight w:val="0"/>
      <w:marTop w:val="0"/>
      <w:marBottom w:val="0"/>
      <w:divBdr>
        <w:top w:val="none" w:sz="0" w:space="0" w:color="auto"/>
        <w:left w:val="none" w:sz="0" w:space="0" w:color="auto"/>
        <w:bottom w:val="none" w:sz="0" w:space="0" w:color="auto"/>
        <w:right w:val="none" w:sz="0" w:space="0" w:color="auto"/>
      </w:divBdr>
    </w:div>
    <w:div w:id="1219053408">
      <w:bodyDiv w:val="1"/>
      <w:marLeft w:val="0"/>
      <w:marRight w:val="0"/>
      <w:marTop w:val="0"/>
      <w:marBottom w:val="0"/>
      <w:divBdr>
        <w:top w:val="none" w:sz="0" w:space="0" w:color="auto"/>
        <w:left w:val="none" w:sz="0" w:space="0" w:color="auto"/>
        <w:bottom w:val="none" w:sz="0" w:space="0" w:color="auto"/>
        <w:right w:val="none" w:sz="0" w:space="0" w:color="auto"/>
      </w:divBdr>
    </w:div>
    <w:div w:id="1221097380">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7934238">
      <w:bodyDiv w:val="1"/>
      <w:marLeft w:val="0"/>
      <w:marRight w:val="0"/>
      <w:marTop w:val="0"/>
      <w:marBottom w:val="0"/>
      <w:divBdr>
        <w:top w:val="none" w:sz="0" w:space="0" w:color="auto"/>
        <w:left w:val="none" w:sz="0" w:space="0" w:color="auto"/>
        <w:bottom w:val="none" w:sz="0" w:space="0" w:color="auto"/>
        <w:right w:val="none" w:sz="0" w:space="0" w:color="auto"/>
      </w:divBdr>
      <w:divsChild>
        <w:div w:id="55864211">
          <w:marLeft w:val="0"/>
          <w:marRight w:val="0"/>
          <w:marTop w:val="0"/>
          <w:marBottom w:val="0"/>
          <w:divBdr>
            <w:top w:val="none" w:sz="0" w:space="0" w:color="auto"/>
            <w:left w:val="none" w:sz="0" w:space="0" w:color="auto"/>
            <w:bottom w:val="none" w:sz="0" w:space="0" w:color="auto"/>
            <w:right w:val="none" w:sz="0" w:space="0" w:color="auto"/>
          </w:divBdr>
          <w:divsChild>
            <w:div w:id="16347524">
              <w:marLeft w:val="0"/>
              <w:marRight w:val="0"/>
              <w:marTop w:val="0"/>
              <w:marBottom w:val="0"/>
              <w:divBdr>
                <w:top w:val="none" w:sz="0" w:space="0" w:color="auto"/>
                <w:left w:val="none" w:sz="0" w:space="0" w:color="auto"/>
                <w:bottom w:val="none" w:sz="0" w:space="0" w:color="auto"/>
                <w:right w:val="none" w:sz="0" w:space="0" w:color="auto"/>
              </w:divBdr>
            </w:div>
          </w:divsChild>
        </w:div>
        <w:div w:id="304049048">
          <w:marLeft w:val="0"/>
          <w:marRight w:val="0"/>
          <w:marTop w:val="0"/>
          <w:marBottom w:val="0"/>
          <w:divBdr>
            <w:top w:val="none" w:sz="0" w:space="0" w:color="auto"/>
            <w:left w:val="none" w:sz="0" w:space="0" w:color="auto"/>
            <w:bottom w:val="none" w:sz="0" w:space="0" w:color="auto"/>
            <w:right w:val="none" w:sz="0" w:space="0" w:color="auto"/>
          </w:divBdr>
          <w:divsChild>
            <w:div w:id="168451192">
              <w:marLeft w:val="0"/>
              <w:marRight w:val="0"/>
              <w:marTop w:val="0"/>
              <w:marBottom w:val="0"/>
              <w:divBdr>
                <w:top w:val="none" w:sz="0" w:space="0" w:color="auto"/>
                <w:left w:val="none" w:sz="0" w:space="0" w:color="auto"/>
                <w:bottom w:val="none" w:sz="0" w:space="0" w:color="auto"/>
                <w:right w:val="none" w:sz="0" w:space="0" w:color="auto"/>
              </w:divBdr>
            </w:div>
          </w:divsChild>
        </w:div>
        <w:div w:id="1488670332">
          <w:marLeft w:val="0"/>
          <w:marRight w:val="0"/>
          <w:marTop w:val="0"/>
          <w:marBottom w:val="0"/>
          <w:divBdr>
            <w:top w:val="none" w:sz="0" w:space="0" w:color="auto"/>
            <w:left w:val="none" w:sz="0" w:space="0" w:color="auto"/>
            <w:bottom w:val="none" w:sz="0" w:space="0" w:color="auto"/>
            <w:right w:val="none" w:sz="0" w:space="0" w:color="auto"/>
          </w:divBdr>
          <w:divsChild>
            <w:div w:id="21454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47347410">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271471980">
      <w:bodyDiv w:val="1"/>
      <w:marLeft w:val="0"/>
      <w:marRight w:val="0"/>
      <w:marTop w:val="0"/>
      <w:marBottom w:val="0"/>
      <w:divBdr>
        <w:top w:val="none" w:sz="0" w:space="0" w:color="auto"/>
        <w:left w:val="none" w:sz="0" w:space="0" w:color="auto"/>
        <w:bottom w:val="none" w:sz="0" w:space="0" w:color="auto"/>
        <w:right w:val="none" w:sz="0" w:space="0" w:color="auto"/>
      </w:divBdr>
    </w:div>
    <w:div w:id="1287616485">
      <w:bodyDiv w:val="1"/>
      <w:marLeft w:val="0"/>
      <w:marRight w:val="0"/>
      <w:marTop w:val="0"/>
      <w:marBottom w:val="0"/>
      <w:divBdr>
        <w:top w:val="none" w:sz="0" w:space="0" w:color="auto"/>
        <w:left w:val="none" w:sz="0" w:space="0" w:color="auto"/>
        <w:bottom w:val="none" w:sz="0" w:space="0" w:color="auto"/>
        <w:right w:val="none" w:sz="0" w:space="0" w:color="auto"/>
      </w:divBdr>
    </w:div>
    <w:div w:id="1289432508">
      <w:bodyDiv w:val="1"/>
      <w:marLeft w:val="0"/>
      <w:marRight w:val="0"/>
      <w:marTop w:val="0"/>
      <w:marBottom w:val="0"/>
      <w:divBdr>
        <w:top w:val="none" w:sz="0" w:space="0" w:color="auto"/>
        <w:left w:val="none" w:sz="0" w:space="0" w:color="auto"/>
        <w:bottom w:val="none" w:sz="0" w:space="0" w:color="auto"/>
        <w:right w:val="none" w:sz="0" w:space="0" w:color="auto"/>
      </w:divBdr>
    </w:div>
    <w:div w:id="1290210394">
      <w:bodyDiv w:val="1"/>
      <w:marLeft w:val="0"/>
      <w:marRight w:val="0"/>
      <w:marTop w:val="0"/>
      <w:marBottom w:val="0"/>
      <w:divBdr>
        <w:top w:val="none" w:sz="0" w:space="0" w:color="auto"/>
        <w:left w:val="none" w:sz="0" w:space="0" w:color="auto"/>
        <w:bottom w:val="none" w:sz="0" w:space="0" w:color="auto"/>
        <w:right w:val="none" w:sz="0" w:space="0" w:color="auto"/>
      </w:divBdr>
    </w:div>
    <w:div w:id="1298101097">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14069399">
      <w:bodyDiv w:val="1"/>
      <w:marLeft w:val="0"/>
      <w:marRight w:val="0"/>
      <w:marTop w:val="0"/>
      <w:marBottom w:val="0"/>
      <w:divBdr>
        <w:top w:val="none" w:sz="0" w:space="0" w:color="auto"/>
        <w:left w:val="none" w:sz="0" w:space="0" w:color="auto"/>
        <w:bottom w:val="none" w:sz="0" w:space="0" w:color="auto"/>
        <w:right w:val="none" w:sz="0" w:space="0" w:color="auto"/>
      </w:divBdr>
    </w:div>
    <w:div w:id="1329209983">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3097222">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54772028">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69597837">
      <w:bodyDiv w:val="1"/>
      <w:marLeft w:val="0"/>
      <w:marRight w:val="0"/>
      <w:marTop w:val="0"/>
      <w:marBottom w:val="0"/>
      <w:divBdr>
        <w:top w:val="none" w:sz="0" w:space="0" w:color="auto"/>
        <w:left w:val="none" w:sz="0" w:space="0" w:color="auto"/>
        <w:bottom w:val="none" w:sz="0" w:space="0" w:color="auto"/>
        <w:right w:val="none" w:sz="0" w:space="0" w:color="auto"/>
      </w:divBdr>
    </w:div>
    <w:div w:id="1373115741">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7026494">
      <w:bodyDiv w:val="1"/>
      <w:marLeft w:val="0"/>
      <w:marRight w:val="0"/>
      <w:marTop w:val="0"/>
      <w:marBottom w:val="0"/>
      <w:divBdr>
        <w:top w:val="none" w:sz="0" w:space="0" w:color="auto"/>
        <w:left w:val="none" w:sz="0" w:space="0" w:color="auto"/>
        <w:bottom w:val="none" w:sz="0" w:space="0" w:color="auto"/>
        <w:right w:val="none" w:sz="0" w:space="0" w:color="auto"/>
      </w:divBdr>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09620221">
      <w:bodyDiv w:val="1"/>
      <w:marLeft w:val="0"/>
      <w:marRight w:val="0"/>
      <w:marTop w:val="0"/>
      <w:marBottom w:val="0"/>
      <w:divBdr>
        <w:top w:val="none" w:sz="0" w:space="0" w:color="auto"/>
        <w:left w:val="none" w:sz="0" w:space="0" w:color="auto"/>
        <w:bottom w:val="none" w:sz="0" w:space="0" w:color="auto"/>
        <w:right w:val="none" w:sz="0" w:space="0" w:color="auto"/>
      </w:divBdr>
    </w:div>
    <w:div w:id="1410301596">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4303321">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2118162">
      <w:bodyDiv w:val="1"/>
      <w:marLeft w:val="0"/>
      <w:marRight w:val="0"/>
      <w:marTop w:val="0"/>
      <w:marBottom w:val="0"/>
      <w:divBdr>
        <w:top w:val="none" w:sz="0" w:space="0" w:color="auto"/>
        <w:left w:val="none" w:sz="0" w:space="0" w:color="auto"/>
        <w:bottom w:val="none" w:sz="0" w:space="0" w:color="auto"/>
        <w:right w:val="none" w:sz="0" w:space="0" w:color="auto"/>
      </w:divBdr>
    </w:div>
    <w:div w:id="1433820689">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3775066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26">
          <w:marLeft w:val="0"/>
          <w:marRight w:val="0"/>
          <w:marTop w:val="0"/>
          <w:marBottom w:val="0"/>
          <w:divBdr>
            <w:top w:val="none" w:sz="0" w:space="0" w:color="auto"/>
            <w:left w:val="none" w:sz="0" w:space="0" w:color="auto"/>
            <w:bottom w:val="none" w:sz="0" w:space="0" w:color="auto"/>
            <w:right w:val="none" w:sz="0" w:space="0" w:color="auto"/>
          </w:divBdr>
          <w:divsChild>
            <w:div w:id="402800149">
              <w:marLeft w:val="0"/>
              <w:marRight w:val="0"/>
              <w:marTop w:val="0"/>
              <w:marBottom w:val="0"/>
              <w:divBdr>
                <w:top w:val="none" w:sz="0" w:space="0" w:color="auto"/>
                <w:left w:val="none" w:sz="0" w:space="0" w:color="auto"/>
                <w:bottom w:val="none" w:sz="0" w:space="0" w:color="auto"/>
                <w:right w:val="none" w:sz="0" w:space="0" w:color="auto"/>
              </w:divBdr>
              <w:divsChild>
                <w:div w:id="1777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537836">
      <w:bodyDiv w:val="1"/>
      <w:marLeft w:val="0"/>
      <w:marRight w:val="0"/>
      <w:marTop w:val="0"/>
      <w:marBottom w:val="0"/>
      <w:divBdr>
        <w:top w:val="none" w:sz="0" w:space="0" w:color="auto"/>
        <w:left w:val="none" w:sz="0" w:space="0" w:color="auto"/>
        <w:bottom w:val="none" w:sz="0" w:space="0" w:color="auto"/>
        <w:right w:val="none" w:sz="0" w:space="0" w:color="auto"/>
      </w:divBdr>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51557228">
      <w:bodyDiv w:val="1"/>
      <w:marLeft w:val="0"/>
      <w:marRight w:val="0"/>
      <w:marTop w:val="0"/>
      <w:marBottom w:val="0"/>
      <w:divBdr>
        <w:top w:val="none" w:sz="0" w:space="0" w:color="auto"/>
        <w:left w:val="none" w:sz="0" w:space="0" w:color="auto"/>
        <w:bottom w:val="none" w:sz="0" w:space="0" w:color="auto"/>
        <w:right w:val="none" w:sz="0" w:space="0" w:color="auto"/>
      </w:divBdr>
    </w:div>
    <w:div w:id="1467969673">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79687460">
      <w:bodyDiv w:val="1"/>
      <w:marLeft w:val="0"/>
      <w:marRight w:val="0"/>
      <w:marTop w:val="0"/>
      <w:marBottom w:val="0"/>
      <w:divBdr>
        <w:top w:val="none" w:sz="0" w:space="0" w:color="auto"/>
        <w:left w:val="none" w:sz="0" w:space="0" w:color="auto"/>
        <w:bottom w:val="none" w:sz="0" w:space="0" w:color="auto"/>
        <w:right w:val="none" w:sz="0" w:space="0" w:color="auto"/>
      </w:divBdr>
    </w:div>
    <w:div w:id="1481338953">
      <w:bodyDiv w:val="1"/>
      <w:marLeft w:val="0"/>
      <w:marRight w:val="0"/>
      <w:marTop w:val="0"/>
      <w:marBottom w:val="0"/>
      <w:divBdr>
        <w:top w:val="none" w:sz="0" w:space="0" w:color="auto"/>
        <w:left w:val="none" w:sz="0" w:space="0" w:color="auto"/>
        <w:bottom w:val="none" w:sz="0" w:space="0" w:color="auto"/>
        <w:right w:val="none" w:sz="0" w:space="0" w:color="auto"/>
      </w:divBdr>
    </w:div>
    <w:div w:id="1482963464">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06625920">
      <w:bodyDiv w:val="1"/>
      <w:marLeft w:val="0"/>
      <w:marRight w:val="0"/>
      <w:marTop w:val="0"/>
      <w:marBottom w:val="0"/>
      <w:divBdr>
        <w:top w:val="none" w:sz="0" w:space="0" w:color="auto"/>
        <w:left w:val="none" w:sz="0" w:space="0" w:color="auto"/>
        <w:bottom w:val="none" w:sz="0" w:space="0" w:color="auto"/>
        <w:right w:val="none" w:sz="0" w:space="0" w:color="auto"/>
      </w:divBdr>
    </w:div>
    <w:div w:id="1507329158">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1798583">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7771942">
      <w:bodyDiv w:val="1"/>
      <w:marLeft w:val="0"/>
      <w:marRight w:val="0"/>
      <w:marTop w:val="0"/>
      <w:marBottom w:val="0"/>
      <w:divBdr>
        <w:top w:val="none" w:sz="0" w:space="0" w:color="auto"/>
        <w:left w:val="none" w:sz="0" w:space="0" w:color="auto"/>
        <w:bottom w:val="none" w:sz="0" w:space="0" w:color="auto"/>
        <w:right w:val="none" w:sz="0" w:space="0" w:color="auto"/>
      </w:divBdr>
    </w:div>
    <w:div w:id="1518539100">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0168269">
      <w:bodyDiv w:val="1"/>
      <w:marLeft w:val="0"/>
      <w:marRight w:val="0"/>
      <w:marTop w:val="0"/>
      <w:marBottom w:val="0"/>
      <w:divBdr>
        <w:top w:val="none" w:sz="0" w:space="0" w:color="auto"/>
        <w:left w:val="none" w:sz="0" w:space="0" w:color="auto"/>
        <w:bottom w:val="none" w:sz="0" w:space="0" w:color="auto"/>
        <w:right w:val="none" w:sz="0" w:space="0" w:color="auto"/>
      </w:divBdr>
      <w:divsChild>
        <w:div w:id="403649482">
          <w:marLeft w:val="0"/>
          <w:marRight w:val="0"/>
          <w:marTop w:val="0"/>
          <w:marBottom w:val="0"/>
          <w:divBdr>
            <w:top w:val="none" w:sz="0" w:space="0" w:color="auto"/>
            <w:left w:val="none" w:sz="0" w:space="0" w:color="auto"/>
            <w:bottom w:val="none" w:sz="0" w:space="0" w:color="auto"/>
            <w:right w:val="none" w:sz="0" w:space="0" w:color="auto"/>
          </w:divBdr>
          <w:divsChild>
            <w:div w:id="671572406">
              <w:marLeft w:val="0"/>
              <w:marRight w:val="0"/>
              <w:marTop w:val="0"/>
              <w:marBottom w:val="0"/>
              <w:divBdr>
                <w:top w:val="none" w:sz="0" w:space="0" w:color="auto"/>
                <w:left w:val="none" w:sz="0" w:space="0" w:color="auto"/>
                <w:bottom w:val="none" w:sz="0" w:space="0" w:color="auto"/>
                <w:right w:val="none" w:sz="0" w:space="0" w:color="auto"/>
              </w:divBdr>
              <w:divsChild>
                <w:div w:id="556012006">
                  <w:marLeft w:val="0"/>
                  <w:marRight w:val="0"/>
                  <w:marTop w:val="0"/>
                  <w:marBottom w:val="0"/>
                  <w:divBdr>
                    <w:top w:val="none" w:sz="0" w:space="0" w:color="auto"/>
                    <w:left w:val="none" w:sz="0" w:space="0" w:color="auto"/>
                    <w:bottom w:val="none" w:sz="0" w:space="0" w:color="auto"/>
                    <w:right w:val="none" w:sz="0" w:space="0" w:color="auto"/>
                  </w:divBdr>
                  <w:divsChild>
                    <w:div w:id="16704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51644707">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583685907">
      <w:bodyDiv w:val="1"/>
      <w:marLeft w:val="0"/>
      <w:marRight w:val="0"/>
      <w:marTop w:val="0"/>
      <w:marBottom w:val="0"/>
      <w:divBdr>
        <w:top w:val="none" w:sz="0" w:space="0" w:color="auto"/>
        <w:left w:val="none" w:sz="0" w:space="0" w:color="auto"/>
        <w:bottom w:val="none" w:sz="0" w:space="0" w:color="auto"/>
        <w:right w:val="none" w:sz="0" w:space="0" w:color="auto"/>
      </w:divBdr>
    </w:div>
    <w:div w:id="1588730890">
      <w:bodyDiv w:val="1"/>
      <w:marLeft w:val="0"/>
      <w:marRight w:val="0"/>
      <w:marTop w:val="0"/>
      <w:marBottom w:val="0"/>
      <w:divBdr>
        <w:top w:val="none" w:sz="0" w:space="0" w:color="auto"/>
        <w:left w:val="none" w:sz="0" w:space="0" w:color="auto"/>
        <w:bottom w:val="none" w:sz="0" w:space="0" w:color="auto"/>
        <w:right w:val="none" w:sz="0" w:space="0" w:color="auto"/>
      </w:divBdr>
    </w:div>
    <w:div w:id="1591697425">
      <w:bodyDiv w:val="1"/>
      <w:marLeft w:val="0"/>
      <w:marRight w:val="0"/>
      <w:marTop w:val="0"/>
      <w:marBottom w:val="0"/>
      <w:divBdr>
        <w:top w:val="none" w:sz="0" w:space="0" w:color="auto"/>
        <w:left w:val="none" w:sz="0" w:space="0" w:color="auto"/>
        <w:bottom w:val="none" w:sz="0" w:space="0" w:color="auto"/>
        <w:right w:val="none" w:sz="0" w:space="0" w:color="auto"/>
      </w:divBdr>
    </w:div>
    <w:div w:id="1595747480">
      <w:bodyDiv w:val="1"/>
      <w:marLeft w:val="0"/>
      <w:marRight w:val="0"/>
      <w:marTop w:val="0"/>
      <w:marBottom w:val="0"/>
      <w:divBdr>
        <w:top w:val="none" w:sz="0" w:space="0" w:color="auto"/>
        <w:left w:val="none" w:sz="0" w:space="0" w:color="auto"/>
        <w:bottom w:val="none" w:sz="0" w:space="0" w:color="auto"/>
        <w:right w:val="none" w:sz="0" w:space="0" w:color="auto"/>
      </w:divBdr>
    </w:div>
    <w:div w:id="1596984649">
      <w:bodyDiv w:val="1"/>
      <w:marLeft w:val="0"/>
      <w:marRight w:val="0"/>
      <w:marTop w:val="0"/>
      <w:marBottom w:val="0"/>
      <w:divBdr>
        <w:top w:val="none" w:sz="0" w:space="0" w:color="auto"/>
        <w:left w:val="none" w:sz="0" w:space="0" w:color="auto"/>
        <w:bottom w:val="none" w:sz="0" w:space="0" w:color="auto"/>
        <w:right w:val="none" w:sz="0" w:space="0" w:color="auto"/>
      </w:divBdr>
    </w:div>
    <w:div w:id="1600333304">
      <w:bodyDiv w:val="1"/>
      <w:marLeft w:val="0"/>
      <w:marRight w:val="0"/>
      <w:marTop w:val="0"/>
      <w:marBottom w:val="0"/>
      <w:divBdr>
        <w:top w:val="none" w:sz="0" w:space="0" w:color="auto"/>
        <w:left w:val="none" w:sz="0" w:space="0" w:color="auto"/>
        <w:bottom w:val="none" w:sz="0" w:space="0" w:color="auto"/>
        <w:right w:val="none" w:sz="0" w:space="0" w:color="auto"/>
      </w:divBdr>
    </w:div>
    <w:div w:id="160068046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06772085">
      <w:bodyDiv w:val="1"/>
      <w:marLeft w:val="0"/>
      <w:marRight w:val="0"/>
      <w:marTop w:val="0"/>
      <w:marBottom w:val="0"/>
      <w:divBdr>
        <w:top w:val="none" w:sz="0" w:space="0" w:color="auto"/>
        <w:left w:val="none" w:sz="0" w:space="0" w:color="auto"/>
        <w:bottom w:val="none" w:sz="0" w:space="0" w:color="auto"/>
        <w:right w:val="none" w:sz="0" w:space="0" w:color="auto"/>
      </w:divBdr>
    </w:div>
    <w:div w:id="1613316030">
      <w:bodyDiv w:val="1"/>
      <w:marLeft w:val="0"/>
      <w:marRight w:val="0"/>
      <w:marTop w:val="0"/>
      <w:marBottom w:val="0"/>
      <w:divBdr>
        <w:top w:val="none" w:sz="0" w:space="0" w:color="auto"/>
        <w:left w:val="none" w:sz="0" w:space="0" w:color="auto"/>
        <w:bottom w:val="none" w:sz="0" w:space="0" w:color="auto"/>
        <w:right w:val="none" w:sz="0" w:space="0" w:color="auto"/>
      </w:divBdr>
    </w:div>
    <w:div w:id="1615137122">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326766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33945859">
      <w:bodyDiv w:val="1"/>
      <w:marLeft w:val="0"/>
      <w:marRight w:val="0"/>
      <w:marTop w:val="0"/>
      <w:marBottom w:val="0"/>
      <w:divBdr>
        <w:top w:val="none" w:sz="0" w:space="0" w:color="auto"/>
        <w:left w:val="none" w:sz="0" w:space="0" w:color="auto"/>
        <w:bottom w:val="none" w:sz="0" w:space="0" w:color="auto"/>
        <w:right w:val="none" w:sz="0" w:space="0" w:color="auto"/>
      </w:divBdr>
    </w:div>
    <w:div w:id="1639921156">
      <w:bodyDiv w:val="1"/>
      <w:marLeft w:val="0"/>
      <w:marRight w:val="0"/>
      <w:marTop w:val="0"/>
      <w:marBottom w:val="0"/>
      <w:divBdr>
        <w:top w:val="none" w:sz="0" w:space="0" w:color="auto"/>
        <w:left w:val="none" w:sz="0" w:space="0" w:color="auto"/>
        <w:bottom w:val="none" w:sz="0" w:space="0" w:color="auto"/>
        <w:right w:val="none" w:sz="0" w:space="0" w:color="auto"/>
      </w:divBdr>
    </w:div>
    <w:div w:id="1648974672">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62542269">
      <w:bodyDiv w:val="1"/>
      <w:marLeft w:val="0"/>
      <w:marRight w:val="0"/>
      <w:marTop w:val="0"/>
      <w:marBottom w:val="0"/>
      <w:divBdr>
        <w:top w:val="none" w:sz="0" w:space="0" w:color="auto"/>
        <w:left w:val="none" w:sz="0" w:space="0" w:color="auto"/>
        <w:bottom w:val="none" w:sz="0" w:space="0" w:color="auto"/>
        <w:right w:val="none" w:sz="0" w:space="0" w:color="auto"/>
      </w:divBdr>
    </w:div>
    <w:div w:id="1677994791">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161446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06129179">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20325135">
      <w:bodyDiv w:val="1"/>
      <w:marLeft w:val="0"/>
      <w:marRight w:val="0"/>
      <w:marTop w:val="0"/>
      <w:marBottom w:val="0"/>
      <w:divBdr>
        <w:top w:val="none" w:sz="0" w:space="0" w:color="auto"/>
        <w:left w:val="none" w:sz="0" w:space="0" w:color="auto"/>
        <w:bottom w:val="none" w:sz="0" w:space="0" w:color="auto"/>
        <w:right w:val="none" w:sz="0" w:space="0" w:color="auto"/>
      </w:divBdr>
    </w:div>
    <w:div w:id="172255762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3775482">
      <w:bodyDiv w:val="1"/>
      <w:marLeft w:val="0"/>
      <w:marRight w:val="0"/>
      <w:marTop w:val="0"/>
      <w:marBottom w:val="0"/>
      <w:divBdr>
        <w:top w:val="none" w:sz="0" w:space="0" w:color="auto"/>
        <w:left w:val="none" w:sz="0" w:space="0" w:color="auto"/>
        <w:bottom w:val="none" w:sz="0" w:space="0" w:color="auto"/>
        <w:right w:val="none" w:sz="0" w:space="0" w:color="auto"/>
      </w:divBdr>
    </w:div>
    <w:div w:id="1734886234">
      <w:bodyDiv w:val="1"/>
      <w:marLeft w:val="0"/>
      <w:marRight w:val="0"/>
      <w:marTop w:val="0"/>
      <w:marBottom w:val="0"/>
      <w:divBdr>
        <w:top w:val="none" w:sz="0" w:space="0" w:color="auto"/>
        <w:left w:val="none" w:sz="0" w:space="0" w:color="auto"/>
        <w:bottom w:val="none" w:sz="0" w:space="0" w:color="auto"/>
        <w:right w:val="none" w:sz="0" w:space="0" w:color="auto"/>
      </w:divBdr>
    </w:div>
    <w:div w:id="1740597174">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8308201">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1929725">
      <w:bodyDiv w:val="1"/>
      <w:marLeft w:val="0"/>
      <w:marRight w:val="0"/>
      <w:marTop w:val="0"/>
      <w:marBottom w:val="0"/>
      <w:divBdr>
        <w:top w:val="none" w:sz="0" w:space="0" w:color="auto"/>
        <w:left w:val="none" w:sz="0" w:space="0" w:color="auto"/>
        <w:bottom w:val="none" w:sz="0" w:space="0" w:color="auto"/>
        <w:right w:val="none" w:sz="0" w:space="0" w:color="auto"/>
      </w:divBdr>
    </w:div>
    <w:div w:id="1753821253">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1295767">
      <w:bodyDiv w:val="1"/>
      <w:marLeft w:val="0"/>
      <w:marRight w:val="0"/>
      <w:marTop w:val="0"/>
      <w:marBottom w:val="0"/>
      <w:divBdr>
        <w:top w:val="none" w:sz="0" w:space="0" w:color="auto"/>
        <w:left w:val="none" w:sz="0" w:space="0" w:color="auto"/>
        <w:bottom w:val="none" w:sz="0" w:space="0" w:color="auto"/>
        <w:right w:val="none" w:sz="0" w:space="0" w:color="auto"/>
      </w:divBdr>
      <w:divsChild>
        <w:div w:id="1883901042">
          <w:marLeft w:val="0"/>
          <w:marRight w:val="0"/>
          <w:marTop w:val="0"/>
          <w:marBottom w:val="0"/>
          <w:divBdr>
            <w:top w:val="none" w:sz="0" w:space="0" w:color="auto"/>
            <w:left w:val="none" w:sz="0" w:space="0" w:color="auto"/>
            <w:bottom w:val="none" w:sz="0" w:space="0" w:color="auto"/>
            <w:right w:val="none" w:sz="0" w:space="0" w:color="auto"/>
          </w:divBdr>
        </w:div>
        <w:div w:id="66734591">
          <w:marLeft w:val="0"/>
          <w:marRight w:val="0"/>
          <w:marTop w:val="0"/>
          <w:marBottom w:val="0"/>
          <w:divBdr>
            <w:top w:val="none" w:sz="0" w:space="0" w:color="auto"/>
            <w:left w:val="none" w:sz="0" w:space="0" w:color="auto"/>
            <w:bottom w:val="none" w:sz="0" w:space="0" w:color="auto"/>
            <w:right w:val="none" w:sz="0" w:space="0" w:color="auto"/>
          </w:divBdr>
        </w:div>
      </w:divsChild>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3477280">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779672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2966468">
      <w:bodyDiv w:val="1"/>
      <w:marLeft w:val="0"/>
      <w:marRight w:val="0"/>
      <w:marTop w:val="0"/>
      <w:marBottom w:val="0"/>
      <w:divBdr>
        <w:top w:val="none" w:sz="0" w:space="0" w:color="auto"/>
        <w:left w:val="none" w:sz="0" w:space="0" w:color="auto"/>
        <w:bottom w:val="none" w:sz="0" w:space="0" w:color="auto"/>
        <w:right w:val="none" w:sz="0" w:space="0" w:color="auto"/>
      </w:divBdr>
    </w:div>
    <w:div w:id="18049291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11360758">
      <w:bodyDiv w:val="1"/>
      <w:marLeft w:val="0"/>
      <w:marRight w:val="0"/>
      <w:marTop w:val="0"/>
      <w:marBottom w:val="0"/>
      <w:divBdr>
        <w:top w:val="none" w:sz="0" w:space="0" w:color="auto"/>
        <w:left w:val="none" w:sz="0" w:space="0" w:color="auto"/>
        <w:bottom w:val="none" w:sz="0" w:space="0" w:color="auto"/>
        <w:right w:val="none" w:sz="0" w:space="0" w:color="auto"/>
      </w:divBdr>
    </w:div>
    <w:div w:id="1818915094">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1992391">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25468686">
      <w:bodyDiv w:val="1"/>
      <w:marLeft w:val="0"/>
      <w:marRight w:val="0"/>
      <w:marTop w:val="0"/>
      <w:marBottom w:val="0"/>
      <w:divBdr>
        <w:top w:val="none" w:sz="0" w:space="0" w:color="auto"/>
        <w:left w:val="none" w:sz="0" w:space="0" w:color="auto"/>
        <w:bottom w:val="none" w:sz="0" w:space="0" w:color="auto"/>
        <w:right w:val="none" w:sz="0" w:space="0" w:color="auto"/>
      </w:divBdr>
    </w:div>
    <w:div w:id="1830052217">
      <w:bodyDiv w:val="1"/>
      <w:marLeft w:val="0"/>
      <w:marRight w:val="0"/>
      <w:marTop w:val="0"/>
      <w:marBottom w:val="0"/>
      <w:divBdr>
        <w:top w:val="none" w:sz="0" w:space="0" w:color="auto"/>
        <w:left w:val="none" w:sz="0" w:space="0" w:color="auto"/>
        <w:bottom w:val="none" w:sz="0" w:space="0" w:color="auto"/>
        <w:right w:val="none" w:sz="0" w:space="0" w:color="auto"/>
      </w:divBdr>
    </w:div>
    <w:div w:id="1836339269">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0023927">
      <w:bodyDiv w:val="1"/>
      <w:marLeft w:val="0"/>
      <w:marRight w:val="0"/>
      <w:marTop w:val="0"/>
      <w:marBottom w:val="0"/>
      <w:divBdr>
        <w:top w:val="none" w:sz="0" w:space="0" w:color="auto"/>
        <w:left w:val="none" w:sz="0" w:space="0" w:color="auto"/>
        <w:bottom w:val="none" w:sz="0" w:space="0" w:color="auto"/>
        <w:right w:val="none" w:sz="0" w:space="0" w:color="auto"/>
      </w:divBdr>
    </w:div>
    <w:div w:id="1852915016">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57502176">
      <w:bodyDiv w:val="1"/>
      <w:marLeft w:val="0"/>
      <w:marRight w:val="0"/>
      <w:marTop w:val="0"/>
      <w:marBottom w:val="0"/>
      <w:divBdr>
        <w:top w:val="none" w:sz="0" w:space="0" w:color="auto"/>
        <w:left w:val="none" w:sz="0" w:space="0" w:color="auto"/>
        <w:bottom w:val="none" w:sz="0" w:space="0" w:color="auto"/>
        <w:right w:val="none" w:sz="0" w:space="0" w:color="auto"/>
      </w:divBdr>
    </w:div>
    <w:div w:id="1865360259">
      <w:bodyDiv w:val="1"/>
      <w:marLeft w:val="0"/>
      <w:marRight w:val="0"/>
      <w:marTop w:val="0"/>
      <w:marBottom w:val="0"/>
      <w:divBdr>
        <w:top w:val="none" w:sz="0" w:space="0" w:color="auto"/>
        <w:left w:val="none" w:sz="0" w:space="0" w:color="auto"/>
        <w:bottom w:val="none" w:sz="0" w:space="0" w:color="auto"/>
        <w:right w:val="none" w:sz="0" w:space="0" w:color="auto"/>
      </w:divBdr>
      <w:divsChild>
        <w:div w:id="193924192">
          <w:marLeft w:val="0"/>
          <w:marRight w:val="0"/>
          <w:marTop w:val="0"/>
          <w:marBottom w:val="0"/>
          <w:divBdr>
            <w:top w:val="none" w:sz="0" w:space="0" w:color="auto"/>
            <w:left w:val="none" w:sz="0" w:space="0" w:color="auto"/>
            <w:bottom w:val="none" w:sz="0" w:space="0" w:color="auto"/>
            <w:right w:val="none" w:sz="0" w:space="0" w:color="auto"/>
          </w:divBdr>
          <w:divsChild>
            <w:div w:id="595863198">
              <w:marLeft w:val="0"/>
              <w:marRight w:val="0"/>
              <w:marTop w:val="0"/>
              <w:marBottom w:val="0"/>
              <w:divBdr>
                <w:top w:val="none" w:sz="0" w:space="0" w:color="auto"/>
                <w:left w:val="none" w:sz="0" w:space="0" w:color="auto"/>
                <w:bottom w:val="none" w:sz="0" w:space="0" w:color="auto"/>
                <w:right w:val="none" w:sz="0" w:space="0" w:color="auto"/>
              </w:divBdr>
            </w:div>
          </w:divsChild>
        </w:div>
        <w:div w:id="1702509793">
          <w:marLeft w:val="0"/>
          <w:marRight w:val="0"/>
          <w:marTop w:val="0"/>
          <w:marBottom w:val="0"/>
          <w:divBdr>
            <w:top w:val="none" w:sz="0" w:space="0" w:color="auto"/>
            <w:left w:val="none" w:sz="0" w:space="0" w:color="auto"/>
            <w:bottom w:val="none" w:sz="0" w:space="0" w:color="auto"/>
            <w:right w:val="none" w:sz="0" w:space="0" w:color="auto"/>
          </w:divBdr>
          <w:divsChild>
            <w:div w:id="1166937018">
              <w:marLeft w:val="0"/>
              <w:marRight w:val="0"/>
              <w:marTop w:val="0"/>
              <w:marBottom w:val="0"/>
              <w:divBdr>
                <w:top w:val="none" w:sz="0" w:space="0" w:color="auto"/>
                <w:left w:val="none" w:sz="0" w:space="0" w:color="auto"/>
                <w:bottom w:val="none" w:sz="0" w:space="0" w:color="auto"/>
                <w:right w:val="none" w:sz="0" w:space="0" w:color="auto"/>
              </w:divBdr>
            </w:div>
          </w:divsChild>
        </w:div>
        <w:div w:id="1768040961">
          <w:marLeft w:val="0"/>
          <w:marRight w:val="0"/>
          <w:marTop w:val="0"/>
          <w:marBottom w:val="0"/>
          <w:divBdr>
            <w:top w:val="none" w:sz="0" w:space="0" w:color="auto"/>
            <w:left w:val="none" w:sz="0" w:space="0" w:color="auto"/>
            <w:bottom w:val="none" w:sz="0" w:space="0" w:color="auto"/>
            <w:right w:val="none" w:sz="0" w:space="0" w:color="auto"/>
          </w:divBdr>
          <w:divsChild>
            <w:div w:id="11006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2831">
      <w:bodyDiv w:val="1"/>
      <w:marLeft w:val="0"/>
      <w:marRight w:val="0"/>
      <w:marTop w:val="0"/>
      <w:marBottom w:val="0"/>
      <w:divBdr>
        <w:top w:val="none" w:sz="0" w:space="0" w:color="auto"/>
        <w:left w:val="none" w:sz="0" w:space="0" w:color="auto"/>
        <w:bottom w:val="none" w:sz="0" w:space="0" w:color="auto"/>
        <w:right w:val="none" w:sz="0" w:space="0" w:color="auto"/>
      </w:divBdr>
    </w:div>
    <w:div w:id="1883251359">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053340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899631094">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14004388">
      <w:bodyDiv w:val="1"/>
      <w:marLeft w:val="0"/>
      <w:marRight w:val="0"/>
      <w:marTop w:val="0"/>
      <w:marBottom w:val="0"/>
      <w:divBdr>
        <w:top w:val="none" w:sz="0" w:space="0" w:color="auto"/>
        <w:left w:val="none" w:sz="0" w:space="0" w:color="auto"/>
        <w:bottom w:val="none" w:sz="0" w:space="0" w:color="auto"/>
        <w:right w:val="none" w:sz="0" w:space="0" w:color="auto"/>
      </w:divBdr>
    </w:div>
    <w:div w:id="1935547410">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42495548">
      <w:bodyDiv w:val="1"/>
      <w:marLeft w:val="0"/>
      <w:marRight w:val="0"/>
      <w:marTop w:val="0"/>
      <w:marBottom w:val="0"/>
      <w:divBdr>
        <w:top w:val="none" w:sz="0" w:space="0" w:color="auto"/>
        <w:left w:val="none" w:sz="0" w:space="0" w:color="auto"/>
        <w:bottom w:val="none" w:sz="0" w:space="0" w:color="auto"/>
        <w:right w:val="none" w:sz="0" w:space="0" w:color="auto"/>
      </w:divBdr>
    </w:div>
    <w:div w:id="1943491509">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59330888">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78954137">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7129573">
      <w:bodyDiv w:val="1"/>
      <w:marLeft w:val="0"/>
      <w:marRight w:val="0"/>
      <w:marTop w:val="0"/>
      <w:marBottom w:val="0"/>
      <w:divBdr>
        <w:top w:val="none" w:sz="0" w:space="0" w:color="auto"/>
        <w:left w:val="none" w:sz="0" w:space="0" w:color="auto"/>
        <w:bottom w:val="none" w:sz="0" w:space="0" w:color="auto"/>
        <w:right w:val="none" w:sz="0" w:space="0" w:color="auto"/>
      </w:divBdr>
    </w:div>
    <w:div w:id="1990478455">
      <w:bodyDiv w:val="1"/>
      <w:marLeft w:val="0"/>
      <w:marRight w:val="0"/>
      <w:marTop w:val="0"/>
      <w:marBottom w:val="0"/>
      <w:divBdr>
        <w:top w:val="none" w:sz="0" w:space="0" w:color="auto"/>
        <w:left w:val="none" w:sz="0" w:space="0" w:color="auto"/>
        <w:bottom w:val="none" w:sz="0" w:space="0" w:color="auto"/>
        <w:right w:val="none" w:sz="0" w:space="0" w:color="auto"/>
      </w:divBdr>
    </w:div>
    <w:div w:id="1995983624">
      <w:bodyDiv w:val="1"/>
      <w:marLeft w:val="0"/>
      <w:marRight w:val="0"/>
      <w:marTop w:val="0"/>
      <w:marBottom w:val="0"/>
      <w:divBdr>
        <w:top w:val="none" w:sz="0" w:space="0" w:color="auto"/>
        <w:left w:val="none" w:sz="0" w:space="0" w:color="auto"/>
        <w:bottom w:val="none" w:sz="0" w:space="0" w:color="auto"/>
        <w:right w:val="none" w:sz="0" w:space="0" w:color="auto"/>
      </w:divBdr>
    </w:div>
    <w:div w:id="2004818006">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07171966">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364640">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5684971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68532837">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5925594">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77581033">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099133562">
      <w:bodyDiv w:val="1"/>
      <w:marLeft w:val="0"/>
      <w:marRight w:val="0"/>
      <w:marTop w:val="0"/>
      <w:marBottom w:val="0"/>
      <w:divBdr>
        <w:top w:val="none" w:sz="0" w:space="0" w:color="auto"/>
        <w:left w:val="none" w:sz="0" w:space="0" w:color="auto"/>
        <w:bottom w:val="none" w:sz="0" w:space="0" w:color="auto"/>
        <w:right w:val="none" w:sz="0" w:space="0" w:color="auto"/>
      </w:divBdr>
    </w:div>
    <w:div w:id="2099790456">
      <w:bodyDiv w:val="1"/>
      <w:marLeft w:val="0"/>
      <w:marRight w:val="0"/>
      <w:marTop w:val="0"/>
      <w:marBottom w:val="0"/>
      <w:divBdr>
        <w:top w:val="none" w:sz="0" w:space="0" w:color="auto"/>
        <w:left w:val="none" w:sz="0" w:space="0" w:color="auto"/>
        <w:bottom w:val="none" w:sz="0" w:space="0" w:color="auto"/>
        <w:right w:val="none" w:sz="0" w:space="0" w:color="auto"/>
      </w:divBdr>
    </w:div>
    <w:div w:id="2100325924">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7827048">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2843501">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 w:id="2131435026">
      <w:bodyDiv w:val="1"/>
      <w:marLeft w:val="0"/>
      <w:marRight w:val="0"/>
      <w:marTop w:val="0"/>
      <w:marBottom w:val="0"/>
      <w:divBdr>
        <w:top w:val="none" w:sz="0" w:space="0" w:color="auto"/>
        <w:left w:val="none" w:sz="0" w:space="0" w:color="auto"/>
        <w:bottom w:val="none" w:sz="0" w:space="0" w:color="auto"/>
        <w:right w:val="none" w:sz="0" w:space="0" w:color="auto"/>
      </w:divBdr>
    </w:div>
    <w:div w:id="213840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sightsupportwest.org.uk" TargetMode="External"/><Relationship Id="rId18" Type="http://schemas.openxmlformats.org/officeDocument/2006/relationships/hyperlink" Target="mailto:avontalkingmagazine@gmail.com" TargetMode="External"/><Relationship Id="rId26" Type="http://schemas.openxmlformats.org/officeDocument/2006/relationships/hyperlink" Target="mailto:James.Snook@AccessSport.org.uk" TargetMode="External"/><Relationship Id="rId39" Type="http://schemas.openxmlformats.org/officeDocument/2006/relationships/hyperlink" Target="mailto:community@arnolfini.org.uk" TargetMode="External"/><Relationship Id="rId21" Type="http://schemas.openxmlformats.org/officeDocument/2006/relationships/hyperlink" Target="https://audioboom.com/posts/8693760-rnib-research-explores-being-a-mother-with-sight-loss" TargetMode="External"/><Relationship Id="rId34" Type="http://schemas.openxmlformats.org/officeDocument/2006/relationships/hyperlink" Target="mailto:bristolbluephil@googlemail.com"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yeCanSalisbury2025.eventbrite.co.uk" TargetMode="External"/><Relationship Id="rId29" Type="http://schemas.openxmlformats.org/officeDocument/2006/relationships/hyperlink" Target="bit.ly/winterbourneAce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stol.gov.uk/voter-accessibility" TargetMode="External"/><Relationship Id="rId24" Type="http://schemas.openxmlformats.org/officeDocument/2006/relationships/hyperlink" Target="mailto:sciencefair@victa.org.uk" TargetMode="External"/><Relationship Id="rId32" Type="http://schemas.openxmlformats.org/officeDocument/2006/relationships/hyperlink" Target="https://bristolbeacon.org/whats-on/neon-dance-sonic-body-workshop/" TargetMode="External"/><Relationship Id="rId37" Type="http://schemas.openxmlformats.org/officeDocument/2006/relationships/hyperlink" Target="mailto:employment@pocklington.org.uk" TargetMode="External"/><Relationship Id="rId40" Type="http://schemas.openxmlformats.org/officeDocument/2006/relationships/hyperlink" Target="mailto:info@sightsupportwest.org.uk"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sightsupportwest.org.uk" TargetMode="External"/><Relationship Id="rId23" Type="http://schemas.openxmlformats.org/officeDocument/2006/relationships/hyperlink" Target="https://www.victa.org.uk/victa-science-fair/" TargetMode="External"/><Relationship Id="rId28" Type="http://schemas.openxmlformats.org/officeDocument/2006/relationships/hyperlink" Target="mailto:info@ignitebristol.co.uk" TargetMode="External"/><Relationship Id="rId36" Type="http://schemas.openxmlformats.org/officeDocument/2006/relationships/hyperlink" Target="https://www.sightsupportwest.org.uk/support-groups-and-services/" TargetMode="External"/><Relationship Id="rId10" Type="http://schemas.openxmlformats.org/officeDocument/2006/relationships/endnotes" Target="endnotes.xml"/><Relationship Id="rId19" Type="http://schemas.openxmlformats.org/officeDocument/2006/relationships/hyperlink" Target="https://retinauk.org.uk/event/sight-loss-survey-2025/" TargetMode="External"/><Relationship Id="rId31" Type="http://schemas.openxmlformats.org/officeDocument/2006/relationships/hyperlink" Target="https://travelwest.info/for-communities/individual-suppor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ghtsupportwest.org.uk/events/?tags=20" TargetMode="External"/><Relationship Id="rId22" Type="http://schemas.openxmlformats.org/officeDocument/2006/relationships/hyperlink" Target="https://bit.ly/4jZY7Rc" TargetMode="External"/><Relationship Id="rId27" Type="http://schemas.openxmlformats.org/officeDocument/2006/relationships/hyperlink" Target="mailto:info@clads.co.uk" TargetMode="External"/><Relationship Id="rId30" Type="http://schemas.openxmlformats.org/officeDocument/2006/relationships/hyperlink" Target="https://forms.gle/iLEMMsS9GV17vmyEA" TargetMode="External"/><Relationship Id="rId35" Type="http://schemas.openxmlformats.org/officeDocument/2006/relationships/hyperlink" Target="mailto:vibookgroup.bristol@gmail.com"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westofengland-ca.gov.uk/election" TargetMode="External"/><Relationship Id="rId17" Type="http://schemas.openxmlformats.org/officeDocument/2006/relationships/hyperlink" Target="https://www.sightsupportwest.org.uk/events/" TargetMode="External"/><Relationship Id="rId25" Type="http://schemas.openxmlformats.org/officeDocument/2006/relationships/hyperlink" Target="https://www.sightsupportwest.org.uk/sport-and-leisure-groups/" TargetMode="External"/><Relationship Id="rId33" Type="http://schemas.openxmlformats.org/officeDocument/2006/relationships/hyperlink" Target="mailto:info@neondance.org" TargetMode="External"/><Relationship Id="rId38" Type="http://schemas.openxmlformats.org/officeDocument/2006/relationships/hyperlink" Target="mailto:Jo.Fishwick@macularsociety.org" TargetMode="External"/><Relationship Id="rId20" Type="http://schemas.openxmlformats.org/officeDocument/2006/relationships/hyperlink" Target="https://www.rnib.org.uk/professionals/health-social-care-education-professionals/knowledge-and-research-hub/reports-and-insight/navigating-motherhood-with-sight-loss-voice-of-the-customer-report-2025/"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UserInfo>
        <DisplayName>Elaine Walker</DisplayName>
        <AccountId>1458</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2.xml><?xml version="1.0" encoding="utf-8"?>
<ds:datastoreItem xmlns:ds="http://schemas.openxmlformats.org/officeDocument/2006/customXml" ds:itemID="{3EB6A3C5-8E3D-439C-94CB-A451B224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4.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docProps/app.xml><?xml version="1.0" encoding="utf-8"?>
<Properties xmlns="http://schemas.openxmlformats.org/officeDocument/2006/extended-properties" xmlns:vt="http://schemas.openxmlformats.org/officeDocument/2006/docPropsVTypes">
  <Template>Normal</Template>
  <TotalTime>8992</TotalTime>
  <Pages>19</Pages>
  <Words>3339</Words>
  <Characters>19036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1933</cp:revision>
  <cp:lastPrinted>2024-09-23T22:29:00Z</cp:lastPrinted>
  <dcterms:created xsi:type="dcterms:W3CDTF">2024-02-01T04:25:00Z</dcterms:created>
  <dcterms:modified xsi:type="dcterms:W3CDTF">2025-04-01T08:46:00Z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