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C9BC7" w14:textId="6EA2609D" w:rsidR="0038599A" w:rsidRDefault="004C1999" w:rsidP="00213BA7">
      <w:pPr>
        <w:pStyle w:val="TOCHeading"/>
        <w:rPr>
          <w:rFonts w:ascii="Arial" w:hAnsi="Arial" w:cs="Arial"/>
          <w:color w:val="auto"/>
          <w:sz w:val="40"/>
          <w:szCs w:val="40"/>
        </w:rPr>
      </w:pPr>
      <w:r w:rsidRPr="004E2D38">
        <w:rPr>
          <w:rFonts w:ascii="Arial" w:hAnsi="Arial" w:cs="Arial"/>
          <w:color w:val="auto"/>
          <w:sz w:val="40"/>
          <w:szCs w:val="40"/>
        </w:rPr>
        <w:t xml:space="preserve">Monthly What’s on Guide for </w:t>
      </w:r>
      <w:r w:rsidR="004A0BFB">
        <w:rPr>
          <w:rFonts w:ascii="Arial" w:hAnsi="Arial" w:cs="Arial"/>
          <w:color w:val="auto"/>
          <w:sz w:val="40"/>
          <w:szCs w:val="40"/>
        </w:rPr>
        <w:t>September</w:t>
      </w:r>
      <w:r w:rsidR="00E321CD">
        <w:rPr>
          <w:rFonts w:ascii="Arial" w:hAnsi="Arial" w:cs="Arial"/>
          <w:color w:val="auto"/>
          <w:sz w:val="40"/>
          <w:szCs w:val="40"/>
        </w:rPr>
        <w:t xml:space="preserve"> </w:t>
      </w:r>
      <w:r w:rsidR="00054E00">
        <w:rPr>
          <w:rFonts w:ascii="Arial" w:hAnsi="Arial" w:cs="Arial"/>
          <w:color w:val="auto"/>
          <w:sz w:val="40"/>
          <w:szCs w:val="40"/>
        </w:rPr>
        <w:t>2025</w:t>
      </w:r>
    </w:p>
    <w:p w14:paraId="25A8291B" w14:textId="4140B643" w:rsidR="00021D8B" w:rsidRPr="007525C0" w:rsidRDefault="00021D8B" w:rsidP="00324AC5">
      <w:pPr>
        <w:pStyle w:val="Arialnormal"/>
      </w:pPr>
      <w:r w:rsidRPr="007525C0">
        <w:t xml:space="preserve">Welcome to your monthly update of accessible services and events in </w:t>
      </w:r>
      <w:r>
        <w:t>Gloucestershire</w:t>
      </w:r>
      <w:r w:rsidRPr="007525C0">
        <w:t xml:space="preserve"> covering </w:t>
      </w:r>
      <w:r w:rsidR="009E040D">
        <w:tab/>
      </w:r>
      <w:proofErr w:type="spellStart"/>
      <w:r w:rsidR="004A0BFB">
        <w:t>Septemeber</w:t>
      </w:r>
      <w:proofErr w:type="spellEnd"/>
      <w:r w:rsidRPr="007525C0">
        <w:t xml:space="preserve"> 2025.</w:t>
      </w:r>
    </w:p>
    <w:bookmarkStart w:id="0" w:name="_Toc207178627" w:displacedByCustomXml="next"/>
    <w:sdt>
      <w:sdtPr>
        <w:rPr>
          <w:rFonts w:eastAsiaTheme="minorHAnsi" w:cstheme="minorBidi"/>
          <w:b w:val="0"/>
          <w:bCs w:val="0"/>
          <w:sz w:val="36"/>
          <w:szCs w:val="36"/>
          <w:lang w:eastAsia="en-US"/>
        </w:rPr>
        <w:id w:val="-231930170"/>
        <w:docPartObj>
          <w:docPartGallery w:val="Table of Contents"/>
          <w:docPartUnique/>
        </w:docPartObj>
      </w:sdtPr>
      <w:sdtEndPr>
        <w:rPr>
          <w:noProof/>
          <w:sz w:val="32"/>
          <w:szCs w:val="24"/>
        </w:rPr>
      </w:sdtEndPr>
      <w:sdtContent>
        <w:p w14:paraId="705E1916" w14:textId="2BA1B1B4" w:rsidR="009D10FE" w:rsidRPr="004C1999" w:rsidRDefault="009D10FE" w:rsidP="002623CE">
          <w:pPr>
            <w:pStyle w:val="Heading1"/>
          </w:pPr>
          <w:r w:rsidRPr="004C1999">
            <w:t>Table of Contents</w:t>
          </w:r>
          <w:bookmarkEnd w:id="0"/>
        </w:p>
        <w:p w14:paraId="2869091D" w14:textId="3009B3B5" w:rsidR="003E5F3E" w:rsidRDefault="00946F60">
          <w:pPr>
            <w:pStyle w:val="TOC1"/>
            <w:tabs>
              <w:tab w:val="right" w:leader="dot" w:pos="9182"/>
            </w:tabs>
            <w:rPr>
              <w:rFonts w:asciiTheme="minorHAnsi" w:eastAsiaTheme="minorEastAsia" w:hAnsiTheme="minorHAnsi"/>
              <w:noProof/>
              <w:kern w:val="2"/>
              <w:sz w:val="24"/>
              <w:lang w:eastAsia="en-GB"/>
              <w14:ligatures w14:val="standardContextual"/>
            </w:rPr>
          </w:pPr>
          <w:r w:rsidRPr="00213BA7">
            <w:fldChar w:fldCharType="begin"/>
          </w:r>
          <w:r w:rsidRPr="00213BA7">
            <w:instrText xml:space="preserve"> TOC \o "1-1" \h \z \u </w:instrText>
          </w:r>
          <w:r w:rsidRPr="00213BA7">
            <w:fldChar w:fldCharType="separate"/>
          </w:r>
          <w:hyperlink w:anchor="_Toc207178627" w:history="1">
            <w:r w:rsidR="003E5F3E" w:rsidRPr="004F42F2">
              <w:rPr>
                <w:rStyle w:val="Hyperlink"/>
                <w:noProof/>
              </w:rPr>
              <w:t>Table of Contents</w:t>
            </w:r>
            <w:r w:rsidR="003E5F3E">
              <w:rPr>
                <w:noProof/>
                <w:webHidden/>
              </w:rPr>
              <w:tab/>
            </w:r>
            <w:r w:rsidR="003E5F3E">
              <w:rPr>
                <w:noProof/>
                <w:webHidden/>
              </w:rPr>
              <w:fldChar w:fldCharType="begin"/>
            </w:r>
            <w:r w:rsidR="003E5F3E">
              <w:rPr>
                <w:noProof/>
                <w:webHidden/>
              </w:rPr>
              <w:instrText xml:space="preserve"> PAGEREF _Toc207178627 \h </w:instrText>
            </w:r>
            <w:r w:rsidR="003E5F3E">
              <w:rPr>
                <w:noProof/>
                <w:webHidden/>
              </w:rPr>
            </w:r>
            <w:r w:rsidR="003E5F3E">
              <w:rPr>
                <w:noProof/>
                <w:webHidden/>
              </w:rPr>
              <w:fldChar w:fldCharType="separate"/>
            </w:r>
            <w:r w:rsidR="003E5F3E">
              <w:rPr>
                <w:noProof/>
                <w:webHidden/>
              </w:rPr>
              <w:t>1</w:t>
            </w:r>
            <w:r w:rsidR="003E5F3E">
              <w:rPr>
                <w:noProof/>
                <w:webHidden/>
              </w:rPr>
              <w:fldChar w:fldCharType="end"/>
            </w:r>
          </w:hyperlink>
        </w:p>
        <w:p w14:paraId="608F7067" w14:textId="54698424" w:rsidR="003E5F3E" w:rsidRDefault="003E5F3E">
          <w:pPr>
            <w:pStyle w:val="TOC1"/>
            <w:tabs>
              <w:tab w:val="right" w:leader="dot" w:pos="9182"/>
            </w:tabs>
            <w:rPr>
              <w:rFonts w:asciiTheme="minorHAnsi" w:eastAsiaTheme="minorEastAsia" w:hAnsiTheme="minorHAnsi"/>
              <w:noProof/>
              <w:kern w:val="2"/>
              <w:sz w:val="24"/>
              <w:lang w:eastAsia="en-GB"/>
              <w14:ligatures w14:val="standardContextual"/>
            </w:rPr>
          </w:pPr>
          <w:hyperlink w:anchor="_Toc207178628" w:history="1">
            <w:r w:rsidRPr="004F42F2">
              <w:rPr>
                <w:rStyle w:val="Hyperlink"/>
                <w:noProof/>
              </w:rPr>
              <w:t>Insight Gloucestershire Events and Notices</w:t>
            </w:r>
            <w:r>
              <w:rPr>
                <w:noProof/>
                <w:webHidden/>
              </w:rPr>
              <w:tab/>
            </w:r>
            <w:r>
              <w:rPr>
                <w:noProof/>
                <w:webHidden/>
              </w:rPr>
              <w:fldChar w:fldCharType="begin"/>
            </w:r>
            <w:r>
              <w:rPr>
                <w:noProof/>
                <w:webHidden/>
              </w:rPr>
              <w:instrText xml:space="preserve"> PAGEREF _Toc207178628 \h </w:instrText>
            </w:r>
            <w:r>
              <w:rPr>
                <w:noProof/>
                <w:webHidden/>
              </w:rPr>
            </w:r>
            <w:r>
              <w:rPr>
                <w:noProof/>
                <w:webHidden/>
              </w:rPr>
              <w:fldChar w:fldCharType="separate"/>
            </w:r>
            <w:r>
              <w:rPr>
                <w:noProof/>
                <w:webHidden/>
              </w:rPr>
              <w:t>2</w:t>
            </w:r>
            <w:r>
              <w:rPr>
                <w:noProof/>
                <w:webHidden/>
              </w:rPr>
              <w:fldChar w:fldCharType="end"/>
            </w:r>
          </w:hyperlink>
        </w:p>
        <w:p w14:paraId="79D81B92" w14:textId="513F9CCC" w:rsidR="003E5F3E" w:rsidRDefault="003E5F3E">
          <w:pPr>
            <w:pStyle w:val="TOC1"/>
            <w:tabs>
              <w:tab w:val="right" w:leader="dot" w:pos="9182"/>
            </w:tabs>
            <w:rPr>
              <w:rFonts w:asciiTheme="minorHAnsi" w:eastAsiaTheme="minorEastAsia" w:hAnsiTheme="minorHAnsi"/>
              <w:noProof/>
              <w:kern w:val="2"/>
              <w:sz w:val="24"/>
              <w:lang w:eastAsia="en-GB"/>
              <w14:ligatures w14:val="standardContextual"/>
            </w:rPr>
          </w:pPr>
          <w:hyperlink w:anchor="_Toc207178629" w:history="1">
            <w:r w:rsidRPr="004F42F2">
              <w:rPr>
                <w:rStyle w:val="Hyperlink"/>
                <w:noProof/>
              </w:rPr>
              <w:t>Insight Gloucestershire Hubs and Socials</w:t>
            </w:r>
            <w:r>
              <w:rPr>
                <w:noProof/>
                <w:webHidden/>
              </w:rPr>
              <w:tab/>
            </w:r>
            <w:r>
              <w:rPr>
                <w:noProof/>
                <w:webHidden/>
              </w:rPr>
              <w:fldChar w:fldCharType="begin"/>
            </w:r>
            <w:r>
              <w:rPr>
                <w:noProof/>
                <w:webHidden/>
              </w:rPr>
              <w:instrText xml:space="preserve"> PAGEREF _Toc207178629 \h </w:instrText>
            </w:r>
            <w:r>
              <w:rPr>
                <w:noProof/>
                <w:webHidden/>
              </w:rPr>
            </w:r>
            <w:r>
              <w:rPr>
                <w:noProof/>
                <w:webHidden/>
              </w:rPr>
              <w:fldChar w:fldCharType="separate"/>
            </w:r>
            <w:r>
              <w:rPr>
                <w:noProof/>
                <w:webHidden/>
              </w:rPr>
              <w:t>6</w:t>
            </w:r>
            <w:r>
              <w:rPr>
                <w:noProof/>
                <w:webHidden/>
              </w:rPr>
              <w:fldChar w:fldCharType="end"/>
            </w:r>
          </w:hyperlink>
        </w:p>
        <w:p w14:paraId="72A6AF6A" w14:textId="13ED74CF" w:rsidR="003E5F3E" w:rsidRDefault="003E5F3E">
          <w:pPr>
            <w:pStyle w:val="TOC1"/>
            <w:tabs>
              <w:tab w:val="right" w:leader="dot" w:pos="9182"/>
            </w:tabs>
            <w:rPr>
              <w:rFonts w:asciiTheme="minorHAnsi" w:eastAsiaTheme="minorEastAsia" w:hAnsiTheme="minorHAnsi"/>
              <w:noProof/>
              <w:kern w:val="2"/>
              <w:sz w:val="24"/>
              <w:lang w:eastAsia="en-GB"/>
              <w14:ligatures w14:val="standardContextual"/>
            </w:rPr>
          </w:pPr>
          <w:hyperlink w:anchor="_Toc207178630" w:history="1">
            <w:r w:rsidRPr="004F42F2">
              <w:rPr>
                <w:rStyle w:val="Hyperlink"/>
                <w:noProof/>
              </w:rPr>
              <w:t>Events &amp; Notices From Other Organisations</w:t>
            </w:r>
            <w:r>
              <w:rPr>
                <w:noProof/>
                <w:webHidden/>
              </w:rPr>
              <w:tab/>
            </w:r>
            <w:r>
              <w:rPr>
                <w:noProof/>
                <w:webHidden/>
              </w:rPr>
              <w:fldChar w:fldCharType="begin"/>
            </w:r>
            <w:r>
              <w:rPr>
                <w:noProof/>
                <w:webHidden/>
              </w:rPr>
              <w:instrText xml:space="preserve"> PAGEREF _Toc207178630 \h </w:instrText>
            </w:r>
            <w:r>
              <w:rPr>
                <w:noProof/>
                <w:webHidden/>
              </w:rPr>
            </w:r>
            <w:r>
              <w:rPr>
                <w:noProof/>
                <w:webHidden/>
              </w:rPr>
              <w:fldChar w:fldCharType="separate"/>
            </w:r>
            <w:r>
              <w:rPr>
                <w:noProof/>
                <w:webHidden/>
              </w:rPr>
              <w:t>7</w:t>
            </w:r>
            <w:r>
              <w:rPr>
                <w:noProof/>
                <w:webHidden/>
              </w:rPr>
              <w:fldChar w:fldCharType="end"/>
            </w:r>
          </w:hyperlink>
        </w:p>
        <w:p w14:paraId="7FA46D9D" w14:textId="7B0A40E0" w:rsidR="003E5F3E" w:rsidRDefault="003E5F3E">
          <w:pPr>
            <w:pStyle w:val="TOC1"/>
            <w:tabs>
              <w:tab w:val="right" w:leader="dot" w:pos="9182"/>
            </w:tabs>
            <w:rPr>
              <w:rFonts w:asciiTheme="minorHAnsi" w:eastAsiaTheme="minorEastAsia" w:hAnsiTheme="minorHAnsi"/>
              <w:noProof/>
              <w:kern w:val="2"/>
              <w:sz w:val="24"/>
              <w:lang w:eastAsia="en-GB"/>
              <w14:ligatures w14:val="standardContextual"/>
            </w:rPr>
          </w:pPr>
          <w:hyperlink w:anchor="_Toc207178631" w:history="1">
            <w:r w:rsidRPr="004F42F2">
              <w:rPr>
                <w:rStyle w:val="Hyperlink"/>
                <w:noProof/>
              </w:rPr>
              <w:t>Leisure and Sporting Activities / Events</w:t>
            </w:r>
            <w:r>
              <w:rPr>
                <w:noProof/>
                <w:webHidden/>
              </w:rPr>
              <w:tab/>
            </w:r>
            <w:r>
              <w:rPr>
                <w:noProof/>
                <w:webHidden/>
              </w:rPr>
              <w:fldChar w:fldCharType="begin"/>
            </w:r>
            <w:r>
              <w:rPr>
                <w:noProof/>
                <w:webHidden/>
              </w:rPr>
              <w:instrText xml:space="preserve"> PAGEREF _Toc207178631 \h </w:instrText>
            </w:r>
            <w:r>
              <w:rPr>
                <w:noProof/>
                <w:webHidden/>
              </w:rPr>
            </w:r>
            <w:r>
              <w:rPr>
                <w:noProof/>
                <w:webHidden/>
              </w:rPr>
              <w:fldChar w:fldCharType="separate"/>
            </w:r>
            <w:r>
              <w:rPr>
                <w:noProof/>
                <w:webHidden/>
              </w:rPr>
              <w:t>8</w:t>
            </w:r>
            <w:r>
              <w:rPr>
                <w:noProof/>
                <w:webHidden/>
              </w:rPr>
              <w:fldChar w:fldCharType="end"/>
            </w:r>
          </w:hyperlink>
        </w:p>
        <w:p w14:paraId="620E26D4" w14:textId="4D6A9458" w:rsidR="003E5F3E" w:rsidRDefault="003E5F3E">
          <w:pPr>
            <w:pStyle w:val="TOC1"/>
            <w:tabs>
              <w:tab w:val="right" w:leader="dot" w:pos="9182"/>
            </w:tabs>
            <w:rPr>
              <w:rFonts w:asciiTheme="minorHAnsi" w:eastAsiaTheme="minorEastAsia" w:hAnsiTheme="minorHAnsi"/>
              <w:noProof/>
              <w:kern w:val="2"/>
              <w:sz w:val="24"/>
              <w:lang w:eastAsia="en-GB"/>
              <w14:ligatures w14:val="standardContextual"/>
            </w:rPr>
          </w:pPr>
          <w:hyperlink w:anchor="_Toc207178632" w:history="1">
            <w:r w:rsidRPr="004F42F2">
              <w:rPr>
                <w:rStyle w:val="Hyperlink"/>
                <w:noProof/>
              </w:rPr>
              <w:t>Support Groups and Courses</w:t>
            </w:r>
            <w:r>
              <w:rPr>
                <w:noProof/>
                <w:webHidden/>
              </w:rPr>
              <w:tab/>
            </w:r>
            <w:r>
              <w:rPr>
                <w:noProof/>
                <w:webHidden/>
              </w:rPr>
              <w:fldChar w:fldCharType="begin"/>
            </w:r>
            <w:r>
              <w:rPr>
                <w:noProof/>
                <w:webHidden/>
              </w:rPr>
              <w:instrText xml:space="preserve"> PAGEREF _Toc207178632 \h </w:instrText>
            </w:r>
            <w:r>
              <w:rPr>
                <w:noProof/>
                <w:webHidden/>
              </w:rPr>
            </w:r>
            <w:r>
              <w:rPr>
                <w:noProof/>
                <w:webHidden/>
              </w:rPr>
              <w:fldChar w:fldCharType="separate"/>
            </w:r>
            <w:r>
              <w:rPr>
                <w:noProof/>
                <w:webHidden/>
              </w:rPr>
              <w:t>10</w:t>
            </w:r>
            <w:r>
              <w:rPr>
                <w:noProof/>
                <w:webHidden/>
              </w:rPr>
              <w:fldChar w:fldCharType="end"/>
            </w:r>
          </w:hyperlink>
        </w:p>
        <w:p w14:paraId="53F48A86" w14:textId="3661DEEE" w:rsidR="003E5F3E" w:rsidRDefault="003E5F3E">
          <w:pPr>
            <w:pStyle w:val="TOC1"/>
            <w:tabs>
              <w:tab w:val="right" w:leader="dot" w:pos="9182"/>
            </w:tabs>
            <w:rPr>
              <w:rFonts w:asciiTheme="minorHAnsi" w:eastAsiaTheme="minorEastAsia" w:hAnsiTheme="minorHAnsi"/>
              <w:noProof/>
              <w:kern w:val="2"/>
              <w:sz w:val="24"/>
              <w:lang w:eastAsia="en-GB"/>
              <w14:ligatures w14:val="standardContextual"/>
            </w:rPr>
          </w:pPr>
          <w:hyperlink w:anchor="_Toc207178633" w:history="1">
            <w:r w:rsidRPr="004F42F2">
              <w:rPr>
                <w:rStyle w:val="Hyperlink"/>
                <w:noProof/>
              </w:rPr>
              <w:t>Local Audio Described Arts Events</w:t>
            </w:r>
            <w:r>
              <w:rPr>
                <w:noProof/>
                <w:webHidden/>
              </w:rPr>
              <w:tab/>
            </w:r>
            <w:r>
              <w:rPr>
                <w:noProof/>
                <w:webHidden/>
              </w:rPr>
              <w:fldChar w:fldCharType="begin"/>
            </w:r>
            <w:r>
              <w:rPr>
                <w:noProof/>
                <w:webHidden/>
              </w:rPr>
              <w:instrText xml:space="preserve"> PAGEREF _Toc207178633 \h </w:instrText>
            </w:r>
            <w:r>
              <w:rPr>
                <w:noProof/>
                <w:webHidden/>
              </w:rPr>
            </w:r>
            <w:r>
              <w:rPr>
                <w:noProof/>
                <w:webHidden/>
              </w:rPr>
              <w:fldChar w:fldCharType="separate"/>
            </w:r>
            <w:r>
              <w:rPr>
                <w:noProof/>
                <w:webHidden/>
              </w:rPr>
              <w:t>12</w:t>
            </w:r>
            <w:r>
              <w:rPr>
                <w:noProof/>
                <w:webHidden/>
              </w:rPr>
              <w:fldChar w:fldCharType="end"/>
            </w:r>
          </w:hyperlink>
        </w:p>
        <w:p w14:paraId="67732C04" w14:textId="44920335" w:rsidR="003E5F3E" w:rsidRDefault="003E5F3E">
          <w:pPr>
            <w:pStyle w:val="TOC1"/>
            <w:tabs>
              <w:tab w:val="right" w:leader="dot" w:pos="9182"/>
            </w:tabs>
            <w:rPr>
              <w:rFonts w:asciiTheme="minorHAnsi" w:eastAsiaTheme="minorEastAsia" w:hAnsiTheme="minorHAnsi"/>
              <w:noProof/>
              <w:kern w:val="2"/>
              <w:sz w:val="24"/>
              <w:lang w:eastAsia="en-GB"/>
              <w14:ligatures w14:val="standardContextual"/>
            </w:rPr>
          </w:pPr>
          <w:hyperlink w:anchor="_Toc207178634" w:history="1">
            <w:r w:rsidRPr="004F42F2">
              <w:rPr>
                <w:rStyle w:val="Hyperlink"/>
                <w:noProof/>
              </w:rPr>
              <w:t>Children and Young People</w:t>
            </w:r>
            <w:r>
              <w:rPr>
                <w:noProof/>
                <w:webHidden/>
              </w:rPr>
              <w:tab/>
            </w:r>
            <w:r>
              <w:rPr>
                <w:noProof/>
                <w:webHidden/>
              </w:rPr>
              <w:fldChar w:fldCharType="begin"/>
            </w:r>
            <w:r>
              <w:rPr>
                <w:noProof/>
                <w:webHidden/>
              </w:rPr>
              <w:instrText xml:space="preserve"> PAGEREF _Toc207178634 \h </w:instrText>
            </w:r>
            <w:r>
              <w:rPr>
                <w:noProof/>
                <w:webHidden/>
              </w:rPr>
            </w:r>
            <w:r>
              <w:rPr>
                <w:noProof/>
                <w:webHidden/>
              </w:rPr>
              <w:fldChar w:fldCharType="separate"/>
            </w:r>
            <w:r>
              <w:rPr>
                <w:noProof/>
                <w:webHidden/>
              </w:rPr>
              <w:t>13</w:t>
            </w:r>
            <w:r>
              <w:rPr>
                <w:noProof/>
                <w:webHidden/>
              </w:rPr>
              <w:fldChar w:fldCharType="end"/>
            </w:r>
          </w:hyperlink>
        </w:p>
        <w:p w14:paraId="486C8087" w14:textId="6559BE62" w:rsidR="003E5F3E" w:rsidRDefault="003E5F3E">
          <w:pPr>
            <w:pStyle w:val="TOC1"/>
            <w:tabs>
              <w:tab w:val="right" w:leader="dot" w:pos="9182"/>
            </w:tabs>
            <w:rPr>
              <w:rFonts w:asciiTheme="minorHAnsi" w:eastAsiaTheme="minorEastAsia" w:hAnsiTheme="minorHAnsi"/>
              <w:noProof/>
              <w:kern w:val="2"/>
              <w:sz w:val="24"/>
              <w:lang w:eastAsia="en-GB"/>
              <w14:ligatures w14:val="standardContextual"/>
            </w:rPr>
          </w:pPr>
          <w:hyperlink w:anchor="_Toc207178635" w:history="1">
            <w:r w:rsidRPr="004F42F2">
              <w:rPr>
                <w:rStyle w:val="Hyperlink"/>
                <w:noProof/>
              </w:rPr>
              <w:t>Research Opportunities</w:t>
            </w:r>
            <w:r>
              <w:rPr>
                <w:noProof/>
                <w:webHidden/>
              </w:rPr>
              <w:tab/>
            </w:r>
            <w:r>
              <w:rPr>
                <w:noProof/>
                <w:webHidden/>
              </w:rPr>
              <w:fldChar w:fldCharType="begin"/>
            </w:r>
            <w:r>
              <w:rPr>
                <w:noProof/>
                <w:webHidden/>
              </w:rPr>
              <w:instrText xml:space="preserve"> PAGEREF _Toc207178635 \h </w:instrText>
            </w:r>
            <w:r>
              <w:rPr>
                <w:noProof/>
                <w:webHidden/>
              </w:rPr>
            </w:r>
            <w:r>
              <w:rPr>
                <w:noProof/>
                <w:webHidden/>
              </w:rPr>
              <w:fldChar w:fldCharType="separate"/>
            </w:r>
            <w:r>
              <w:rPr>
                <w:noProof/>
                <w:webHidden/>
              </w:rPr>
              <w:t>17</w:t>
            </w:r>
            <w:r>
              <w:rPr>
                <w:noProof/>
                <w:webHidden/>
              </w:rPr>
              <w:fldChar w:fldCharType="end"/>
            </w:r>
          </w:hyperlink>
        </w:p>
        <w:p w14:paraId="058B842D" w14:textId="24866D51" w:rsidR="003E5F3E" w:rsidRDefault="003E5F3E">
          <w:pPr>
            <w:pStyle w:val="TOC1"/>
            <w:tabs>
              <w:tab w:val="right" w:leader="dot" w:pos="9182"/>
            </w:tabs>
            <w:rPr>
              <w:rFonts w:asciiTheme="minorHAnsi" w:eastAsiaTheme="minorEastAsia" w:hAnsiTheme="minorHAnsi"/>
              <w:noProof/>
              <w:kern w:val="2"/>
              <w:sz w:val="24"/>
              <w:lang w:eastAsia="en-GB"/>
              <w14:ligatures w14:val="standardContextual"/>
            </w:rPr>
          </w:pPr>
          <w:hyperlink w:anchor="_Toc207178636" w:history="1">
            <w:r w:rsidRPr="004F42F2">
              <w:rPr>
                <w:rStyle w:val="Hyperlink"/>
                <w:noProof/>
              </w:rPr>
              <w:t>Online Events / Notices / Groups / Socials</w:t>
            </w:r>
            <w:r>
              <w:rPr>
                <w:noProof/>
                <w:webHidden/>
              </w:rPr>
              <w:tab/>
            </w:r>
            <w:r>
              <w:rPr>
                <w:noProof/>
                <w:webHidden/>
              </w:rPr>
              <w:fldChar w:fldCharType="begin"/>
            </w:r>
            <w:r>
              <w:rPr>
                <w:noProof/>
                <w:webHidden/>
              </w:rPr>
              <w:instrText xml:space="preserve"> PAGEREF _Toc207178636 \h </w:instrText>
            </w:r>
            <w:r>
              <w:rPr>
                <w:noProof/>
                <w:webHidden/>
              </w:rPr>
            </w:r>
            <w:r>
              <w:rPr>
                <w:noProof/>
                <w:webHidden/>
              </w:rPr>
              <w:fldChar w:fldCharType="separate"/>
            </w:r>
            <w:r>
              <w:rPr>
                <w:noProof/>
                <w:webHidden/>
              </w:rPr>
              <w:t>19</w:t>
            </w:r>
            <w:r>
              <w:rPr>
                <w:noProof/>
                <w:webHidden/>
              </w:rPr>
              <w:fldChar w:fldCharType="end"/>
            </w:r>
          </w:hyperlink>
        </w:p>
        <w:p w14:paraId="545A709D" w14:textId="62795D07" w:rsidR="003E5F3E" w:rsidRDefault="003E5F3E">
          <w:pPr>
            <w:pStyle w:val="TOC1"/>
            <w:tabs>
              <w:tab w:val="right" w:leader="dot" w:pos="9182"/>
            </w:tabs>
            <w:rPr>
              <w:rFonts w:asciiTheme="minorHAnsi" w:eastAsiaTheme="minorEastAsia" w:hAnsiTheme="minorHAnsi"/>
              <w:noProof/>
              <w:kern w:val="2"/>
              <w:sz w:val="24"/>
              <w:lang w:eastAsia="en-GB"/>
              <w14:ligatures w14:val="standardContextual"/>
            </w:rPr>
          </w:pPr>
          <w:hyperlink w:anchor="_Toc207178637" w:history="1">
            <w:r w:rsidRPr="004F42F2">
              <w:rPr>
                <w:rStyle w:val="Hyperlink"/>
                <w:noProof/>
              </w:rPr>
              <w:t>End of document</w:t>
            </w:r>
            <w:r>
              <w:rPr>
                <w:noProof/>
                <w:webHidden/>
              </w:rPr>
              <w:tab/>
            </w:r>
            <w:r>
              <w:rPr>
                <w:noProof/>
                <w:webHidden/>
              </w:rPr>
              <w:fldChar w:fldCharType="begin"/>
            </w:r>
            <w:r>
              <w:rPr>
                <w:noProof/>
                <w:webHidden/>
              </w:rPr>
              <w:instrText xml:space="preserve"> PAGEREF _Toc207178637 \h </w:instrText>
            </w:r>
            <w:r>
              <w:rPr>
                <w:noProof/>
                <w:webHidden/>
              </w:rPr>
            </w:r>
            <w:r>
              <w:rPr>
                <w:noProof/>
                <w:webHidden/>
              </w:rPr>
              <w:fldChar w:fldCharType="separate"/>
            </w:r>
            <w:r>
              <w:rPr>
                <w:noProof/>
                <w:webHidden/>
              </w:rPr>
              <w:t>19</w:t>
            </w:r>
            <w:r>
              <w:rPr>
                <w:noProof/>
                <w:webHidden/>
              </w:rPr>
              <w:fldChar w:fldCharType="end"/>
            </w:r>
          </w:hyperlink>
        </w:p>
        <w:p w14:paraId="7E6D2355" w14:textId="2C9F0EB4" w:rsidR="008E70D1" w:rsidRDefault="00946F60" w:rsidP="008E70D1">
          <w:pPr>
            <w:rPr>
              <w:noProof/>
            </w:rPr>
          </w:pPr>
          <w:r w:rsidRPr="00213BA7">
            <w:fldChar w:fldCharType="end"/>
          </w:r>
        </w:p>
      </w:sdtContent>
    </w:sdt>
    <w:p w14:paraId="0E566630" w14:textId="1FEC495C" w:rsidR="00714BD0" w:rsidRDefault="00385BB0" w:rsidP="00E321CD">
      <w:pPr>
        <w:pStyle w:val="Heading1"/>
      </w:pPr>
      <w:bookmarkStart w:id="1" w:name="_Toc207178628"/>
      <w:r w:rsidRPr="00213BA7">
        <w:lastRenderedPageBreak/>
        <w:t>Insight Gloucestershire</w:t>
      </w:r>
      <w:r w:rsidR="0011525F" w:rsidRPr="00213BA7">
        <w:t xml:space="preserve"> Events and Notices</w:t>
      </w:r>
      <w:bookmarkStart w:id="2" w:name="_Toc120534967"/>
      <w:bookmarkEnd w:id="1"/>
    </w:p>
    <w:p w14:paraId="2EBE5A60" w14:textId="77777777" w:rsidR="00BC0FD1" w:rsidRDefault="00BC0FD1" w:rsidP="00BC0FD1">
      <w:pPr>
        <w:pStyle w:val="Heading2"/>
      </w:pPr>
      <w:r w:rsidRPr="00BC0FD1">
        <w:t>We’re recruiting – Digital Skills Advisor</w:t>
      </w:r>
    </w:p>
    <w:p w14:paraId="3F550759" w14:textId="23222C3C" w:rsidR="00020916" w:rsidRPr="00020916" w:rsidRDefault="00BC0FD1" w:rsidP="00020916">
      <w:r>
        <w:rPr>
          <w:lang w:eastAsia="en-GB"/>
        </w:rPr>
        <w:t>We are</w:t>
      </w:r>
      <w:r w:rsidRPr="00BC0FD1">
        <w:rPr>
          <w:lang w:eastAsia="en-GB"/>
        </w:rPr>
        <w:t xml:space="preserve"> looking for a new Digital Skills Advisor to join our team. </w:t>
      </w:r>
      <w:r w:rsidR="00020916" w:rsidRPr="00020916">
        <w:t>This new role for Gloucestershire will help many people with sight loss who are struggling with everyday technology</w:t>
      </w:r>
      <w:r w:rsidR="00020916">
        <w:t xml:space="preserve">, </w:t>
      </w:r>
      <w:r w:rsidR="00020916" w:rsidRPr="00020916">
        <w:t>from using a smartphone to getting online.</w:t>
      </w:r>
    </w:p>
    <w:p w14:paraId="3C07BEEB" w14:textId="77777777" w:rsidR="00020916" w:rsidRPr="00020916" w:rsidRDefault="00020916" w:rsidP="00020916">
      <w:pPr>
        <w:rPr>
          <w:lang w:eastAsia="en-GB"/>
        </w:rPr>
      </w:pPr>
      <w:r w:rsidRPr="00020916">
        <w:rPr>
          <w:lang w:eastAsia="en-GB"/>
        </w:rPr>
        <w:t>As Digital Skills Advisor, you’ll train and support volunteers, run small group sessions, and offer one-to-one advice.</w:t>
      </w:r>
    </w:p>
    <w:p w14:paraId="10341231" w14:textId="5CBB9687" w:rsidR="00020916" w:rsidRPr="00020916" w:rsidRDefault="00020916" w:rsidP="00020916">
      <w:pPr>
        <w:rPr>
          <w:lang w:eastAsia="en-GB"/>
        </w:rPr>
      </w:pPr>
      <w:r w:rsidRPr="00020916">
        <w:rPr>
          <w:lang w:eastAsia="en-GB"/>
        </w:rPr>
        <w:t xml:space="preserve">You don’t need prior experience of sight </w:t>
      </w:r>
      <w:proofErr w:type="gramStart"/>
      <w:r w:rsidRPr="00020916">
        <w:rPr>
          <w:lang w:eastAsia="en-GB"/>
        </w:rPr>
        <w:t>loss</w:t>
      </w:r>
      <w:r>
        <w:rPr>
          <w:lang w:eastAsia="en-GB"/>
        </w:rPr>
        <w:t>,</w:t>
      </w:r>
      <w:proofErr w:type="gramEnd"/>
      <w:r w:rsidRPr="00020916">
        <w:rPr>
          <w:lang w:eastAsia="en-GB"/>
        </w:rPr>
        <w:t xml:space="preserve"> we’ll provide full training. What matters most is strong people skills, digital confidence, and enthusiasm to make a difference. We warmly welcome applications from people living with sight loss.</w:t>
      </w:r>
    </w:p>
    <w:p w14:paraId="73788F31" w14:textId="52EB06E7" w:rsidR="00BC0FD1" w:rsidRDefault="00020916" w:rsidP="00020916">
      <w:pPr>
        <w:rPr>
          <w:lang w:eastAsia="en-GB"/>
        </w:rPr>
      </w:pPr>
      <w:r w:rsidRPr="00020916">
        <w:rPr>
          <w:lang w:eastAsia="en-GB"/>
        </w:rPr>
        <w:t>Salary: £25,750 (pro rata)</w:t>
      </w:r>
      <w:r w:rsidR="007B76EF">
        <w:rPr>
          <w:lang w:eastAsia="en-GB"/>
        </w:rPr>
        <w:t>,</w:t>
      </w:r>
      <w:r w:rsidR="00BD57B6">
        <w:rPr>
          <w:lang w:eastAsia="en-GB"/>
        </w:rPr>
        <w:t xml:space="preserve"> </w:t>
      </w:r>
      <w:r w:rsidR="00BD57B6" w:rsidRPr="00BD57B6">
        <w:rPr>
          <w:lang w:eastAsia="en-GB"/>
        </w:rPr>
        <w:t>part-time role (21 or 28 hours)</w:t>
      </w:r>
      <w:r w:rsidR="007B76EF">
        <w:rPr>
          <w:lang w:eastAsia="en-GB"/>
        </w:rPr>
        <w:t>.</w:t>
      </w:r>
      <w:r w:rsidR="00BC0FD1" w:rsidRPr="00BC0FD1">
        <w:rPr>
          <w:lang w:eastAsia="en-GB"/>
        </w:rPr>
        <w:br/>
        <w:t>Closing date: Monday 15 September, 5.00pm</w:t>
      </w:r>
      <w:r w:rsidR="00BC0FD1" w:rsidRPr="00BC0FD1">
        <w:rPr>
          <w:lang w:eastAsia="en-GB"/>
        </w:rPr>
        <w:br/>
        <w:t>Interviews: Week commencing 22 September, Cheltenham</w:t>
      </w:r>
      <w:r w:rsidR="00A217CC">
        <w:rPr>
          <w:lang w:eastAsia="en-GB"/>
        </w:rPr>
        <w:t>.</w:t>
      </w:r>
    </w:p>
    <w:p w14:paraId="1ED7676A" w14:textId="698EFBF5" w:rsidR="000E51FD" w:rsidRPr="00BC0FD1" w:rsidRDefault="000E51FD" w:rsidP="00BC0FD1">
      <w:pPr>
        <w:rPr>
          <w:lang w:eastAsia="en-GB"/>
        </w:rPr>
      </w:pPr>
      <w:r w:rsidRPr="000E51FD">
        <w:rPr>
          <w:lang w:eastAsia="en-GB"/>
        </w:rPr>
        <w:t>Find all the details, including the full job description and how to apply, on our</w:t>
      </w:r>
      <w:r w:rsidRPr="000E51FD">
        <w:rPr>
          <w:lang w:eastAsia="en-GB"/>
        </w:rPr>
        <w:t xml:space="preserve"> </w:t>
      </w:r>
      <w:hyperlink r:id="rId11" w:history="1">
        <w:r w:rsidRPr="00A217CC">
          <w:rPr>
            <w:rStyle w:val="Hyperlink"/>
            <w:lang w:eastAsia="en-GB"/>
          </w:rPr>
          <w:t>Work For U</w:t>
        </w:r>
        <w:r w:rsidR="00BD45DE">
          <w:rPr>
            <w:rStyle w:val="Hyperlink"/>
            <w:lang w:eastAsia="en-GB"/>
          </w:rPr>
          <w:t>s</w:t>
        </w:r>
        <w:r w:rsidRPr="00A217CC">
          <w:rPr>
            <w:rStyle w:val="Hyperlink"/>
            <w:lang w:eastAsia="en-GB"/>
          </w:rPr>
          <w:t xml:space="preserve"> webpage</w:t>
        </w:r>
      </w:hyperlink>
    </w:p>
    <w:p w14:paraId="66456502" w14:textId="77777777" w:rsidR="00D93D4F" w:rsidRDefault="00D93D4F" w:rsidP="00D93D4F">
      <w:pPr>
        <w:pStyle w:val="Heading2"/>
      </w:pPr>
      <w:r w:rsidRPr="009E72A5">
        <w:rPr>
          <w:bCs/>
        </w:rPr>
        <w:t>There’s still time to enter our Summer Raffle!</w:t>
      </w:r>
    </w:p>
    <w:p w14:paraId="0F40E07C" w14:textId="77777777" w:rsidR="00D93D4F" w:rsidRPr="009E72A5" w:rsidRDefault="00D93D4F" w:rsidP="00D93D4F">
      <w:pPr>
        <w:rPr>
          <w:lang w:eastAsia="en-GB"/>
        </w:rPr>
      </w:pPr>
      <w:r w:rsidRPr="009E72A5">
        <w:rPr>
          <w:lang w:eastAsia="en-GB"/>
        </w:rPr>
        <w:t>Don’t miss your chance to win up to £500 in our Summer Raffle. Tickets are just £1 each or £10 for a book of 10, with all proceeds supporting the work of Sight Support West of England, Wiltshire Sight, and Insight Gloucestershire.</w:t>
      </w:r>
    </w:p>
    <w:p w14:paraId="46F0B7F5" w14:textId="77777777" w:rsidR="00D93D4F" w:rsidRPr="009E72A5" w:rsidRDefault="00D93D4F" w:rsidP="00D93D4F">
      <w:pPr>
        <w:rPr>
          <w:lang w:eastAsia="en-GB"/>
        </w:rPr>
      </w:pPr>
      <w:r w:rsidRPr="009E72A5">
        <w:rPr>
          <w:lang w:eastAsia="en-GB"/>
        </w:rPr>
        <w:lastRenderedPageBreak/>
        <w:t>Prizes include £500, £100, £25, and £10. The closing date is Friday 3 October, so get your tickets now before it’s too late.</w:t>
      </w:r>
    </w:p>
    <w:p w14:paraId="1BCE13B7" w14:textId="77777777" w:rsidR="00D93D4F" w:rsidRDefault="00D93D4F" w:rsidP="00D93D4F">
      <w:pPr>
        <w:rPr>
          <w:lang w:eastAsia="en-GB"/>
        </w:rPr>
      </w:pPr>
      <w:r>
        <w:rPr>
          <w:lang w:eastAsia="en-GB"/>
        </w:rPr>
        <w:t xml:space="preserve">Buy tickets here: </w:t>
      </w:r>
      <w:hyperlink r:id="rId12" w:history="1">
        <w:r w:rsidRPr="004649AC">
          <w:rPr>
            <w:rStyle w:val="Hyperlink"/>
            <w:lang w:eastAsia="en-GB"/>
          </w:rPr>
          <w:t>Raffle tickets webpage</w:t>
        </w:r>
      </w:hyperlink>
    </w:p>
    <w:p w14:paraId="6066E3FE" w14:textId="2D70A06F" w:rsidR="00D93D4F" w:rsidRPr="00D93D4F" w:rsidRDefault="00D93D4F" w:rsidP="00D93D4F">
      <w:r>
        <w:rPr>
          <w:lang w:eastAsia="en-GB"/>
        </w:rPr>
        <w:t xml:space="preserve">Full details and terms: </w:t>
      </w:r>
      <w:hyperlink r:id="rId13" w:history="1">
        <w:r w:rsidRPr="001576C2">
          <w:rPr>
            <w:rStyle w:val="Hyperlink"/>
            <w:lang w:eastAsia="en-GB"/>
          </w:rPr>
          <w:t>Our Summer Raffle webpage</w:t>
        </w:r>
      </w:hyperlink>
    </w:p>
    <w:p w14:paraId="3F476DF1" w14:textId="77777777" w:rsidR="00FF0A55" w:rsidRDefault="00FF0A55" w:rsidP="00FF0A55">
      <w:pPr>
        <w:pStyle w:val="Heading2"/>
      </w:pPr>
      <w:r>
        <w:rPr>
          <w:bCs/>
        </w:rPr>
        <w:t>E</w:t>
      </w:r>
      <w:r w:rsidRPr="00033E41">
        <w:rPr>
          <w:bCs/>
        </w:rPr>
        <w:t>ye Can Bath – 16 October</w:t>
      </w:r>
    </w:p>
    <w:p w14:paraId="325184DA" w14:textId="77777777" w:rsidR="00FF0A55" w:rsidRPr="00033E41" w:rsidRDefault="00FF0A55" w:rsidP="00FF0A55">
      <w:pPr>
        <w:rPr>
          <w:lang w:eastAsia="en-GB"/>
        </w:rPr>
      </w:pPr>
      <w:r w:rsidRPr="00033E41">
        <w:rPr>
          <w:lang w:eastAsia="en-GB"/>
        </w:rPr>
        <w:t>If you’re based near Bath, don’t miss Eye Can Bath – a free exhibition organised by our partner charity Sight Support West of England.</w:t>
      </w:r>
    </w:p>
    <w:p w14:paraId="7C6271EA" w14:textId="77777777" w:rsidR="00FF0A55" w:rsidRPr="00033E41" w:rsidRDefault="00FF0A55" w:rsidP="00FF0A55">
      <w:pPr>
        <w:rPr>
          <w:lang w:eastAsia="en-GB"/>
        </w:rPr>
      </w:pPr>
      <w:r w:rsidRPr="00033E41">
        <w:rPr>
          <w:lang w:eastAsia="en-GB"/>
        </w:rPr>
        <w:t>It takes place on Thursday 16 October, from 10am to 3pm at Bath Pavilion, and is open to anyone living with sight loss, along with family and friends.</w:t>
      </w:r>
    </w:p>
    <w:p w14:paraId="67B90C3A" w14:textId="77777777" w:rsidR="00FF0A55" w:rsidRPr="00033E41" w:rsidRDefault="00FF0A55" w:rsidP="00FF0A55">
      <w:pPr>
        <w:rPr>
          <w:lang w:eastAsia="en-GB"/>
        </w:rPr>
      </w:pPr>
      <w:r w:rsidRPr="00033E41">
        <w:rPr>
          <w:lang w:eastAsia="en-GB"/>
        </w:rPr>
        <w:t>There’ll be technology, equipment, services, and support on display, plus talks and advice from Sight Loss Advisors.</w:t>
      </w:r>
    </w:p>
    <w:p w14:paraId="59402344" w14:textId="77777777" w:rsidR="00DB4BF7" w:rsidRPr="00572DFB" w:rsidRDefault="00DB4BF7" w:rsidP="00DB4BF7">
      <w:pPr>
        <w:pStyle w:val="ListParagraph"/>
        <w:numPr>
          <w:ilvl w:val="0"/>
          <w:numId w:val="30"/>
        </w:numPr>
        <w:rPr>
          <w:lang w:eastAsia="en-GB"/>
        </w:rPr>
      </w:pPr>
      <w:r w:rsidRPr="005A493F">
        <w:rPr>
          <w:b/>
          <w:bCs/>
          <w:lang w:eastAsia="en-GB"/>
        </w:rPr>
        <w:t xml:space="preserve">10.30am – What Digital Technology Can Do </w:t>
      </w:r>
      <w:proofErr w:type="gramStart"/>
      <w:r w:rsidRPr="005A493F">
        <w:rPr>
          <w:b/>
          <w:bCs/>
          <w:lang w:eastAsia="en-GB"/>
        </w:rPr>
        <w:t>For</w:t>
      </w:r>
      <w:proofErr w:type="gramEnd"/>
      <w:r w:rsidRPr="005A493F">
        <w:rPr>
          <w:b/>
          <w:bCs/>
          <w:lang w:eastAsia="en-GB"/>
        </w:rPr>
        <w:t xml:space="preserve"> You</w:t>
      </w:r>
      <w:r w:rsidRPr="00572DFB">
        <w:rPr>
          <w:lang w:eastAsia="en-GB"/>
        </w:rPr>
        <w:br/>
        <w:t>Discover how smartphones, voice commands, and online tools can make everyday tasks easier. Learn about our digital skills support service available at hubs across the region.</w:t>
      </w:r>
    </w:p>
    <w:p w14:paraId="0C95C1EC" w14:textId="77777777" w:rsidR="00DB4BF7" w:rsidRPr="00572DFB" w:rsidRDefault="00DB4BF7" w:rsidP="00DB4BF7">
      <w:pPr>
        <w:pStyle w:val="ListParagraph"/>
        <w:numPr>
          <w:ilvl w:val="0"/>
          <w:numId w:val="30"/>
        </w:numPr>
        <w:rPr>
          <w:lang w:eastAsia="en-GB"/>
        </w:rPr>
      </w:pPr>
      <w:r w:rsidRPr="005A493F">
        <w:rPr>
          <w:b/>
          <w:bCs/>
          <w:lang w:eastAsia="en-GB"/>
        </w:rPr>
        <w:t>11.45am – Ask the Expert: Amar Shah</w:t>
      </w:r>
      <w:r w:rsidRPr="00572DFB">
        <w:rPr>
          <w:lang w:eastAsia="en-GB"/>
        </w:rPr>
        <w:br/>
        <w:t>Amar Shah, Sight Support West Trustee and leading optometrist, will answer your questions, challenge myths, and explain support and treatment options.</w:t>
      </w:r>
    </w:p>
    <w:p w14:paraId="683D2285" w14:textId="77777777" w:rsidR="00DB4BF7" w:rsidRPr="00572DFB" w:rsidRDefault="00DB4BF7" w:rsidP="00DB4BF7">
      <w:pPr>
        <w:pStyle w:val="ListParagraph"/>
        <w:numPr>
          <w:ilvl w:val="0"/>
          <w:numId w:val="30"/>
        </w:numPr>
        <w:rPr>
          <w:lang w:eastAsia="en-GB"/>
        </w:rPr>
      </w:pPr>
      <w:r w:rsidRPr="005A493F">
        <w:rPr>
          <w:b/>
          <w:bCs/>
          <w:lang w:eastAsia="en-GB"/>
        </w:rPr>
        <w:lastRenderedPageBreak/>
        <w:t>1.00pm – Fraud Protect Talk</w:t>
      </w:r>
      <w:r w:rsidRPr="00572DFB">
        <w:rPr>
          <w:lang w:eastAsia="en-GB"/>
        </w:rPr>
        <w:br/>
        <w:t>Claire Bounds from Avon and Somerset Police will explain common fraud tactics and share tips on how to keep yourself and loved ones safe.</w:t>
      </w:r>
    </w:p>
    <w:p w14:paraId="0C623378" w14:textId="77777777" w:rsidR="00DB4BF7" w:rsidRPr="00572DFB" w:rsidRDefault="00DB4BF7" w:rsidP="00DB4BF7">
      <w:pPr>
        <w:pStyle w:val="ListParagraph"/>
        <w:numPr>
          <w:ilvl w:val="0"/>
          <w:numId w:val="30"/>
        </w:numPr>
        <w:rPr>
          <w:lang w:eastAsia="en-GB"/>
        </w:rPr>
      </w:pPr>
      <w:r w:rsidRPr="005A493F">
        <w:rPr>
          <w:b/>
          <w:bCs/>
          <w:lang w:eastAsia="en-GB"/>
        </w:rPr>
        <w:t>2.00pm – The Digital Switchover</w:t>
      </w:r>
      <w:r w:rsidRPr="00572DFB">
        <w:rPr>
          <w:lang w:eastAsia="en-GB"/>
        </w:rPr>
        <w:br/>
        <w:t>Sodhi Dhillon from BT will outline what the landline switchover means, how it’s happening, and the support available to customers.</w:t>
      </w:r>
    </w:p>
    <w:p w14:paraId="2E5D2C55" w14:textId="11779306" w:rsidR="00DB4BF7" w:rsidRDefault="00DB4BF7" w:rsidP="00DB4BF7">
      <w:pPr>
        <w:rPr>
          <w:lang w:eastAsia="en-GB"/>
        </w:rPr>
      </w:pPr>
      <w:r w:rsidRPr="00A95500">
        <w:rPr>
          <w:lang w:eastAsia="en-GB"/>
        </w:rPr>
        <w:t>Pre-registration helps us plan and is quick and easy to do. Book your free ticket at</w:t>
      </w:r>
      <w:r>
        <w:rPr>
          <w:lang w:eastAsia="en-GB"/>
        </w:rPr>
        <w:t xml:space="preserve"> </w:t>
      </w:r>
      <w:r w:rsidRPr="00572DFB">
        <w:rPr>
          <w:lang w:eastAsia="en-GB"/>
        </w:rPr>
        <w:t xml:space="preserve">Eventbrite: </w:t>
      </w:r>
      <w:hyperlink r:id="rId14" w:tgtFrame="_new" w:history="1">
        <w:r w:rsidRPr="00572DFB">
          <w:rPr>
            <w:rStyle w:val="Hyperlink"/>
            <w:lang w:eastAsia="en-GB"/>
          </w:rPr>
          <w:t>https://eye-can-bath-2025.eventbrite.co.uk</w:t>
        </w:r>
      </w:hyperlink>
      <w:r>
        <w:rPr>
          <w:lang w:eastAsia="en-GB"/>
        </w:rPr>
        <w:t xml:space="preserve"> </w:t>
      </w:r>
      <w:r w:rsidRPr="00060E19">
        <w:rPr>
          <w:lang w:eastAsia="en-GB"/>
        </w:rPr>
        <w:t xml:space="preserve">or call </w:t>
      </w:r>
      <w:r>
        <w:rPr>
          <w:lang w:eastAsia="en-GB"/>
        </w:rPr>
        <w:t xml:space="preserve">Sight Support </w:t>
      </w:r>
      <w:proofErr w:type="gramStart"/>
      <w:r>
        <w:rPr>
          <w:lang w:eastAsia="en-GB"/>
        </w:rPr>
        <w:t xml:space="preserve">on </w:t>
      </w:r>
      <w:r>
        <w:rPr>
          <w:lang w:eastAsia="en-GB"/>
        </w:rPr>
        <w:t xml:space="preserve"> 01</w:t>
      </w:r>
      <w:r>
        <w:rPr>
          <w:lang w:eastAsia="en-GB"/>
        </w:rPr>
        <w:t>17</w:t>
      </w:r>
      <w:proofErr w:type="gramEnd"/>
      <w:r>
        <w:rPr>
          <w:lang w:eastAsia="en-GB"/>
        </w:rPr>
        <w:t xml:space="preserve"> 322 4885</w:t>
      </w:r>
      <w:r>
        <w:rPr>
          <w:lang w:eastAsia="en-GB"/>
        </w:rPr>
        <w:t>.</w:t>
      </w:r>
    </w:p>
    <w:p w14:paraId="6257F3E4" w14:textId="77777777" w:rsidR="00431057" w:rsidRDefault="00431057" w:rsidP="00431057">
      <w:pPr>
        <w:pStyle w:val="Heading2"/>
      </w:pPr>
      <w:r w:rsidRPr="00542585">
        <w:rPr>
          <w:rFonts w:eastAsia="Times New Roman"/>
          <w:bCs/>
        </w:rPr>
        <w:t>Parents Virtual Hub</w:t>
      </w:r>
    </w:p>
    <w:p w14:paraId="63345B40" w14:textId="77777777" w:rsidR="00431057" w:rsidRPr="000E6163" w:rsidRDefault="00431057" w:rsidP="00431057">
      <w:pPr>
        <w:rPr>
          <w:lang w:eastAsia="en-GB"/>
        </w:rPr>
      </w:pPr>
      <w:r w:rsidRPr="000E6163">
        <w:rPr>
          <w:lang w:eastAsia="en-GB"/>
        </w:rPr>
        <w:t xml:space="preserve">With the new school year </w:t>
      </w:r>
      <w:r>
        <w:rPr>
          <w:lang w:eastAsia="en-GB"/>
        </w:rPr>
        <w:t>so close</w:t>
      </w:r>
      <w:r w:rsidRPr="000E6163">
        <w:rPr>
          <w:lang w:eastAsia="en-GB"/>
        </w:rPr>
        <w:t xml:space="preserve">, this is a great time for parents of children and young people with a vision impairment to connect with others who understand their journey. Our friendly Parents Virtual Hub </w:t>
      </w:r>
      <w:r>
        <w:rPr>
          <w:lang w:eastAsia="en-GB"/>
        </w:rPr>
        <w:t xml:space="preserve">next </w:t>
      </w:r>
      <w:r w:rsidRPr="000E6163">
        <w:rPr>
          <w:lang w:eastAsia="en-GB"/>
        </w:rPr>
        <w:t>meets on Thursday 18 September, 7.30–8.30pm via Microsoft Teams.</w:t>
      </w:r>
    </w:p>
    <w:p w14:paraId="6A9D95E4" w14:textId="77777777" w:rsidR="00431057" w:rsidRPr="000E6163" w:rsidRDefault="00431057" w:rsidP="00431057">
      <w:pPr>
        <w:rPr>
          <w:lang w:eastAsia="en-GB"/>
        </w:rPr>
      </w:pPr>
      <w:r w:rsidRPr="000E6163">
        <w:rPr>
          <w:lang w:eastAsia="en-GB"/>
        </w:rPr>
        <w:t>Hosted by Becky, a parent with lived experience, the group provides a supportive space to share experiences, exchange tips, and talk about the unique challenges and joys of parenting a child with sight loss.</w:t>
      </w:r>
    </w:p>
    <w:p w14:paraId="3A8C3E65" w14:textId="77777777" w:rsidR="00431057" w:rsidRDefault="00431057" w:rsidP="00431057">
      <w:pPr>
        <w:rPr>
          <w:lang w:eastAsia="en-GB"/>
        </w:rPr>
      </w:pPr>
      <w:r w:rsidRPr="000E6163">
        <w:rPr>
          <w:lang w:eastAsia="en-GB"/>
        </w:rPr>
        <w:t xml:space="preserve">The Parents Hub meets on the third Thursday of each month via Microsoft Teams. Our Virtual Hubs are open to anyone across </w:t>
      </w:r>
      <w:r w:rsidRPr="000E6163">
        <w:rPr>
          <w:lang w:eastAsia="en-GB"/>
        </w:rPr>
        <w:lastRenderedPageBreak/>
        <w:t xml:space="preserve">Bristol, Bath, Wiltshire, Gloucestershire, and Swindon, and are free to join. </w:t>
      </w:r>
    </w:p>
    <w:p w14:paraId="3142781E" w14:textId="77777777" w:rsidR="00431057" w:rsidRPr="000E6163" w:rsidRDefault="00431057" w:rsidP="00431057">
      <w:pPr>
        <w:rPr>
          <w:lang w:eastAsia="en-GB"/>
        </w:rPr>
      </w:pPr>
      <w:r w:rsidRPr="000E6163">
        <w:rPr>
          <w:lang w:eastAsia="en-GB"/>
        </w:rPr>
        <w:t>We also run regular hubs for young adults</w:t>
      </w:r>
      <w:r>
        <w:rPr>
          <w:lang w:eastAsia="en-GB"/>
        </w:rPr>
        <w:t>, university students</w:t>
      </w:r>
      <w:r w:rsidRPr="000E6163">
        <w:rPr>
          <w:lang w:eastAsia="en-GB"/>
        </w:rPr>
        <w:t xml:space="preserve"> and working age adults.</w:t>
      </w:r>
    </w:p>
    <w:p w14:paraId="37B97F5D" w14:textId="4738214C" w:rsidR="00431057" w:rsidRDefault="00431057" w:rsidP="00DB4BF7">
      <w:pPr>
        <w:rPr>
          <w:lang w:eastAsia="en-GB"/>
        </w:rPr>
      </w:pPr>
      <w:r w:rsidRPr="000E6163">
        <w:rPr>
          <w:lang w:eastAsia="en-GB"/>
        </w:rPr>
        <w:t xml:space="preserve">To register, contact us on </w:t>
      </w:r>
      <w:r>
        <w:rPr>
          <w:lang w:eastAsia="en-GB"/>
        </w:rPr>
        <w:t>01242 221170</w:t>
      </w:r>
      <w:r w:rsidRPr="000E6163">
        <w:rPr>
          <w:lang w:eastAsia="en-GB"/>
        </w:rPr>
        <w:t xml:space="preserve"> or email </w:t>
      </w:r>
      <w:hyperlink r:id="rId15" w:history="1">
        <w:r w:rsidRPr="000E6163">
          <w:rPr>
            <w:rStyle w:val="Hyperlink"/>
            <w:lang w:eastAsia="en-GB"/>
          </w:rPr>
          <w:t>info@</w:t>
        </w:r>
        <w:r w:rsidRPr="00097BB7">
          <w:rPr>
            <w:rStyle w:val="Hyperlink"/>
            <w:lang w:eastAsia="en-GB"/>
          </w:rPr>
          <w:t>insight-glos</w:t>
        </w:r>
        <w:r w:rsidRPr="000E6163">
          <w:rPr>
            <w:rStyle w:val="Hyperlink"/>
            <w:lang w:eastAsia="en-GB"/>
          </w:rPr>
          <w:t>.org.uk</w:t>
        </w:r>
      </w:hyperlink>
      <w:r>
        <w:rPr>
          <w:lang w:eastAsia="en-GB"/>
        </w:rPr>
        <w:t xml:space="preserve"> </w:t>
      </w:r>
    </w:p>
    <w:p w14:paraId="5451EDF0" w14:textId="77777777" w:rsidR="00EA723C" w:rsidRDefault="00EA723C" w:rsidP="00EA723C">
      <w:pPr>
        <w:pStyle w:val="Heading2"/>
      </w:pPr>
      <w:r>
        <w:t>Your Voice Matters – Help Shape the Future of Services for People with Sight Loss</w:t>
      </w:r>
    </w:p>
    <w:p w14:paraId="3CC2EFBC" w14:textId="13B39994" w:rsidR="00EA723C" w:rsidRDefault="00EA723C" w:rsidP="00EA723C">
      <w:pPr>
        <w:rPr>
          <w:lang w:eastAsia="en-GB"/>
        </w:rPr>
      </w:pPr>
      <w:r>
        <w:rPr>
          <w:lang w:eastAsia="en-GB"/>
        </w:rPr>
        <w:t>Are you living with sight loss in Gloucestershire? We’re looking for people who want to use their experience to make a difference.</w:t>
      </w:r>
    </w:p>
    <w:p w14:paraId="1D73D47E" w14:textId="77777777" w:rsidR="00EA723C" w:rsidRDefault="00EA723C" w:rsidP="00324AC5">
      <w:pPr>
        <w:pStyle w:val="Arialnormal"/>
      </w:pPr>
      <w:r>
        <w:t xml:space="preserve">Join our </w:t>
      </w:r>
      <w:r w:rsidRPr="00AC2B92">
        <w:rPr>
          <w:rStyle w:val="ArialnormalChar"/>
          <w:b/>
          <w:bCs/>
        </w:rPr>
        <w:t>Lived</w:t>
      </w:r>
      <w:r>
        <w:t xml:space="preserve"> Experience Advisory Panel (LEAP)</w:t>
      </w:r>
    </w:p>
    <w:p w14:paraId="7FABAD67" w14:textId="77777777" w:rsidR="00EA723C" w:rsidRDefault="00EA723C" w:rsidP="00EA723C">
      <w:pPr>
        <w:rPr>
          <w:lang w:eastAsia="en-GB"/>
        </w:rPr>
      </w:pPr>
      <w:r>
        <w:rPr>
          <w:lang w:eastAsia="en-GB"/>
        </w:rPr>
        <w:t>LEAP brings together people with lived experience of sight loss to advise on how we deliver and improve our services.</w:t>
      </w:r>
    </w:p>
    <w:p w14:paraId="78283B21" w14:textId="77777777" w:rsidR="00EA723C" w:rsidRDefault="00EA723C" w:rsidP="00EA723C">
      <w:pPr>
        <w:rPr>
          <w:lang w:eastAsia="en-GB"/>
        </w:rPr>
      </w:pPr>
      <w:r>
        <w:rPr>
          <w:lang w:eastAsia="en-GB"/>
        </w:rPr>
        <w:t>As a member, you’ll meet quarterly to:</w:t>
      </w:r>
    </w:p>
    <w:p w14:paraId="3A7164CA" w14:textId="5A14A639" w:rsidR="00EA723C" w:rsidRDefault="00EA723C" w:rsidP="00EA723C">
      <w:pPr>
        <w:pStyle w:val="ListParagraph"/>
        <w:numPr>
          <w:ilvl w:val="0"/>
          <w:numId w:val="19"/>
        </w:numPr>
        <w:rPr>
          <w:lang w:eastAsia="en-GB"/>
        </w:rPr>
      </w:pPr>
      <w:r>
        <w:rPr>
          <w:lang w:eastAsia="en-GB"/>
        </w:rPr>
        <w:t>Share feedback and suggestions</w:t>
      </w:r>
    </w:p>
    <w:p w14:paraId="2B346057" w14:textId="4271CBED" w:rsidR="00EA723C" w:rsidRDefault="00EA723C" w:rsidP="00EA723C">
      <w:pPr>
        <w:pStyle w:val="ListParagraph"/>
        <w:numPr>
          <w:ilvl w:val="0"/>
          <w:numId w:val="19"/>
        </w:numPr>
        <w:rPr>
          <w:lang w:eastAsia="en-GB"/>
        </w:rPr>
      </w:pPr>
      <w:r>
        <w:rPr>
          <w:lang w:eastAsia="en-GB"/>
        </w:rPr>
        <w:t>Help shape new initiatives</w:t>
      </w:r>
    </w:p>
    <w:p w14:paraId="1360C3F9" w14:textId="28B4F1DA" w:rsidR="00EA723C" w:rsidRDefault="00EA723C" w:rsidP="00EA723C">
      <w:pPr>
        <w:pStyle w:val="ListParagraph"/>
        <w:numPr>
          <w:ilvl w:val="0"/>
          <w:numId w:val="19"/>
        </w:numPr>
        <w:rPr>
          <w:lang w:eastAsia="en-GB"/>
        </w:rPr>
      </w:pPr>
      <w:r>
        <w:rPr>
          <w:lang w:eastAsia="en-GB"/>
        </w:rPr>
        <w:t>Advise on accessibility, communication, outreach and more</w:t>
      </w:r>
    </w:p>
    <w:p w14:paraId="0D14109F" w14:textId="42CB5AC4" w:rsidR="00EA723C" w:rsidRDefault="00EA723C" w:rsidP="00EA723C">
      <w:pPr>
        <w:rPr>
          <w:lang w:eastAsia="en-GB"/>
        </w:rPr>
      </w:pPr>
      <w:r>
        <w:rPr>
          <w:lang w:eastAsia="en-GB"/>
        </w:rPr>
        <w:t>You don’t need any formal qualifications—just your experience and your willingness to speak up on behalf of others with sight loss.</w:t>
      </w:r>
    </w:p>
    <w:p w14:paraId="55CE4E3F" w14:textId="77777777" w:rsidR="00EA723C" w:rsidRPr="00AC2B92" w:rsidRDefault="00EA723C" w:rsidP="00324AC5">
      <w:pPr>
        <w:pStyle w:val="Arialnormal"/>
      </w:pPr>
      <w:r w:rsidRPr="00AC2B92">
        <w:t>Interested in having a bigger say in the direction of the charity?</w:t>
      </w:r>
    </w:p>
    <w:p w14:paraId="669CB758" w14:textId="77777777" w:rsidR="00EA723C" w:rsidRDefault="00EA723C" w:rsidP="00EA723C">
      <w:pPr>
        <w:rPr>
          <w:lang w:eastAsia="en-GB"/>
        </w:rPr>
      </w:pPr>
      <w:r>
        <w:rPr>
          <w:lang w:eastAsia="en-GB"/>
        </w:rPr>
        <w:lastRenderedPageBreak/>
        <w:t>We are also looking for new Trustees to join the Insight Gloucestershire Board. Trustees are responsible for the strategic direction and governance of the charity—helping to ensure we remain focused, accountable, and effective in our work.</w:t>
      </w:r>
    </w:p>
    <w:p w14:paraId="1F851AB5" w14:textId="6C23E8FC" w:rsidR="00EA723C" w:rsidRDefault="00EA723C" w:rsidP="00EA723C">
      <w:pPr>
        <w:rPr>
          <w:lang w:eastAsia="en-GB"/>
        </w:rPr>
      </w:pPr>
      <w:r>
        <w:rPr>
          <w:lang w:eastAsia="en-GB"/>
        </w:rPr>
        <w:t>This is a great opportunity to contribute your lived experience at a leadership level.</w:t>
      </w:r>
    </w:p>
    <w:p w14:paraId="19D3281E" w14:textId="505E5ABC" w:rsidR="00FC4556" w:rsidRDefault="00EA723C" w:rsidP="00EA723C">
      <w:pPr>
        <w:rPr>
          <w:lang w:eastAsia="en-GB"/>
        </w:rPr>
      </w:pPr>
      <w:r>
        <w:rPr>
          <w:lang w:eastAsia="en-GB"/>
        </w:rPr>
        <w:t>If you’re interested in joining LEAP, becoming a Trustee, or just want to learn more, please contact glenda.prall@sightsupportwest.org.uk or mike.silvey@sightsupportwest.org.uk. We’d love to hear from you.</w:t>
      </w:r>
    </w:p>
    <w:p w14:paraId="399651D8" w14:textId="77777777" w:rsidR="00C11204" w:rsidRPr="00946EEE" w:rsidRDefault="00C11204" w:rsidP="00A75DF4">
      <w:pPr>
        <w:rPr>
          <w:lang w:eastAsia="en-GB"/>
        </w:rPr>
      </w:pPr>
    </w:p>
    <w:p w14:paraId="7E91D361" w14:textId="153DE8C8" w:rsidR="001A13E4" w:rsidRPr="00213BA7" w:rsidRDefault="00854AF4" w:rsidP="00213BA7">
      <w:pPr>
        <w:pStyle w:val="Heading1"/>
      </w:pPr>
      <w:bookmarkStart w:id="3" w:name="_Toc207178629"/>
      <w:bookmarkEnd w:id="2"/>
      <w:r w:rsidRPr="00213BA7">
        <w:t xml:space="preserve">Insight Gloucestershire </w:t>
      </w:r>
      <w:r w:rsidR="001A13E4" w:rsidRPr="00213BA7">
        <w:t>Hubs</w:t>
      </w:r>
      <w:r w:rsidR="009B635D" w:rsidRPr="00213BA7">
        <w:t xml:space="preserve"> and Social</w:t>
      </w:r>
      <w:r w:rsidR="00BE1E2C">
        <w:t>s</w:t>
      </w:r>
      <w:bookmarkEnd w:id="3"/>
      <w:r w:rsidR="00BE1E2C">
        <w:t xml:space="preserve"> </w:t>
      </w:r>
    </w:p>
    <w:p w14:paraId="7966BD5C" w14:textId="60CAB312" w:rsidR="00C0310A" w:rsidRPr="00213BA7" w:rsidRDefault="00C0310A" w:rsidP="00324AC5">
      <w:pPr>
        <w:pStyle w:val="Arialnormal"/>
      </w:pPr>
      <w:r w:rsidRPr="00213BA7">
        <w:t xml:space="preserve">Our sight loss advice hubs provide a space for consultations with your local advisor, offering information, guidance, and advice on </w:t>
      </w:r>
      <w:r w:rsidR="00696731" w:rsidRPr="00213BA7">
        <w:t xml:space="preserve">all things sight loss related. You can explore </w:t>
      </w:r>
      <w:r w:rsidRPr="00213BA7">
        <w:t>a selection of helpful aids</w:t>
      </w:r>
      <w:r w:rsidR="00AD4C3E" w:rsidRPr="00213BA7">
        <w:t xml:space="preserve"> </w:t>
      </w:r>
      <w:r w:rsidR="00442078" w:rsidRPr="00213BA7">
        <w:t xml:space="preserve">at the </w:t>
      </w:r>
      <w:proofErr w:type="gramStart"/>
      <w:r w:rsidR="00442078" w:rsidRPr="00213BA7">
        <w:t>hub</w:t>
      </w:r>
      <w:proofErr w:type="gramEnd"/>
      <w:r w:rsidR="00442078" w:rsidRPr="00213BA7">
        <w:t xml:space="preserve"> </w:t>
      </w:r>
      <w:r w:rsidR="00AD4C3E" w:rsidRPr="00213BA7">
        <w:t xml:space="preserve">and your advisor can suggest what equipment and technology might be </w:t>
      </w:r>
      <w:r w:rsidR="00442078" w:rsidRPr="00213BA7">
        <w:t>useful to help you meet the challenges sight loss can pose</w:t>
      </w:r>
      <w:r w:rsidRPr="00213BA7">
        <w:t xml:space="preserve">. Additionally, </w:t>
      </w:r>
      <w:r w:rsidR="007B49FB" w:rsidRPr="00213BA7">
        <w:t>some</w:t>
      </w:r>
      <w:r w:rsidRPr="00213BA7">
        <w:t xml:space="preserve"> hubs host social groups where you can meet others, share tips and tricks, and enjoy a chat.</w:t>
      </w:r>
    </w:p>
    <w:p w14:paraId="757B6DD3" w14:textId="46F87A57" w:rsidR="00C0310A" w:rsidRDefault="00C0310A" w:rsidP="00324AC5">
      <w:pPr>
        <w:pStyle w:val="Arialnormal"/>
        <w:rPr>
          <w:rStyle w:val="Hyperlink"/>
          <w:color w:val="auto"/>
          <w:u w:val="none"/>
        </w:rPr>
      </w:pPr>
      <w:r w:rsidRPr="00213BA7">
        <w:t xml:space="preserve">For full details of our sight loss advice hubs and social groups, see our website which has the latest information, or you can call </w:t>
      </w:r>
      <w:r w:rsidRPr="00213BA7">
        <w:lastRenderedPageBreak/>
        <w:t xml:space="preserve">our office on </w:t>
      </w:r>
      <w:r w:rsidR="007B49FB" w:rsidRPr="00213BA7">
        <w:t>01242 221170</w:t>
      </w:r>
      <w:r w:rsidRPr="00213BA7">
        <w:t xml:space="preserve">. </w:t>
      </w:r>
      <w:r w:rsidR="00F2365A">
        <w:t>See our</w:t>
      </w:r>
      <w:hyperlink r:id="rId16" w:history="1">
        <w:r w:rsidR="00F2365A">
          <w:rPr>
            <w:rStyle w:val="Hyperlink"/>
            <w:color w:val="auto"/>
          </w:rPr>
          <w:t xml:space="preserve"> hub and social group listing</w:t>
        </w:r>
        <w:r w:rsidR="00CE489C">
          <w:rPr>
            <w:rStyle w:val="Hyperlink"/>
            <w:color w:val="auto"/>
          </w:rPr>
          <w:t>s</w:t>
        </w:r>
        <w:r w:rsidR="00F2365A">
          <w:rPr>
            <w:rStyle w:val="Hyperlink"/>
            <w:color w:val="auto"/>
          </w:rPr>
          <w:t>.</w:t>
        </w:r>
      </w:hyperlink>
      <w:r w:rsidRPr="00213BA7">
        <w:t xml:space="preserve"> </w:t>
      </w:r>
      <w:r w:rsidRPr="00213BA7">
        <w:rPr>
          <w:rStyle w:val="Hyperlink"/>
          <w:color w:val="auto"/>
          <w:u w:val="none"/>
        </w:rPr>
        <w:t>You can put your postcode in the search bar to find your nearest hub.</w:t>
      </w:r>
    </w:p>
    <w:p w14:paraId="59A7F167" w14:textId="4BB89B4E" w:rsidR="00427F3D" w:rsidRDefault="00052906" w:rsidP="00052906">
      <w:pPr>
        <w:pStyle w:val="Heading2"/>
        <w:rPr>
          <w:rStyle w:val="Hyperlink"/>
          <w:color w:val="auto"/>
          <w:u w:val="none"/>
        </w:rPr>
      </w:pPr>
      <w:r w:rsidRPr="00052906">
        <w:rPr>
          <w:rStyle w:val="Hyperlink"/>
          <w:color w:val="auto"/>
          <w:u w:val="none"/>
        </w:rPr>
        <w:t>Hub updates to note</w:t>
      </w:r>
    </w:p>
    <w:p w14:paraId="0B7B89A1" w14:textId="3281DA20" w:rsidR="004F2CA4" w:rsidRDefault="004F2CA4" w:rsidP="003E5F3E">
      <w:pPr>
        <w:pStyle w:val="Heading3"/>
      </w:pPr>
      <w:r>
        <w:t xml:space="preserve">Chipping Campden </w:t>
      </w:r>
      <w:r w:rsidR="003E5F3E">
        <w:t>hub</w:t>
      </w:r>
    </w:p>
    <w:p w14:paraId="6BA3A49A" w14:textId="336D845C" w:rsidR="00B94209" w:rsidRDefault="00427F3D" w:rsidP="00324AC5">
      <w:pPr>
        <w:pStyle w:val="Arialnormal"/>
      </w:pPr>
      <w:r>
        <w:t xml:space="preserve">The </w:t>
      </w:r>
      <w:r w:rsidRPr="00427F3D">
        <w:t>Chipping Campden</w:t>
      </w:r>
      <w:r>
        <w:t xml:space="preserve"> community hub is changing to appointment only. If you would like to see an </w:t>
      </w:r>
      <w:proofErr w:type="gramStart"/>
      <w:r>
        <w:t>advisor</w:t>
      </w:r>
      <w:proofErr w:type="gramEnd"/>
      <w:r>
        <w:t xml:space="preserve"> then please call to book </w:t>
      </w:r>
      <w:r w:rsidR="00503B51">
        <w:t>your appointment</w:t>
      </w:r>
      <w:r>
        <w:t>.</w:t>
      </w:r>
    </w:p>
    <w:p w14:paraId="1B462D11" w14:textId="77777777" w:rsidR="004F2CA4" w:rsidRDefault="004F2CA4" w:rsidP="004F2CA4">
      <w:pPr>
        <w:pStyle w:val="Heading3"/>
        <w:rPr>
          <w:rStyle w:val="ArialnormalChar"/>
        </w:rPr>
      </w:pPr>
      <w:r w:rsidRPr="00D82A7A">
        <w:rPr>
          <w:rStyle w:val="ArialnormalChar"/>
        </w:rPr>
        <w:t>Working Age Virtual Hub – cancelled for September</w:t>
      </w:r>
    </w:p>
    <w:p w14:paraId="69DB407F" w14:textId="3EA74E24" w:rsidR="004F2CA4" w:rsidRPr="004F2CA4" w:rsidRDefault="004F2CA4" w:rsidP="004F2CA4">
      <w:pPr>
        <w:spacing w:after="160"/>
        <w:rPr>
          <w:b/>
          <w:lang w:eastAsia="en-GB"/>
        </w:rPr>
      </w:pPr>
      <w:r w:rsidRPr="00D82A7A">
        <w:rPr>
          <w:rStyle w:val="ArialnormalChar"/>
          <w:lang w:eastAsia="en-GB"/>
        </w:rPr>
        <w:t>Please note that the Working Age Virtual Hub will not take place in September. The next session will be held on Thursday 16 October at 7pm via Microsoft Teams. We look forward to seeing you then</w:t>
      </w:r>
      <w:r w:rsidRPr="00D82A7A">
        <w:rPr>
          <w:b/>
          <w:lang w:eastAsia="en-GB"/>
        </w:rPr>
        <w:t>.</w:t>
      </w:r>
    </w:p>
    <w:p w14:paraId="43CC8FDD" w14:textId="77777777" w:rsidR="00407F48" w:rsidRPr="00A874DD" w:rsidRDefault="00407F48" w:rsidP="00324AC5">
      <w:pPr>
        <w:pStyle w:val="Arialnormal"/>
      </w:pPr>
    </w:p>
    <w:p w14:paraId="79C64C95" w14:textId="6F81440A" w:rsidR="00300A9C" w:rsidRDefault="00300A9C" w:rsidP="00213BA7">
      <w:pPr>
        <w:pStyle w:val="Heading1"/>
      </w:pPr>
      <w:bookmarkStart w:id="4" w:name="_Toc207178630"/>
      <w:r w:rsidRPr="00213BA7">
        <w:t xml:space="preserve">Events </w:t>
      </w:r>
      <w:r w:rsidR="00A4145D">
        <w:t xml:space="preserve">&amp; Notices </w:t>
      </w:r>
      <w:proofErr w:type="gramStart"/>
      <w:r w:rsidRPr="00213BA7">
        <w:t>From</w:t>
      </w:r>
      <w:proofErr w:type="gramEnd"/>
      <w:r w:rsidRPr="00213BA7">
        <w:t xml:space="preserve"> Other Organisations</w:t>
      </w:r>
      <w:bookmarkEnd w:id="4"/>
    </w:p>
    <w:p w14:paraId="202F3A05" w14:textId="3A2A276D" w:rsidR="00B94209" w:rsidRDefault="00A93FE9" w:rsidP="00B94209">
      <w:bookmarkStart w:id="5" w:name="_Toc120534997"/>
      <w:r w:rsidRPr="00A93FE9">
        <w:t>There’s nothing in this section for now, but we’ll update you next month</w:t>
      </w:r>
    </w:p>
    <w:p w14:paraId="6056B494" w14:textId="77777777" w:rsidR="00A93FE9" w:rsidRDefault="00A93FE9" w:rsidP="00B94209"/>
    <w:p w14:paraId="16298E88" w14:textId="5A7B3D6F" w:rsidR="00C2660F" w:rsidRDefault="001C51C2" w:rsidP="00CC15EE">
      <w:pPr>
        <w:pStyle w:val="Heading1"/>
      </w:pPr>
      <w:bookmarkStart w:id="6" w:name="_Toc207178631"/>
      <w:r w:rsidRPr="00213BA7">
        <w:lastRenderedPageBreak/>
        <w:t>Leisure and Sporting Activities / Events</w:t>
      </w:r>
      <w:bookmarkEnd w:id="6"/>
      <w:r w:rsidR="00C2660F">
        <w:t xml:space="preserve"> </w:t>
      </w:r>
    </w:p>
    <w:p w14:paraId="79EB17C6" w14:textId="77777777" w:rsidR="00741CC6" w:rsidRDefault="00741CC6" w:rsidP="00741CC6">
      <w:pPr>
        <w:pStyle w:val="Heading2"/>
      </w:pPr>
      <w:r w:rsidRPr="00741CC6">
        <w:t>Totally Tactile exhibition – Nature in Art</w:t>
      </w:r>
    </w:p>
    <w:p w14:paraId="6B0BE68C" w14:textId="0C3F77FF" w:rsidR="00741CC6" w:rsidRPr="00741CC6" w:rsidRDefault="00741CC6" w:rsidP="00741CC6">
      <w:pPr>
        <w:rPr>
          <w:lang w:eastAsia="en-GB"/>
        </w:rPr>
      </w:pPr>
      <w:r w:rsidRPr="00741CC6">
        <w:rPr>
          <w:lang w:eastAsia="en-GB"/>
        </w:rPr>
        <w:t xml:space="preserve">Nature in Art is hosting </w:t>
      </w:r>
      <w:r w:rsidRPr="00741CC6">
        <w:rPr>
          <w:i/>
          <w:iCs/>
          <w:lang w:eastAsia="en-GB"/>
        </w:rPr>
        <w:t>Totally Tactile</w:t>
      </w:r>
      <w:r w:rsidRPr="00741CC6">
        <w:rPr>
          <w:lang w:eastAsia="en-GB"/>
        </w:rPr>
        <w:t>, a fully tactile exhibition running from 16 September to 19 October 2025. Visitors are invited to engage with artworks through touch, exploring everything from realistic animals to abstract pieces, crafted in materials such as wood and metal.</w:t>
      </w:r>
    </w:p>
    <w:p w14:paraId="42986D90" w14:textId="77777777" w:rsidR="00741CC6" w:rsidRPr="00741CC6" w:rsidRDefault="00741CC6" w:rsidP="00741CC6">
      <w:pPr>
        <w:rPr>
          <w:lang w:eastAsia="en-GB"/>
        </w:rPr>
      </w:pPr>
      <w:r w:rsidRPr="00741CC6">
        <w:rPr>
          <w:lang w:eastAsia="en-GB"/>
        </w:rPr>
        <w:t>Sighted visitors will be offered blindfolds to deepen the sensory experience, while visually impaired visitors can enjoy audio guides across the galleries and tablets with high-contrast images.</w:t>
      </w:r>
    </w:p>
    <w:p w14:paraId="6CB00BF2" w14:textId="77777777" w:rsidR="00741CC6" w:rsidRPr="00741CC6" w:rsidRDefault="00741CC6" w:rsidP="00741CC6">
      <w:pPr>
        <w:rPr>
          <w:lang w:eastAsia="en-GB"/>
        </w:rPr>
      </w:pPr>
      <w:r w:rsidRPr="00741CC6">
        <w:rPr>
          <w:lang w:eastAsia="en-GB"/>
        </w:rPr>
        <w:t>This special exhibition also features works from the museum’s main collection, reference library, and other items kindly loaned for the occasion.</w:t>
      </w:r>
    </w:p>
    <w:p w14:paraId="3E3D6CE6" w14:textId="738834EB" w:rsidR="00741CC6" w:rsidRPr="00741CC6" w:rsidRDefault="00741CC6" w:rsidP="00741CC6">
      <w:pPr>
        <w:rPr>
          <w:lang w:eastAsia="en-GB"/>
        </w:rPr>
      </w:pPr>
      <w:r w:rsidRPr="00741CC6">
        <w:rPr>
          <w:lang w:eastAsia="en-GB"/>
        </w:rPr>
        <w:t xml:space="preserve">Where: Nature in Art, A38 </w:t>
      </w:r>
      <w:proofErr w:type="spellStart"/>
      <w:r w:rsidRPr="00741CC6">
        <w:rPr>
          <w:lang w:eastAsia="en-GB"/>
        </w:rPr>
        <w:t>Twigworth</w:t>
      </w:r>
      <w:proofErr w:type="spellEnd"/>
      <w:r w:rsidRPr="00741CC6">
        <w:rPr>
          <w:lang w:eastAsia="en-GB"/>
        </w:rPr>
        <w:t>, Gloucester, GL2 9PG</w:t>
      </w:r>
      <w:r w:rsidRPr="00741CC6">
        <w:rPr>
          <w:lang w:eastAsia="en-GB"/>
        </w:rPr>
        <w:br/>
        <w:t xml:space="preserve">More info: 01452 731422  </w:t>
      </w:r>
      <w:hyperlink r:id="rId17" w:history="1">
        <w:r w:rsidRPr="00741CC6">
          <w:rPr>
            <w:rStyle w:val="Hyperlink"/>
            <w:lang w:eastAsia="en-GB"/>
          </w:rPr>
          <w:t>www.natureinart.org.uk</w:t>
        </w:r>
      </w:hyperlink>
      <w:r>
        <w:rPr>
          <w:lang w:eastAsia="en-GB"/>
        </w:rPr>
        <w:t xml:space="preserve"> </w:t>
      </w:r>
    </w:p>
    <w:p w14:paraId="4995F4C8" w14:textId="77777777" w:rsidR="00BB677E" w:rsidRDefault="00BB677E" w:rsidP="00BB677E">
      <w:pPr>
        <w:pStyle w:val="Heading2"/>
      </w:pPr>
      <w:r w:rsidRPr="00B10AD0">
        <w:t>Inclusive cycling sessions across Gloucestershire</w:t>
      </w:r>
    </w:p>
    <w:p w14:paraId="29B96CF6" w14:textId="6B7863BA" w:rsidR="00BB677E" w:rsidRDefault="00BB677E" w:rsidP="00BB677E">
      <w:pPr>
        <w:pStyle w:val="Arialnormal"/>
      </w:pPr>
      <w:r w:rsidRPr="00B10AD0">
        <w:t xml:space="preserve">Goals Beyond Grass (GBG) runs adapted cycling sessions for people of all ages and abilities, using a range of inclusive bikes. Weekly sessions take place in Cheltenham, Gloucester, and the Forest of Dean. The cost is £5 per rider, with parents, carers, and guardians joining for free. Sessions are friendly, welcoming, </w:t>
      </w:r>
      <w:r w:rsidRPr="00B10AD0">
        <w:lastRenderedPageBreak/>
        <w:t>and supported by trained volunteers.</w:t>
      </w:r>
      <w:r w:rsidRPr="00B10AD0">
        <w:br/>
        <w:t>To find your nearest location, check dates and times, or contact the team with accessibility requirements, visit the GBG Bikes page on their website:</w:t>
      </w:r>
      <w:r>
        <w:t xml:space="preserve"> </w:t>
      </w:r>
      <w:hyperlink r:id="rId18" w:history="1">
        <w:r w:rsidRPr="00B10AD0">
          <w:rPr>
            <w:rStyle w:val="Hyperlink"/>
          </w:rPr>
          <w:t>www.goalsbeyondgrass.co.uk/gbg-bikes</w:t>
        </w:r>
      </w:hyperlink>
      <w:r>
        <w:t xml:space="preserve"> or contact them on </w:t>
      </w:r>
      <w:r w:rsidRPr="00B10AD0">
        <w:t>01452 245771</w:t>
      </w:r>
      <w:r>
        <w:t xml:space="preserve">  /  </w:t>
      </w:r>
      <w:hyperlink r:id="rId19" w:history="1">
        <w:r w:rsidRPr="00B10AD0">
          <w:rPr>
            <w:rStyle w:val="Hyperlink"/>
          </w:rPr>
          <w:t>info@goalsbeyondgrass.co.uk</w:t>
        </w:r>
      </w:hyperlink>
      <w:r>
        <w:t xml:space="preserve"> </w:t>
      </w:r>
    </w:p>
    <w:p w14:paraId="694FE84F" w14:textId="77777777" w:rsidR="00B440AC" w:rsidRDefault="00B440AC" w:rsidP="00B440AC">
      <w:pPr>
        <w:pStyle w:val="Heading2"/>
      </w:pPr>
      <w:proofErr w:type="spellStart"/>
      <w:r w:rsidRPr="00B440AC">
        <w:t>Sailability</w:t>
      </w:r>
      <w:proofErr w:type="spellEnd"/>
      <w:r w:rsidRPr="00B440AC">
        <w:t xml:space="preserve"> at Whitefriars Sailing Club</w:t>
      </w:r>
    </w:p>
    <w:p w14:paraId="521A1C8A" w14:textId="3B6FDB82" w:rsidR="00B440AC" w:rsidRPr="00BB677E" w:rsidRDefault="00B440AC" w:rsidP="00BB677E">
      <w:pPr>
        <w:pStyle w:val="Arialnormal"/>
      </w:pPr>
      <w:proofErr w:type="spellStart"/>
      <w:r w:rsidRPr="00B440AC">
        <w:t>Sailability</w:t>
      </w:r>
      <w:proofErr w:type="spellEnd"/>
      <w:r w:rsidRPr="00B440AC">
        <w:t xml:space="preserve"> at Whitefriars offers accessible sailing for disabled people and those with limited mobility. With adapted boats, on-water support, and trained volunteers, the club enables people to enjoy sailing for leisure or even compete. Family participation is encouraged, and the sessions offer therapeutic benefits as well as skill-building. Sessions run every Wednesday from April to October, with full access to club activities for members. Volunteers are always welcome</w:t>
      </w:r>
      <w:r w:rsidR="00F13F90">
        <w:t xml:space="preserve">, </w:t>
      </w:r>
      <w:r w:rsidRPr="00B440AC">
        <w:t>no sailing experience needed.</w:t>
      </w:r>
      <w:r w:rsidRPr="00B440AC">
        <w:br/>
        <w:t>To find out more about joining or volunteering, visit:</w:t>
      </w:r>
      <w:r w:rsidRPr="00B440AC">
        <w:br/>
      </w:r>
      <w:hyperlink r:id="rId20" w:history="1">
        <w:r w:rsidRPr="00587D76">
          <w:rPr>
            <w:rStyle w:val="Hyperlink"/>
          </w:rPr>
          <w:t>www.whitefriarssc.org/sailability</w:t>
        </w:r>
      </w:hyperlink>
      <w:r>
        <w:t xml:space="preserve"> </w:t>
      </w:r>
    </w:p>
    <w:p w14:paraId="6D8BD16C" w14:textId="77777777" w:rsidR="002524EF" w:rsidRDefault="002524EF" w:rsidP="002524EF">
      <w:pPr>
        <w:pStyle w:val="Heading2"/>
      </w:pPr>
      <w:r w:rsidRPr="00ED3B3D">
        <w:t>Sensing Nature and Wellbeing Walks – Westonbirt Arboretum</w:t>
      </w:r>
    </w:p>
    <w:p w14:paraId="27EE0895" w14:textId="77777777" w:rsidR="002524EF" w:rsidRPr="00ED3B3D" w:rsidRDefault="002524EF" w:rsidP="002524EF">
      <w:pPr>
        <w:pStyle w:val="Arialnormal"/>
      </w:pPr>
      <w:r w:rsidRPr="00ED3B3D">
        <w:t>Join a visually impaired guide for an immersive sensory walk through the trees at Westonbirt. These interactive experiences explore the arboretum at a slower pace using nonvisual senses.</w:t>
      </w:r>
    </w:p>
    <w:p w14:paraId="71CC08C7" w14:textId="77777777" w:rsidR="002524EF" w:rsidRPr="00ED3B3D" w:rsidRDefault="002524EF" w:rsidP="002524EF">
      <w:pPr>
        <w:rPr>
          <w:lang w:eastAsia="en-GB"/>
        </w:rPr>
      </w:pPr>
      <w:r w:rsidRPr="00ED3B3D">
        <w:rPr>
          <w:lang w:eastAsia="en-GB"/>
        </w:rPr>
        <w:lastRenderedPageBreak/>
        <w:t>Walks run every Friday at 11:30am from April to September and last around 1.5 hours. No need to book – just meet at the Welcome Building.</w:t>
      </w:r>
    </w:p>
    <w:p w14:paraId="3B79B387" w14:textId="77777777" w:rsidR="002524EF" w:rsidRPr="00ED3B3D" w:rsidRDefault="002524EF" w:rsidP="002524EF">
      <w:pPr>
        <w:rPr>
          <w:lang w:eastAsia="en-GB"/>
        </w:rPr>
      </w:pPr>
      <w:r w:rsidRPr="00ED3B3D">
        <w:rPr>
          <w:lang w:eastAsia="en-GB"/>
        </w:rPr>
        <w:t xml:space="preserve">Free </w:t>
      </w:r>
      <w:r>
        <w:rPr>
          <w:lang w:eastAsia="en-GB"/>
        </w:rPr>
        <w:t>but</w:t>
      </w:r>
      <w:r w:rsidRPr="00ED3B3D">
        <w:rPr>
          <w:lang w:eastAsia="en-GB"/>
        </w:rPr>
        <w:t xml:space="preserve"> admission</w:t>
      </w:r>
      <w:r>
        <w:rPr>
          <w:lang w:eastAsia="en-GB"/>
        </w:rPr>
        <w:t xml:space="preserve"> fees apply</w:t>
      </w:r>
      <w:r w:rsidRPr="00ED3B3D">
        <w:rPr>
          <w:lang w:eastAsia="en-GB"/>
        </w:rPr>
        <w:t>. Please wear suitable footwear for walking on grass.</w:t>
      </w:r>
      <w:r>
        <w:rPr>
          <w:lang w:eastAsia="en-GB"/>
        </w:rPr>
        <w:t xml:space="preserve"> </w:t>
      </w:r>
      <w:r w:rsidRPr="00ED3B3D">
        <w:rPr>
          <w:lang w:eastAsia="en-GB"/>
        </w:rPr>
        <w:t>Assistance dogs only. Some guides will be working with guide dogs – please don’t distract them.</w:t>
      </w:r>
    </w:p>
    <w:p w14:paraId="46E917FC" w14:textId="77777777" w:rsidR="002524EF" w:rsidRDefault="002524EF" w:rsidP="002524EF">
      <w:pPr>
        <w:rPr>
          <w:lang w:eastAsia="en-GB"/>
        </w:rPr>
      </w:pPr>
      <w:r w:rsidRPr="00ED3B3D">
        <w:rPr>
          <w:lang w:eastAsia="en-GB"/>
        </w:rPr>
        <w:t>For more information:</w:t>
      </w:r>
      <w:r w:rsidRPr="00ED3B3D">
        <w:rPr>
          <w:lang w:eastAsia="en-GB"/>
        </w:rPr>
        <w:br/>
      </w:r>
      <w:hyperlink r:id="rId21" w:history="1">
        <w:r w:rsidRPr="00ED3B3D">
          <w:rPr>
            <w:rStyle w:val="Hyperlink"/>
            <w:lang w:eastAsia="en-GB"/>
          </w:rPr>
          <w:t>customerrelations@forestryengland.uk</w:t>
        </w:r>
      </w:hyperlink>
      <w:r>
        <w:rPr>
          <w:lang w:eastAsia="en-GB"/>
        </w:rPr>
        <w:t xml:space="preserve"> </w:t>
      </w:r>
      <w:r w:rsidRPr="00ED3B3D">
        <w:rPr>
          <w:lang w:eastAsia="en-GB"/>
        </w:rPr>
        <w:t>/ 0300 067 4890</w:t>
      </w:r>
    </w:p>
    <w:p w14:paraId="61251121" w14:textId="77777777" w:rsidR="003A34CC" w:rsidRPr="002E1304" w:rsidRDefault="003A34CC" w:rsidP="00E55D63">
      <w:pPr>
        <w:rPr>
          <w:lang w:val="en-US"/>
        </w:rPr>
      </w:pPr>
    </w:p>
    <w:p w14:paraId="6BFC2725" w14:textId="4BBE3A1B" w:rsidR="0032216F" w:rsidRDefault="0032216F" w:rsidP="00213BA7">
      <w:pPr>
        <w:pStyle w:val="Heading1"/>
      </w:pPr>
      <w:bookmarkStart w:id="7" w:name="_Toc207178632"/>
      <w:bookmarkEnd w:id="5"/>
      <w:r w:rsidRPr="00213BA7">
        <w:t>Support Groups and Courses</w:t>
      </w:r>
      <w:bookmarkEnd w:id="7"/>
    </w:p>
    <w:p w14:paraId="4C7491CD" w14:textId="25D9E329" w:rsidR="00074C2B" w:rsidRPr="00074C2B" w:rsidRDefault="00074C2B" w:rsidP="00074C2B">
      <w:pPr>
        <w:pStyle w:val="Arialnormal"/>
      </w:pPr>
      <w:r>
        <w:t>See our website for</w:t>
      </w:r>
      <w:r w:rsidRPr="00DC6C8C">
        <w:t xml:space="preserve"> a list of regular support groups offered by other organisations that take place locally and online</w:t>
      </w:r>
      <w:r>
        <w:t>.</w:t>
      </w:r>
      <w:r w:rsidRPr="00150006">
        <w:t xml:space="preserve"> </w:t>
      </w:r>
      <w:r>
        <w:t xml:space="preserve">Click here: </w:t>
      </w:r>
      <w:hyperlink r:id="rId22" w:tgtFrame="_blank" w:history="1">
        <w:r w:rsidRPr="00DC6C8C">
          <w:rPr>
            <w:rStyle w:val="Hyperlink"/>
          </w:rPr>
          <w:t>Webpage for regular support groups and services</w:t>
        </w:r>
      </w:hyperlink>
    </w:p>
    <w:p w14:paraId="6680E899" w14:textId="3A9FC7A4" w:rsidR="009E7460" w:rsidRDefault="009E7460" w:rsidP="009E7460">
      <w:pPr>
        <w:pStyle w:val="Heading2"/>
      </w:pPr>
      <w:r>
        <w:t xml:space="preserve">Royal National College </w:t>
      </w:r>
      <w:r w:rsidR="006459CF">
        <w:t>–</w:t>
      </w:r>
      <w:r w:rsidR="008B014A">
        <w:t xml:space="preserve"> Get</w:t>
      </w:r>
      <w:r w:rsidR="006459CF">
        <w:t xml:space="preserve"> </w:t>
      </w:r>
      <w:r>
        <w:t>Workplace Ready Course</w:t>
      </w:r>
    </w:p>
    <w:p w14:paraId="7EA04B97" w14:textId="7ED2F063" w:rsidR="009E7460" w:rsidRPr="009E7460" w:rsidRDefault="009E7460" w:rsidP="009E7460">
      <w:pPr>
        <w:rPr>
          <w:lang w:eastAsia="en-GB"/>
        </w:rPr>
      </w:pPr>
      <w:r>
        <w:rPr>
          <w:lang w:eastAsia="en-GB"/>
        </w:rPr>
        <w:t>RNB</w:t>
      </w:r>
      <w:r w:rsidRPr="00CF505F">
        <w:rPr>
          <w:lang w:eastAsia="en-GB"/>
        </w:rPr>
        <w:t xml:space="preserve"> </w:t>
      </w:r>
      <w:r>
        <w:rPr>
          <w:lang w:eastAsia="en-GB"/>
        </w:rPr>
        <w:t>are</w:t>
      </w:r>
      <w:r w:rsidRPr="00CF505F">
        <w:rPr>
          <w:lang w:eastAsia="en-GB"/>
        </w:rPr>
        <w:t xml:space="preserve"> offer</w:t>
      </w:r>
      <w:r>
        <w:rPr>
          <w:lang w:eastAsia="en-GB"/>
        </w:rPr>
        <w:t>ing a</w:t>
      </w:r>
      <w:r w:rsidRPr="00CF505F">
        <w:rPr>
          <w:lang w:eastAsia="en-GB"/>
        </w:rPr>
        <w:t xml:space="preserve"> Get Workplace Ready, a free three-month course for ages 18–29, starting 27 October.</w:t>
      </w:r>
      <w:r w:rsidRPr="00CF505F">
        <w:rPr>
          <w:lang w:eastAsia="en-GB"/>
        </w:rPr>
        <w:br/>
        <w:t xml:space="preserve">Details and booking: </w:t>
      </w:r>
      <w:hyperlink r:id="rId23" w:tgtFrame="_new" w:history="1">
        <w:r w:rsidRPr="00CF505F">
          <w:rPr>
            <w:rStyle w:val="Hyperlink"/>
            <w:lang w:eastAsia="en-GB"/>
          </w:rPr>
          <w:t>www.rnc.ac.uk</w:t>
        </w:r>
      </w:hyperlink>
    </w:p>
    <w:p w14:paraId="3BD14971" w14:textId="5C275514" w:rsidR="00EC03C5" w:rsidRDefault="00EC03C5" w:rsidP="00EC03C5">
      <w:pPr>
        <w:pStyle w:val="Heading2"/>
      </w:pPr>
      <w:r>
        <w:t xml:space="preserve">RNIB </w:t>
      </w:r>
      <w:r w:rsidR="00DC407E">
        <w:t>T</w:t>
      </w:r>
      <w:r w:rsidR="00DC407E" w:rsidRPr="00DC407E">
        <w:t>elephone course, Focus on Friends and Family</w:t>
      </w:r>
    </w:p>
    <w:p w14:paraId="697B574E" w14:textId="226397D0" w:rsidR="00EC03C5" w:rsidRPr="00EC03C5" w:rsidRDefault="00EC03C5" w:rsidP="00EC03C5">
      <w:pPr>
        <w:rPr>
          <w:rFonts w:cs="Arial"/>
        </w:rPr>
      </w:pPr>
      <w:r w:rsidRPr="007C10E8">
        <w:rPr>
          <w:rFonts w:cs="Arial"/>
        </w:rPr>
        <w:t>RNIB is  running a </w:t>
      </w:r>
      <w:hyperlink r:id="rId24" w:history="1">
        <w:r w:rsidRPr="007C10E8">
          <w:rPr>
            <w:rStyle w:val="Hyperlink"/>
            <w:rFonts w:cs="Arial"/>
          </w:rPr>
          <w:t>telephone course, ‘Focus on Friends and Family’</w:t>
        </w:r>
      </w:hyperlink>
      <w:r w:rsidRPr="007C10E8">
        <w:rPr>
          <w:rFonts w:cs="Arial"/>
        </w:rPr>
        <w:t> starting on 3rd September.</w:t>
      </w:r>
      <w:r>
        <w:rPr>
          <w:rFonts w:cs="Arial"/>
        </w:rPr>
        <w:t xml:space="preserve"> </w:t>
      </w:r>
    </w:p>
    <w:p w14:paraId="214473E9" w14:textId="77777777" w:rsidR="00010F2C" w:rsidRDefault="00010F2C" w:rsidP="00EA723C">
      <w:pPr>
        <w:pStyle w:val="Heading2"/>
      </w:pPr>
      <w:r>
        <w:lastRenderedPageBreak/>
        <w:t>Macular Groups</w:t>
      </w:r>
    </w:p>
    <w:p w14:paraId="5A1F6F4F" w14:textId="77777777" w:rsidR="00010F2C" w:rsidRDefault="00010F2C" w:rsidP="00010F2C">
      <w:pPr>
        <w:rPr>
          <w:lang w:eastAsia="en-GB"/>
        </w:rPr>
      </w:pPr>
      <w:r>
        <w:rPr>
          <w:lang w:eastAsia="en-GB"/>
        </w:rPr>
        <w:t>See list below, but p</w:t>
      </w:r>
      <w:r w:rsidRPr="00836608">
        <w:rPr>
          <w:lang w:eastAsia="en-GB"/>
        </w:rPr>
        <w:t xml:space="preserve">lease contact before attending, as groups may have </w:t>
      </w:r>
      <w:r>
        <w:rPr>
          <w:lang w:eastAsia="en-GB"/>
        </w:rPr>
        <w:t xml:space="preserve">an </w:t>
      </w:r>
      <w:r w:rsidRPr="00836608">
        <w:rPr>
          <w:lang w:eastAsia="en-GB"/>
        </w:rPr>
        <w:t>alternate venue, or an outing</w:t>
      </w:r>
      <w:r>
        <w:rPr>
          <w:lang w:eastAsia="en-GB"/>
        </w:rPr>
        <w:t xml:space="preserve"> planned</w:t>
      </w:r>
      <w:r w:rsidRPr="00836608">
        <w:rPr>
          <w:lang w:eastAsia="en-GB"/>
        </w:rPr>
        <w:t xml:space="preserve">. </w:t>
      </w:r>
    </w:p>
    <w:p w14:paraId="02FE1659" w14:textId="77777777" w:rsidR="00010F2C" w:rsidRPr="00AA1BA9" w:rsidRDefault="00010F2C" w:rsidP="00010F2C">
      <w:pPr>
        <w:rPr>
          <w:lang w:eastAsia="en-GB"/>
        </w:rPr>
      </w:pPr>
      <w:r w:rsidRPr="00836608">
        <w:rPr>
          <w:lang w:eastAsia="en-GB"/>
        </w:rPr>
        <w:t xml:space="preserve">Call </w:t>
      </w:r>
      <w:r w:rsidRPr="00836608">
        <w:rPr>
          <w:b/>
          <w:bCs/>
          <w:lang w:eastAsia="en-GB"/>
        </w:rPr>
        <w:t>0300 30 30 111</w:t>
      </w:r>
    </w:p>
    <w:p w14:paraId="5C51C6A2" w14:textId="77777777" w:rsidR="00A87659" w:rsidRPr="00836608" w:rsidRDefault="00A87659" w:rsidP="00A87659">
      <w:pPr>
        <w:pStyle w:val="Heading3"/>
      </w:pPr>
      <w:r w:rsidRPr="00836608">
        <w:t>Gloucester</w:t>
      </w:r>
      <w:r>
        <w:t xml:space="preserve"> Macular Group</w:t>
      </w:r>
    </w:p>
    <w:p w14:paraId="483E23D2" w14:textId="77777777" w:rsidR="00A87659" w:rsidRPr="00836608" w:rsidRDefault="00A87659" w:rsidP="00A87659">
      <w:pPr>
        <w:rPr>
          <w:lang w:eastAsia="en-GB"/>
        </w:rPr>
      </w:pPr>
      <w:r w:rsidRPr="00836608">
        <w:rPr>
          <w:lang w:eastAsia="en-GB"/>
        </w:rPr>
        <w:t>Meet on the first Wednesday of each month, 10am to 12pm at Gloucester Deaf Association, Colin Road, Barnwood, GL4 3JL</w:t>
      </w:r>
    </w:p>
    <w:p w14:paraId="12F10981" w14:textId="77777777" w:rsidR="00A87659" w:rsidRPr="00836608" w:rsidRDefault="00A87659" w:rsidP="00A87659">
      <w:pPr>
        <w:pStyle w:val="Heading3"/>
      </w:pPr>
      <w:r w:rsidRPr="00836608">
        <w:t>Cheltenham</w:t>
      </w:r>
      <w:r>
        <w:t xml:space="preserve"> Macular Group</w:t>
      </w:r>
    </w:p>
    <w:p w14:paraId="44066803" w14:textId="77777777" w:rsidR="00A87659" w:rsidRPr="00836608" w:rsidRDefault="00A87659" w:rsidP="00A87659">
      <w:pPr>
        <w:rPr>
          <w:lang w:eastAsia="en-GB"/>
        </w:rPr>
      </w:pPr>
      <w:r w:rsidRPr="00836608">
        <w:rPr>
          <w:lang w:eastAsia="en-GB"/>
        </w:rPr>
        <w:t>Meet on the third Wednesday of each month 2pm to 4pm at Christ Church, Malvern Road, Cheltenham, GL50 2JH</w:t>
      </w:r>
    </w:p>
    <w:p w14:paraId="44D1263D" w14:textId="77777777" w:rsidR="00A87659" w:rsidRPr="00836608" w:rsidRDefault="00A87659" w:rsidP="00A87659">
      <w:pPr>
        <w:pStyle w:val="Heading3"/>
      </w:pPr>
      <w:r w:rsidRPr="00836608">
        <w:t>Stroud</w:t>
      </w:r>
      <w:r>
        <w:t xml:space="preserve"> Macular Group</w:t>
      </w:r>
    </w:p>
    <w:p w14:paraId="26B4C243" w14:textId="77777777" w:rsidR="00A87659" w:rsidRPr="00836608" w:rsidRDefault="00A87659" w:rsidP="00A87659">
      <w:pPr>
        <w:rPr>
          <w:lang w:eastAsia="en-GB"/>
        </w:rPr>
      </w:pPr>
      <w:r w:rsidRPr="00836608">
        <w:rPr>
          <w:lang w:eastAsia="en-GB"/>
        </w:rPr>
        <w:t>Meet quarterly, 10am to 12pm in March, June, September and December</w:t>
      </w:r>
    </w:p>
    <w:p w14:paraId="7F8D3E7B" w14:textId="77777777" w:rsidR="00A87659" w:rsidRDefault="00A87659" w:rsidP="00A87659">
      <w:pPr>
        <w:rPr>
          <w:lang w:eastAsia="en-GB"/>
        </w:rPr>
      </w:pPr>
      <w:r w:rsidRPr="00836608">
        <w:rPr>
          <w:lang w:eastAsia="en-GB"/>
        </w:rPr>
        <w:t>At Stroud Hospital, Trinity Road, Stroud, GL5 2HY</w:t>
      </w:r>
    </w:p>
    <w:p w14:paraId="66CF6175" w14:textId="16974983" w:rsidR="00A07444" w:rsidRDefault="00A07444" w:rsidP="00EA723C">
      <w:pPr>
        <w:pStyle w:val="Heading2"/>
      </w:pPr>
      <w:r>
        <w:t>See Differently</w:t>
      </w:r>
      <w:r w:rsidR="00E46A00">
        <w:t xml:space="preserve"> Support Group</w:t>
      </w:r>
    </w:p>
    <w:p w14:paraId="108FE78D" w14:textId="6CD5DDF2" w:rsidR="00A07444" w:rsidRPr="00A07444" w:rsidRDefault="00A07444" w:rsidP="00A07444">
      <w:pPr>
        <w:rPr>
          <w:lang w:eastAsia="en-GB"/>
        </w:rPr>
      </w:pPr>
      <w:r w:rsidRPr="00A07444">
        <w:rPr>
          <w:lang w:eastAsia="en-GB"/>
        </w:rPr>
        <w:t xml:space="preserve">An 18+ </w:t>
      </w:r>
      <w:r>
        <w:rPr>
          <w:lang w:eastAsia="en-GB"/>
        </w:rPr>
        <w:t>s</w:t>
      </w:r>
      <w:r w:rsidRPr="00A07444">
        <w:rPr>
          <w:lang w:eastAsia="en-GB"/>
        </w:rPr>
        <w:t xml:space="preserve">upport group for the </w:t>
      </w:r>
      <w:r>
        <w:rPr>
          <w:lang w:eastAsia="en-GB"/>
        </w:rPr>
        <w:t>b</w:t>
      </w:r>
      <w:r w:rsidRPr="00A07444">
        <w:rPr>
          <w:lang w:eastAsia="en-GB"/>
        </w:rPr>
        <w:t xml:space="preserve">lind and </w:t>
      </w:r>
      <w:r>
        <w:rPr>
          <w:lang w:eastAsia="en-GB"/>
        </w:rPr>
        <w:t>v</w:t>
      </w:r>
      <w:r w:rsidRPr="00A07444">
        <w:rPr>
          <w:lang w:eastAsia="en-GB"/>
        </w:rPr>
        <w:t xml:space="preserve">isually </w:t>
      </w:r>
      <w:r>
        <w:rPr>
          <w:lang w:eastAsia="en-GB"/>
        </w:rPr>
        <w:t>i</w:t>
      </w:r>
      <w:r w:rsidRPr="00A07444">
        <w:rPr>
          <w:lang w:eastAsia="en-GB"/>
        </w:rPr>
        <w:t>mpaired, along with their family members and</w:t>
      </w:r>
      <w:r>
        <w:rPr>
          <w:lang w:eastAsia="en-GB"/>
        </w:rPr>
        <w:t xml:space="preserve"> </w:t>
      </w:r>
      <w:r w:rsidRPr="00A07444">
        <w:rPr>
          <w:lang w:eastAsia="en-GB"/>
        </w:rPr>
        <w:t>/</w:t>
      </w:r>
      <w:r>
        <w:rPr>
          <w:lang w:eastAsia="en-GB"/>
        </w:rPr>
        <w:t xml:space="preserve"> </w:t>
      </w:r>
      <w:r w:rsidRPr="00A07444">
        <w:rPr>
          <w:lang w:eastAsia="en-GB"/>
        </w:rPr>
        <w:t>or carers.</w:t>
      </w:r>
      <w:r>
        <w:rPr>
          <w:lang w:eastAsia="en-GB"/>
        </w:rPr>
        <w:t xml:space="preserve"> </w:t>
      </w:r>
      <w:r w:rsidRPr="00A07444">
        <w:rPr>
          <w:lang w:eastAsia="en-GB"/>
        </w:rPr>
        <w:t>Come along to chat, socialise and maybe play a few games or two</w:t>
      </w:r>
      <w:r>
        <w:rPr>
          <w:lang w:eastAsia="en-GB"/>
        </w:rPr>
        <w:t>.</w:t>
      </w:r>
    </w:p>
    <w:p w14:paraId="7BB2B907" w14:textId="728303E9" w:rsidR="00A07444" w:rsidRPr="00A07444" w:rsidRDefault="00A07444" w:rsidP="00A07444">
      <w:pPr>
        <w:rPr>
          <w:lang w:eastAsia="en-GB"/>
        </w:rPr>
      </w:pPr>
      <w:r>
        <w:rPr>
          <w:lang w:eastAsia="en-GB"/>
        </w:rPr>
        <w:t>Takes place e</w:t>
      </w:r>
      <w:r w:rsidRPr="00A07444">
        <w:rPr>
          <w:lang w:eastAsia="en-GB"/>
        </w:rPr>
        <w:t>very other Tuesday</w:t>
      </w:r>
      <w:r w:rsidR="00074C31">
        <w:rPr>
          <w:lang w:eastAsia="en-GB"/>
        </w:rPr>
        <w:t>, 1-2.30pm</w:t>
      </w:r>
    </w:p>
    <w:p w14:paraId="1BC6673A" w14:textId="2C4C49A8" w:rsidR="00A07444" w:rsidRPr="00A07444" w:rsidRDefault="00A07444" w:rsidP="00A07444">
      <w:pPr>
        <w:rPr>
          <w:lang w:eastAsia="en-GB"/>
        </w:rPr>
      </w:pPr>
      <w:r w:rsidRPr="00A07444">
        <w:rPr>
          <w:lang w:eastAsia="en-GB"/>
        </w:rPr>
        <w:t xml:space="preserve">Location: The </w:t>
      </w:r>
      <w:proofErr w:type="spellStart"/>
      <w:r w:rsidRPr="00A07444">
        <w:rPr>
          <w:lang w:eastAsia="en-GB"/>
        </w:rPr>
        <w:t>Redwell</w:t>
      </w:r>
      <w:proofErr w:type="spellEnd"/>
      <w:r w:rsidRPr="00A07444">
        <w:rPr>
          <w:lang w:eastAsia="en-GB"/>
        </w:rPr>
        <w:t xml:space="preserve"> Centre, Matson, GL4 6JG</w:t>
      </w:r>
    </w:p>
    <w:p w14:paraId="4EEDA06E" w14:textId="07F7D463" w:rsidR="00050491" w:rsidRDefault="00A07444" w:rsidP="00A07444">
      <w:pPr>
        <w:rPr>
          <w:rStyle w:val="Hyperlink"/>
          <w:lang w:eastAsia="en-GB"/>
        </w:rPr>
      </w:pPr>
      <w:r w:rsidRPr="00A07444">
        <w:rPr>
          <w:lang w:eastAsia="en-GB"/>
        </w:rPr>
        <w:t xml:space="preserve">Email Harvey on: </w:t>
      </w:r>
      <w:hyperlink r:id="rId25" w:history="1">
        <w:r w:rsidR="00836608" w:rsidRPr="00A07444">
          <w:rPr>
            <w:rStyle w:val="Hyperlink"/>
            <w:lang w:eastAsia="en-GB"/>
          </w:rPr>
          <w:t>seedifferently@hotmail.com</w:t>
        </w:r>
      </w:hyperlink>
      <w:bookmarkStart w:id="8" w:name="_Toc120535019"/>
    </w:p>
    <w:p w14:paraId="5E6CECE2" w14:textId="0A0CB5EC" w:rsidR="00C03283" w:rsidRDefault="00C03283" w:rsidP="00EA723C">
      <w:pPr>
        <w:pStyle w:val="Heading2"/>
      </w:pPr>
      <w:r>
        <w:lastRenderedPageBreak/>
        <w:t>Stroud Visually Impaired Club</w:t>
      </w:r>
    </w:p>
    <w:p w14:paraId="6C599E9F" w14:textId="0D093B5B" w:rsidR="00C03283" w:rsidRPr="00C03283" w:rsidRDefault="00CD4D6A" w:rsidP="00C03283">
      <w:pPr>
        <w:rPr>
          <w:lang w:eastAsia="en-GB"/>
        </w:rPr>
      </w:pPr>
      <w:r>
        <w:rPr>
          <w:lang w:eastAsia="en-GB"/>
        </w:rPr>
        <w:t>M</w:t>
      </w:r>
      <w:r w:rsidR="00C03283" w:rsidRPr="00C03283">
        <w:rPr>
          <w:lang w:eastAsia="en-GB"/>
        </w:rPr>
        <w:t>eet</w:t>
      </w:r>
      <w:r>
        <w:rPr>
          <w:lang w:eastAsia="en-GB"/>
        </w:rPr>
        <w:t>s</w:t>
      </w:r>
      <w:r w:rsidR="00C03283" w:rsidRPr="00C03283">
        <w:rPr>
          <w:lang w:eastAsia="en-GB"/>
        </w:rPr>
        <w:t xml:space="preserve"> on the first Thursday morning of the month in Sherborne House, Stonehouse. </w:t>
      </w:r>
      <w:r>
        <w:rPr>
          <w:lang w:eastAsia="en-GB"/>
        </w:rPr>
        <w:t xml:space="preserve"> </w:t>
      </w:r>
      <w:r w:rsidR="00C03283" w:rsidRPr="00C03283">
        <w:rPr>
          <w:lang w:eastAsia="en-GB"/>
        </w:rPr>
        <w:t>Members come from the Stroud area and Cam and Dursley. Transport maybe available.</w:t>
      </w:r>
    </w:p>
    <w:p w14:paraId="0E3BEBB9" w14:textId="77777777" w:rsidR="00C03283" w:rsidRDefault="00C03283" w:rsidP="00C03283">
      <w:pPr>
        <w:rPr>
          <w:lang w:eastAsia="en-GB"/>
        </w:rPr>
      </w:pPr>
      <w:r w:rsidRPr="00C03283">
        <w:rPr>
          <w:lang w:eastAsia="en-GB"/>
        </w:rPr>
        <w:t>Please contact Celia</w:t>
      </w:r>
      <w:r>
        <w:rPr>
          <w:lang w:eastAsia="en-GB"/>
        </w:rPr>
        <w:t xml:space="preserve"> on:</w:t>
      </w:r>
    </w:p>
    <w:p w14:paraId="3F1DE33C" w14:textId="7CF2C86E" w:rsidR="00866953" w:rsidRDefault="002B10BC" w:rsidP="00866953">
      <w:pPr>
        <w:rPr>
          <w:lang w:eastAsia="en-GB"/>
        </w:rPr>
      </w:pPr>
      <w:r w:rsidRPr="002B10BC">
        <w:rPr>
          <w:lang w:eastAsia="en-GB"/>
        </w:rPr>
        <w:t>07770 146 536</w:t>
      </w:r>
      <w:r>
        <w:rPr>
          <w:lang w:eastAsia="en-GB"/>
        </w:rPr>
        <w:t xml:space="preserve"> </w:t>
      </w:r>
      <w:r w:rsidR="00C03283" w:rsidRPr="00C03283">
        <w:rPr>
          <w:lang w:eastAsia="en-GB"/>
        </w:rPr>
        <w:t xml:space="preserve">or email: </w:t>
      </w:r>
      <w:hyperlink r:id="rId26" w:history="1">
        <w:r w:rsidR="00970BF7" w:rsidRPr="00970BF7">
          <w:rPr>
            <w:rStyle w:val="Hyperlink"/>
            <w:lang w:eastAsia="en-GB"/>
          </w:rPr>
          <w:t>celiakelly1961@gmail.com</w:t>
        </w:r>
      </w:hyperlink>
      <w:r w:rsidR="00970BF7">
        <w:rPr>
          <w:lang w:eastAsia="en-GB"/>
        </w:rPr>
        <w:t xml:space="preserve"> </w:t>
      </w:r>
      <w:r w:rsidR="00C03283" w:rsidRPr="00C03283">
        <w:rPr>
          <w:lang w:eastAsia="en-GB"/>
        </w:rPr>
        <w:t>for more information.</w:t>
      </w:r>
    </w:p>
    <w:p w14:paraId="29E6B695" w14:textId="77777777" w:rsidR="00447660" w:rsidRDefault="00447660" w:rsidP="00447660">
      <w:pPr>
        <w:rPr>
          <w:rFonts w:cs="Arial"/>
        </w:rPr>
      </w:pPr>
    </w:p>
    <w:p w14:paraId="32777FF1" w14:textId="77777777" w:rsidR="00017FBB" w:rsidRDefault="00017FBB" w:rsidP="00017FBB">
      <w:pPr>
        <w:pStyle w:val="Heading1"/>
      </w:pPr>
      <w:bookmarkStart w:id="9" w:name="_Toc199238757"/>
      <w:bookmarkStart w:id="10" w:name="_Toc207178633"/>
      <w:r w:rsidRPr="00213BA7">
        <w:t>Local Audio Described Arts Events</w:t>
      </w:r>
      <w:bookmarkEnd w:id="10"/>
      <w:r w:rsidRPr="00213BA7">
        <w:t xml:space="preserve"> </w:t>
      </w:r>
    </w:p>
    <w:p w14:paraId="2D741140" w14:textId="77777777" w:rsidR="00017FBB" w:rsidRDefault="00017FBB" w:rsidP="00017FBB">
      <w:pPr>
        <w:pStyle w:val="Heading2"/>
      </w:pPr>
      <w:r w:rsidRPr="00716B13">
        <w:t>The Everyman Theatre in Cheltenham</w:t>
      </w:r>
    </w:p>
    <w:p w14:paraId="58C68FC7" w14:textId="77777777" w:rsidR="00017FBB" w:rsidRDefault="00017FBB" w:rsidP="00017FBB">
      <w:pPr>
        <w:rPr>
          <w:szCs w:val="32"/>
          <w:lang w:eastAsia="en-GB"/>
        </w:rPr>
      </w:pPr>
      <w:r w:rsidRPr="00DD779C">
        <w:rPr>
          <w:szCs w:val="32"/>
          <w:lang w:eastAsia="en-GB"/>
        </w:rPr>
        <w:t>The Everyman Theatre, Cheltenham, is delighted to be offering audio described performances for</w:t>
      </w:r>
      <w:r>
        <w:rPr>
          <w:szCs w:val="32"/>
          <w:lang w:eastAsia="en-GB"/>
        </w:rPr>
        <w:t xml:space="preserve"> the following shows. </w:t>
      </w:r>
    </w:p>
    <w:p w14:paraId="5486A2BA" w14:textId="77777777" w:rsidR="00017FBB" w:rsidRPr="001F613E" w:rsidRDefault="00017FBB" w:rsidP="00017FBB">
      <w:pPr>
        <w:pStyle w:val="ListParagraph"/>
        <w:numPr>
          <w:ilvl w:val="0"/>
          <w:numId w:val="18"/>
        </w:numPr>
        <w:rPr>
          <w:szCs w:val="32"/>
          <w:lang w:val="en-US" w:eastAsia="en-GB"/>
        </w:rPr>
      </w:pPr>
      <w:r w:rsidRPr="001F613E">
        <w:rPr>
          <w:b/>
          <w:bCs/>
          <w:szCs w:val="32"/>
          <w:lang w:val="en-US" w:eastAsia="en-GB"/>
        </w:rPr>
        <w:t>Inspector Morse</w:t>
      </w:r>
      <w:r w:rsidRPr="001F613E">
        <w:rPr>
          <w:szCs w:val="32"/>
          <w:lang w:val="en-US" w:eastAsia="en-GB"/>
        </w:rPr>
        <w:t xml:space="preserve"> on Thursday 6th November at 2:00pm</w:t>
      </w:r>
    </w:p>
    <w:p w14:paraId="4C1DA6D1" w14:textId="77777777" w:rsidR="00017FBB" w:rsidRDefault="00017FBB" w:rsidP="00017FBB">
      <w:pPr>
        <w:pStyle w:val="ListParagraph"/>
        <w:rPr>
          <w:szCs w:val="32"/>
          <w:lang w:val="en-US" w:eastAsia="en-GB"/>
        </w:rPr>
      </w:pPr>
      <w:hyperlink r:id="rId27" w:history="1">
        <w:r>
          <w:rPr>
            <w:rStyle w:val="Hyperlink"/>
            <w:szCs w:val="32"/>
            <w:lang w:val="en-US" w:eastAsia="en-GB"/>
          </w:rPr>
          <w:t>Inspector Morse Website</w:t>
        </w:r>
      </w:hyperlink>
    </w:p>
    <w:p w14:paraId="28957353" w14:textId="77777777" w:rsidR="00017FBB" w:rsidRPr="00875A53" w:rsidRDefault="00017FBB" w:rsidP="00017FBB">
      <w:pPr>
        <w:pStyle w:val="ListParagraph"/>
        <w:numPr>
          <w:ilvl w:val="0"/>
          <w:numId w:val="10"/>
        </w:numPr>
        <w:rPr>
          <w:szCs w:val="32"/>
          <w:lang w:val="en-US" w:eastAsia="en-GB"/>
        </w:rPr>
      </w:pPr>
      <w:r w:rsidRPr="00875A53">
        <w:rPr>
          <w:b/>
          <w:bCs/>
          <w:szCs w:val="32"/>
          <w:lang w:val="en-US" w:eastAsia="en-GB"/>
        </w:rPr>
        <w:t>Robin Hood and his Merry Men</w:t>
      </w:r>
      <w:r w:rsidRPr="00875A53">
        <w:rPr>
          <w:szCs w:val="32"/>
          <w:lang w:val="en-US" w:eastAsia="en-GB"/>
        </w:rPr>
        <w:t xml:space="preserve"> on Friday 12th December at 2:00pm </w:t>
      </w:r>
    </w:p>
    <w:p w14:paraId="787E55CF" w14:textId="2C2992E1" w:rsidR="00892F30" w:rsidRDefault="00017FBB" w:rsidP="00892F30">
      <w:pPr>
        <w:pStyle w:val="ListParagraph"/>
        <w:rPr>
          <w:szCs w:val="32"/>
          <w:lang w:val="en-US" w:eastAsia="en-GB"/>
        </w:rPr>
      </w:pPr>
      <w:hyperlink r:id="rId28" w:history="1">
        <w:r>
          <w:rPr>
            <w:rStyle w:val="Hyperlink"/>
            <w:szCs w:val="32"/>
            <w:lang w:val="en-US" w:eastAsia="en-GB"/>
          </w:rPr>
          <w:t>Robin Hood and his Merry Men Website</w:t>
        </w:r>
      </w:hyperlink>
      <w:r>
        <w:rPr>
          <w:szCs w:val="32"/>
          <w:lang w:val="en-US" w:eastAsia="en-GB"/>
        </w:rPr>
        <w:t xml:space="preserve"> </w:t>
      </w:r>
    </w:p>
    <w:p w14:paraId="2DC2684E" w14:textId="0ACA2F7A" w:rsidR="00892F30" w:rsidRPr="00892F30" w:rsidRDefault="00892F30" w:rsidP="00892F30">
      <w:pPr>
        <w:rPr>
          <w:szCs w:val="32"/>
          <w:lang w:eastAsia="en-GB"/>
        </w:rPr>
      </w:pPr>
      <w:r w:rsidRPr="00DD779C">
        <w:rPr>
          <w:szCs w:val="32"/>
          <w:lang w:val="en-US" w:eastAsia="en-GB"/>
        </w:rPr>
        <w:t>Touch Tours on stag</w:t>
      </w:r>
      <w:r w:rsidRPr="00F61DA0">
        <w:rPr>
          <w:szCs w:val="32"/>
          <w:lang w:val="en-US" w:eastAsia="en-GB"/>
        </w:rPr>
        <w:t>e</w:t>
      </w:r>
      <w:r w:rsidRPr="00DD779C">
        <w:rPr>
          <w:szCs w:val="32"/>
          <w:lang w:val="en-US" w:eastAsia="en-GB"/>
        </w:rPr>
        <w:t xml:space="preserve"> </w:t>
      </w:r>
      <w:r w:rsidRPr="00DD779C">
        <w:rPr>
          <w:szCs w:val="32"/>
          <w:lang w:eastAsia="en-GB"/>
        </w:rPr>
        <w:t>at 11.30am (unless otherwise stated)</w:t>
      </w:r>
    </w:p>
    <w:p w14:paraId="7BD301C7" w14:textId="6734E847" w:rsidR="00454B4F" w:rsidRPr="00892F30" w:rsidRDefault="00454B4F" w:rsidP="00892F30">
      <w:pPr>
        <w:pStyle w:val="ListParagraph"/>
        <w:numPr>
          <w:ilvl w:val="0"/>
          <w:numId w:val="18"/>
        </w:numPr>
        <w:rPr>
          <w:szCs w:val="32"/>
          <w:lang w:eastAsia="en-GB"/>
        </w:rPr>
      </w:pPr>
      <w:r w:rsidRPr="00454B4F">
        <w:rPr>
          <w:szCs w:val="32"/>
          <w:lang w:eastAsia="en-GB"/>
        </w:rPr>
        <w:t>They’re also staging Dad’s Army Radio Show – while not audio described, this production is particularly suitable for blind and partially sighted audiences due to its rich sound effects and strong vocal performances.</w:t>
      </w:r>
      <w:r w:rsidR="00892F30">
        <w:rPr>
          <w:szCs w:val="32"/>
          <w:lang w:eastAsia="en-GB"/>
        </w:rPr>
        <w:t xml:space="preserve"> Find out more on </w:t>
      </w:r>
      <w:r w:rsidR="00892F30">
        <w:rPr>
          <w:szCs w:val="32"/>
          <w:lang w:eastAsia="en-GB"/>
        </w:rPr>
        <w:lastRenderedPageBreak/>
        <w:t xml:space="preserve">their website - </w:t>
      </w:r>
      <w:hyperlink r:id="rId29" w:history="1">
        <w:r w:rsidR="00892F30" w:rsidRPr="00892F30">
          <w:rPr>
            <w:rStyle w:val="Hyperlink"/>
            <w:szCs w:val="32"/>
            <w:lang w:eastAsia="en-GB"/>
          </w:rPr>
          <w:t>https://www.everymantheatre.org.uk/shows/dads-army-radio-show/</w:t>
        </w:r>
      </w:hyperlink>
    </w:p>
    <w:p w14:paraId="5922CAFD" w14:textId="77777777" w:rsidR="00017FBB" w:rsidRPr="00DD779C" w:rsidRDefault="00017FBB" w:rsidP="00017FBB">
      <w:pPr>
        <w:rPr>
          <w:szCs w:val="32"/>
          <w:lang w:eastAsia="en-GB"/>
        </w:rPr>
      </w:pPr>
      <w:r>
        <w:rPr>
          <w:szCs w:val="32"/>
          <w:lang w:eastAsia="en-GB"/>
        </w:rPr>
        <w:t>Contact</w:t>
      </w:r>
      <w:r w:rsidRPr="00DD779C">
        <w:rPr>
          <w:szCs w:val="32"/>
          <w:lang w:eastAsia="en-GB"/>
        </w:rPr>
        <w:t xml:space="preserve"> </w:t>
      </w:r>
      <w:proofErr w:type="spellStart"/>
      <w:r w:rsidRPr="00F61DA0">
        <w:rPr>
          <w:szCs w:val="32"/>
          <w:lang w:eastAsia="en-GB"/>
        </w:rPr>
        <w:t>Sally-ann</w:t>
      </w:r>
      <w:proofErr w:type="spellEnd"/>
      <w:r w:rsidRPr="00DD779C">
        <w:rPr>
          <w:szCs w:val="32"/>
          <w:lang w:eastAsia="en-GB"/>
        </w:rPr>
        <w:t xml:space="preserve"> if you would like further details</w:t>
      </w:r>
      <w:r>
        <w:rPr>
          <w:szCs w:val="32"/>
          <w:lang w:eastAsia="en-GB"/>
        </w:rPr>
        <w:t xml:space="preserve">, </w:t>
      </w:r>
      <w:r w:rsidRPr="00DD779C">
        <w:rPr>
          <w:szCs w:val="32"/>
          <w:lang w:eastAsia="en-GB"/>
        </w:rPr>
        <w:t>to book the touch tour or tickets</w:t>
      </w:r>
      <w:r>
        <w:rPr>
          <w:szCs w:val="32"/>
          <w:lang w:eastAsia="en-GB"/>
        </w:rPr>
        <w:t>, or to receive the season’s brochure</w:t>
      </w:r>
      <w:r w:rsidRPr="00DD779C">
        <w:rPr>
          <w:szCs w:val="32"/>
          <w:lang w:eastAsia="en-GB"/>
        </w:rPr>
        <w:t xml:space="preserve">: </w:t>
      </w:r>
      <w:r>
        <w:rPr>
          <w:szCs w:val="32"/>
          <w:lang w:eastAsia="en-GB"/>
        </w:rPr>
        <w:t xml:space="preserve"> on </w:t>
      </w:r>
      <w:r w:rsidRPr="00DD779C">
        <w:rPr>
          <w:szCs w:val="32"/>
          <w:lang w:eastAsia="en-GB"/>
        </w:rPr>
        <w:t>01242 695574</w:t>
      </w:r>
      <w:r>
        <w:rPr>
          <w:szCs w:val="32"/>
          <w:lang w:eastAsia="en-GB"/>
        </w:rPr>
        <w:t xml:space="preserve"> </w:t>
      </w:r>
      <w:hyperlink r:id="rId30" w:history="1">
        <w:r w:rsidRPr="00112EC6">
          <w:rPr>
            <w:rStyle w:val="Hyperlink"/>
            <w:szCs w:val="32"/>
            <w:lang w:eastAsia="en-GB"/>
          </w:rPr>
          <w:t>sally-ann.rhodes@everymantheatre.org.uk</w:t>
        </w:r>
      </w:hyperlink>
    </w:p>
    <w:p w14:paraId="26D239FB" w14:textId="1EFBD7E2" w:rsidR="00017FBB" w:rsidRDefault="00017FBB" w:rsidP="00017FBB">
      <w:pPr>
        <w:rPr>
          <w:b/>
          <w:bCs/>
          <w:szCs w:val="32"/>
          <w:lang w:val="en-US" w:eastAsia="en-GB"/>
        </w:rPr>
      </w:pPr>
      <w:r w:rsidRPr="00AC6959">
        <w:rPr>
          <w:b/>
          <w:bCs/>
          <w:szCs w:val="32"/>
          <w:lang w:eastAsia="en-GB"/>
        </w:rPr>
        <w:t xml:space="preserve">(Please note: these events are not organised by Insight Gloucestershire, please call us if you would like to </w:t>
      </w:r>
      <w:r w:rsidR="00C74F23">
        <w:rPr>
          <w:b/>
          <w:bCs/>
          <w:szCs w:val="32"/>
          <w:lang w:eastAsia="en-GB"/>
        </w:rPr>
        <w:t xml:space="preserve">hear about our current </w:t>
      </w:r>
      <w:r w:rsidRPr="00AC6959">
        <w:rPr>
          <w:b/>
          <w:bCs/>
          <w:szCs w:val="32"/>
          <w:lang w:eastAsia="en-GB"/>
        </w:rPr>
        <w:t xml:space="preserve">theatre trip on 01242 221170.) </w:t>
      </w:r>
      <w:r w:rsidRPr="00AC6959">
        <w:rPr>
          <w:b/>
          <w:bCs/>
          <w:szCs w:val="32"/>
          <w:lang w:val="en-US" w:eastAsia="en-GB"/>
        </w:rPr>
        <w:t xml:space="preserve"> </w:t>
      </w:r>
    </w:p>
    <w:p w14:paraId="60EC2EAE" w14:textId="77777777" w:rsidR="00517FEB" w:rsidRDefault="00517FEB" w:rsidP="00017FBB">
      <w:pPr>
        <w:rPr>
          <w:b/>
          <w:bCs/>
          <w:szCs w:val="32"/>
          <w:lang w:val="en-US" w:eastAsia="en-GB"/>
        </w:rPr>
      </w:pPr>
    </w:p>
    <w:p w14:paraId="3C14EB7D" w14:textId="25261F8E" w:rsidR="0030250E" w:rsidRDefault="00447660" w:rsidP="00453EF3">
      <w:pPr>
        <w:pStyle w:val="Heading1"/>
      </w:pPr>
      <w:bookmarkStart w:id="11" w:name="_Toc207178634"/>
      <w:r w:rsidRPr="00447660">
        <w:t>Children and Young People</w:t>
      </w:r>
      <w:bookmarkEnd w:id="9"/>
      <w:bookmarkEnd w:id="11"/>
      <w:r w:rsidR="0030250E" w:rsidRPr="00AA226B">
        <w:t xml:space="preserve"> </w:t>
      </w:r>
    </w:p>
    <w:p w14:paraId="11DCE5E3" w14:textId="77777777" w:rsidR="008F53FB" w:rsidRDefault="008F53FB" w:rsidP="008F53FB">
      <w:pPr>
        <w:pStyle w:val="Heading2"/>
      </w:pPr>
      <w:r>
        <w:t>F</w:t>
      </w:r>
      <w:r w:rsidRPr="00D943B8">
        <w:t>A Para Football - England Talent Days</w:t>
      </w:r>
    </w:p>
    <w:p w14:paraId="626BE471" w14:textId="77777777" w:rsidR="008F53FB" w:rsidRPr="009D58B8" w:rsidRDefault="008F53FB" w:rsidP="008F53FB">
      <w:pPr>
        <w:rPr>
          <w:lang w:eastAsia="en-GB"/>
        </w:rPr>
      </w:pPr>
      <w:r w:rsidRPr="009D58B8">
        <w:rPr>
          <w:lang w:eastAsia="en-GB"/>
        </w:rPr>
        <w:t>Do you know a young person with a visual impairment, cerebral palsy, or hearing impairment who loves football? The FA’s England Talent Days are the first step on the Para Football pathway.</w:t>
      </w:r>
    </w:p>
    <w:p w14:paraId="6027BEFB" w14:textId="77777777" w:rsidR="008F53FB" w:rsidRPr="009D58B8" w:rsidRDefault="008F53FB" w:rsidP="008F53FB">
      <w:pPr>
        <w:rPr>
          <w:lang w:eastAsia="en-GB"/>
        </w:rPr>
      </w:pPr>
      <w:r w:rsidRPr="009D58B8">
        <w:rPr>
          <w:lang w:eastAsia="en-GB"/>
        </w:rPr>
        <w:t>Open to players aged 7–16, these days give young people the chance to be assessed and directed to the right environment for their development, while continuing any football they already play.</w:t>
      </w:r>
    </w:p>
    <w:p w14:paraId="6FD68DA7" w14:textId="77777777" w:rsidR="008F53FB" w:rsidRPr="009D58B8" w:rsidRDefault="008F53FB" w:rsidP="008F53FB">
      <w:pPr>
        <w:rPr>
          <w:lang w:eastAsia="en-GB"/>
        </w:rPr>
      </w:pPr>
      <w:r w:rsidRPr="009D58B8">
        <w:rPr>
          <w:lang w:eastAsia="en-GB"/>
        </w:rPr>
        <w:t>Upcoming dates are Saturday 18 October 2025 and Wednesday 1 April 2026 at St George’s Park, DE13 9PD.</w:t>
      </w:r>
    </w:p>
    <w:p w14:paraId="15054425" w14:textId="77777777" w:rsidR="008F53FB" w:rsidRDefault="008F53FB" w:rsidP="008F53FB">
      <w:pPr>
        <w:rPr>
          <w:lang w:eastAsia="en-GB"/>
        </w:rPr>
      </w:pPr>
      <w:r w:rsidRPr="009D58B8">
        <w:rPr>
          <w:lang w:eastAsia="en-GB"/>
        </w:rPr>
        <w:lastRenderedPageBreak/>
        <w:t xml:space="preserve">For more information and to register, visit: </w:t>
      </w:r>
      <w:hyperlink r:id="rId31" w:tgtFrame="_new" w:history="1">
        <w:r w:rsidRPr="009D58B8">
          <w:rPr>
            <w:rStyle w:val="Hyperlink"/>
            <w:lang w:eastAsia="en-GB"/>
          </w:rPr>
          <w:t>https://forms.office.com/e/RqFfguz20V</w:t>
        </w:r>
      </w:hyperlink>
    </w:p>
    <w:p w14:paraId="0613F851" w14:textId="77777777" w:rsidR="008F53FB" w:rsidRDefault="008F53FB" w:rsidP="008F53FB">
      <w:pPr>
        <w:pStyle w:val="Heading2"/>
      </w:pPr>
      <w:r w:rsidRPr="00D8049E">
        <w:rPr>
          <w:bCs/>
        </w:rPr>
        <w:t>Guide Dogs Children’s Services</w:t>
      </w:r>
    </w:p>
    <w:p w14:paraId="4729E9BB" w14:textId="77777777" w:rsidR="008F53FB" w:rsidRPr="00D8049E" w:rsidRDefault="008F53FB" w:rsidP="008F53FB">
      <w:pPr>
        <w:rPr>
          <w:lang w:eastAsia="en-GB"/>
        </w:rPr>
      </w:pPr>
      <w:r w:rsidRPr="00D8049E">
        <w:rPr>
          <w:lang w:eastAsia="en-GB"/>
        </w:rPr>
        <w:t>Guide Dogs offer a range of services for children with vision impairment and their families, from building independent living skills to family events.</w:t>
      </w:r>
    </w:p>
    <w:p w14:paraId="2DF88E84" w14:textId="77777777" w:rsidR="008F53FB" w:rsidRPr="00D8049E" w:rsidRDefault="008F53FB" w:rsidP="008F53FB">
      <w:pPr>
        <w:rPr>
          <w:lang w:eastAsia="en-GB"/>
        </w:rPr>
      </w:pPr>
      <w:r w:rsidRPr="00D8049E">
        <w:rPr>
          <w:b/>
          <w:bCs/>
          <w:lang w:eastAsia="en-GB"/>
        </w:rPr>
        <w:t>My Time to Play</w:t>
      </w:r>
      <w:r w:rsidRPr="00D8049E">
        <w:rPr>
          <w:lang w:eastAsia="en-GB"/>
        </w:rPr>
        <w:t xml:space="preserve"> is a free service for children aged 0–4, delivered by Qualified </w:t>
      </w:r>
      <w:proofErr w:type="spellStart"/>
      <w:r w:rsidRPr="00D8049E">
        <w:rPr>
          <w:lang w:eastAsia="en-GB"/>
        </w:rPr>
        <w:t>Habilitation</w:t>
      </w:r>
      <w:proofErr w:type="spellEnd"/>
      <w:r w:rsidRPr="00D8049E">
        <w:rPr>
          <w:lang w:eastAsia="en-GB"/>
        </w:rPr>
        <w:t xml:space="preserve"> Specialists. Through play, children develop a broad range of skills while parents, carers, and siblings join in the fun.</w:t>
      </w:r>
    </w:p>
    <w:p w14:paraId="338020CA" w14:textId="77777777" w:rsidR="008F53FB" w:rsidRPr="00D8049E" w:rsidRDefault="008F53FB" w:rsidP="008F53FB">
      <w:pPr>
        <w:rPr>
          <w:lang w:eastAsia="en-GB"/>
        </w:rPr>
      </w:pPr>
      <w:r w:rsidRPr="00D8049E">
        <w:rPr>
          <w:lang w:eastAsia="en-GB"/>
        </w:rPr>
        <w:t xml:space="preserve">Programmes are running in Bath &amp; </w:t>
      </w:r>
      <w:proofErr w:type="gramStart"/>
      <w:r w:rsidRPr="00D8049E">
        <w:rPr>
          <w:lang w:eastAsia="en-GB"/>
        </w:rPr>
        <w:t>North East</w:t>
      </w:r>
      <w:proofErr w:type="gramEnd"/>
      <w:r w:rsidRPr="00D8049E">
        <w:rPr>
          <w:lang w:eastAsia="en-GB"/>
        </w:rPr>
        <w:t xml:space="preserve"> Somerset, with new groups starting in South Gloucestershire (September) and North Somerset (October).</w:t>
      </w:r>
    </w:p>
    <w:p w14:paraId="5576C01F" w14:textId="77777777" w:rsidR="008F53FB" w:rsidRPr="009D58B8" w:rsidRDefault="008F53FB" w:rsidP="008F53FB">
      <w:pPr>
        <w:rPr>
          <w:lang w:eastAsia="en-GB"/>
        </w:rPr>
      </w:pPr>
      <w:r w:rsidRPr="00D8049E">
        <w:rPr>
          <w:lang w:eastAsia="en-GB"/>
        </w:rPr>
        <w:t xml:space="preserve">Find out more: </w:t>
      </w:r>
      <w:hyperlink r:id="rId32" w:tgtFrame="_new" w:history="1">
        <w:r w:rsidRPr="00D8049E">
          <w:rPr>
            <w:rStyle w:val="Hyperlink"/>
            <w:lang w:eastAsia="en-GB"/>
          </w:rPr>
          <w:t>www.guidedogs.org.uk/getting-support/help-for-children-and-families/</w:t>
        </w:r>
      </w:hyperlink>
    </w:p>
    <w:p w14:paraId="47B53DD4" w14:textId="77777777" w:rsidR="008F53FB" w:rsidRDefault="008F53FB" w:rsidP="008F53FB">
      <w:pPr>
        <w:pStyle w:val="Heading2"/>
      </w:pPr>
      <w:r w:rsidRPr="00CF505F">
        <w:t>RNC events for young people</w:t>
      </w:r>
    </w:p>
    <w:p w14:paraId="0F11BC52" w14:textId="77777777" w:rsidR="008F53FB" w:rsidRPr="00CF505F" w:rsidRDefault="008F53FB" w:rsidP="008F53FB">
      <w:pPr>
        <w:rPr>
          <w:lang w:eastAsia="en-GB"/>
        </w:rPr>
      </w:pPr>
      <w:r w:rsidRPr="00CF505F">
        <w:rPr>
          <w:lang w:eastAsia="en-GB"/>
        </w:rPr>
        <w:t>The Royal National College for the Blind (RNC) is running three events:</w:t>
      </w:r>
    </w:p>
    <w:p w14:paraId="36724226" w14:textId="77777777" w:rsidR="008F53FB" w:rsidRPr="00CF505F" w:rsidRDefault="008F53FB" w:rsidP="008F53FB">
      <w:pPr>
        <w:numPr>
          <w:ilvl w:val="0"/>
          <w:numId w:val="25"/>
        </w:numPr>
        <w:rPr>
          <w:lang w:eastAsia="en-GB"/>
        </w:rPr>
      </w:pPr>
      <w:r w:rsidRPr="00CF505F">
        <w:rPr>
          <w:lang w:eastAsia="en-GB"/>
        </w:rPr>
        <w:t>Open Day (19 September) for prospective students and families.</w:t>
      </w:r>
    </w:p>
    <w:p w14:paraId="586073A9" w14:textId="77777777" w:rsidR="008F53FB" w:rsidRDefault="008F53FB" w:rsidP="008F53FB">
      <w:pPr>
        <w:numPr>
          <w:ilvl w:val="0"/>
          <w:numId w:val="25"/>
        </w:numPr>
        <w:rPr>
          <w:lang w:eastAsia="en-GB"/>
        </w:rPr>
      </w:pPr>
      <w:r w:rsidRPr="00CF505F">
        <w:rPr>
          <w:lang w:eastAsia="en-GB"/>
        </w:rPr>
        <w:t>Have a Go Weekend (25–26 October) for ages 13–17: free accommodation, sports, music, and cooking.</w:t>
      </w:r>
    </w:p>
    <w:p w14:paraId="0741FBA8" w14:textId="77777777" w:rsidR="008F53FB" w:rsidRPr="00CF505F" w:rsidRDefault="008F53FB" w:rsidP="008F53FB">
      <w:pPr>
        <w:numPr>
          <w:ilvl w:val="0"/>
          <w:numId w:val="25"/>
        </w:numPr>
        <w:rPr>
          <w:lang w:eastAsia="en-GB"/>
        </w:rPr>
      </w:pPr>
      <w:r w:rsidRPr="00CF505F">
        <w:rPr>
          <w:lang w:eastAsia="en-GB"/>
        </w:rPr>
        <w:lastRenderedPageBreak/>
        <w:t>They also offer Get Workplace Ready, a free three-month course for ages 18–29, starting 27 October.</w:t>
      </w:r>
      <w:r w:rsidRPr="00CF505F">
        <w:rPr>
          <w:lang w:eastAsia="en-GB"/>
        </w:rPr>
        <w:br/>
        <w:t xml:space="preserve">Details and booking: </w:t>
      </w:r>
      <w:hyperlink r:id="rId33" w:tgtFrame="_new" w:history="1">
        <w:r w:rsidRPr="00CF505F">
          <w:rPr>
            <w:rStyle w:val="Hyperlink"/>
            <w:lang w:eastAsia="en-GB"/>
          </w:rPr>
          <w:t>www.rnc.ac.uk</w:t>
        </w:r>
      </w:hyperlink>
    </w:p>
    <w:p w14:paraId="096006AB" w14:textId="77777777" w:rsidR="008F53FB" w:rsidRDefault="008F53FB" w:rsidP="008F53FB">
      <w:pPr>
        <w:pStyle w:val="Heading2"/>
      </w:pPr>
      <w:r w:rsidRPr="00041D8F">
        <w:rPr>
          <w:bCs/>
        </w:rPr>
        <w:t>Fun 2 Move with Bristol Bears</w:t>
      </w:r>
    </w:p>
    <w:p w14:paraId="43EC8F29" w14:textId="77777777" w:rsidR="008F53FB" w:rsidRPr="00041D8F" w:rsidRDefault="008F53FB" w:rsidP="008F53FB">
      <w:pPr>
        <w:rPr>
          <w:lang w:eastAsia="en-GB"/>
        </w:rPr>
      </w:pPr>
      <w:r w:rsidRPr="00041D8F">
        <w:rPr>
          <w:lang w:eastAsia="en-GB"/>
        </w:rPr>
        <w:t xml:space="preserve">Starting this September, Bristol Bears Community Foundation is launching two inclusive multi-sport sessions at </w:t>
      </w:r>
      <w:proofErr w:type="spellStart"/>
      <w:r w:rsidRPr="00041D8F">
        <w:rPr>
          <w:lang w:eastAsia="en-GB"/>
        </w:rPr>
        <w:t>Lockleaze</w:t>
      </w:r>
      <w:proofErr w:type="spellEnd"/>
      <w:r w:rsidRPr="00041D8F">
        <w:rPr>
          <w:lang w:eastAsia="en-GB"/>
        </w:rPr>
        <w:t xml:space="preserve"> Neighbourhood Trust, designed for SEND and physically disabled participants.</w:t>
      </w:r>
    </w:p>
    <w:p w14:paraId="653CE4D8" w14:textId="77777777" w:rsidR="008F53FB" w:rsidRPr="00041D8F" w:rsidRDefault="008F53FB" w:rsidP="008F53FB">
      <w:pPr>
        <w:rPr>
          <w:lang w:eastAsia="en-GB"/>
        </w:rPr>
      </w:pPr>
      <w:r w:rsidRPr="00041D8F">
        <w:rPr>
          <w:lang w:eastAsia="en-GB"/>
        </w:rPr>
        <w:t>Led by specialist coaches, the sessions provide a fun, welcoming space to get active and build confidence.</w:t>
      </w:r>
    </w:p>
    <w:p w14:paraId="6C242136" w14:textId="77777777" w:rsidR="008F53FB" w:rsidRPr="00C21A87" w:rsidRDefault="008F53FB" w:rsidP="008F53FB">
      <w:pPr>
        <w:rPr>
          <w:lang w:eastAsia="en-GB"/>
        </w:rPr>
      </w:pPr>
      <w:r w:rsidRPr="00041D8F">
        <w:rPr>
          <w:lang w:eastAsia="en-GB"/>
        </w:rPr>
        <w:t>When: Tuesdays from 9 September</w:t>
      </w:r>
      <w:r w:rsidRPr="00041D8F">
        <w:rPr>
          <w:lang w:eastAsia="en-GB"/>
        </w:rPr>
        <w:br/>
        <w:t xml:space="preserve">Where: </w:t>
      </w:r>
      <w:proofErr w:type="spellStart"/>
      <w:r w:rsidRPr="00041D8F">
        <w:rPr>
          <w:lang w:eastAsia="en-GB"/>
        </w:rPr>
        <w:t>Lockleaze</w:t>
      </w:r>
      <w:proofErr w:type="spellEnd"/>
      <w:r w:rsidRPr="00041D8F">
        <w:rPr>
          <w:lang w:eastAsia="en-GB"/>
        </w:rPr>
        <w:t xml:space="preserve"> Neighbourhood Trust, BS7 9FB</w:t>
      </w:r>
      <w:r w:rsidRPr="00041D8F">
        <w:rPr>
          <w:lang w:eastAsia="en-GB"/>
        </w:rPr>
        <w:br/>
        <w:t>Ages 13–17: 4.00–5.00pm | Ages 18+: 5.00–6.00pm</w:t>
      </w:r>
      <w:r w:rsidRPr="00041D8F">
        <w:rPr>
          <w:lang w:eastAsia="en-GB"/>
        </w:rPr>
        <w:br/>
        <w:t xml:space="preserve">Register: </w:t>
      </w:r>
      <w:hyperlink r:id="rId34" w:history="1">
        <w:r w:rsidRPr="00041D8F">
          <w:rPr>
            <w:rStyle w:val="Hyperlink"/>
            <w:lang w:eastAsia="en-GB"/>
          </w:rPr>
          <w:t>kpassfield@bristolbearsrugby.com</w:t>
        </w:r>
      </w:hyperlink>
    </w:p>
    <w:p w14:paraId="411B004A" w14:textId="77777777" w:rsidR="008F53FB" w:rsidRDefault="008F53FB" w:rsidP="008F53FB">
      <w:pPr>
        <w:pStyle w:val="Heading2"/>
      </w:pPr>
      <w:r w:rsidRPr="00CF505F">
        <w:t>The Outlook Trust</w:t>
      </w:r>
    </w:p>
    <w:p w14:paraId="43E6F179" w14:textId="77777777" w:rsidR="008F53FB" w:rsidRPr="00CF505F" w:rsidRDefault="008F53FB" w:rsidP="008F53FB">
      <w:pPr>
        <w:rPr>
          <w:lang w:eastAsia="en-GB"/>
        </w:rPr>
      </w:pPr>
      <w:r w:rsidRPr="00CF505F">
        <w:rPr>
          <w:lang w:eastAsia="en-GB"/>
        </w:rPr>
        <w:t>The Outlook Trust organises outdoor activity and residential breaks for blind and partially sighted children and young people with additional disabilities.</w:t>
      </w:r>
      <w:r w:rsidRPr="00CF505F">
        <w:rPr>
          <w:lang w:eastAsia="en-GB"/>
        </w:rPr>
        <w:br/>
        <w:t xml:space="preserve">Find out more: </w:t>
      </w:r>
      <w:hyperlink r:id="rId35" w:history="1">
        <w:r w:rsidRPr="00CF505F">
          <w:rPr>
            <w:rStyle w:val="Hyperlink"/>
            <w:lang w:eastAsia="en-GB"/>
          </w:rPr>
          <w:t xml:space="preserve">About </w:t>
        </w:r>
        <w:proofErr w:type="gramStart"/>
        <w:r w:rsidRPr="00CF505F">
          <w:rPr>
            <w:rStyle w:val="Hyperlink"/>
            <w:lang w:eastAsia="en-GB"/>
          </w:rPr>
          <w:t>The</w:t>
        </w:r>
        <w:proofErr w:type="gramEnd"/>
        <w:r w:rsidRPr="00CF505F">
          <w:rPr>
            <w:rStyle w:val="Hyperlink"/>
            <w:lang w:eastAsia="en-GB"/>
          </w:rPr>
          <w:t xml:space="preserve"> Outlook Trust Charity</w:t>
        </w:r>
      </w:hyperlink>
    </w:p>
    <w:p w14:paraId="0DCA7997" w14:textId="77777777" w:rsidR="008F53FB" w:rsidRDefault="008F53FB" w:rsidP="008F53FB">
      <w:pPr>
        <w:pStyle w:val="Heading2"/>
      </w:pPr>
      <w:r w:rsidRPr="00CF505F">
        <w:t>Super 1s girls’ cricket</w:t>
      </w:r>
    </w:p>
    <w:p w14:paraId="2BA74609" w14:textId="77777777" w:rsidR="008F53FB" w:rsidRPr="00CF505F" w:rsidRDefault="008F53FB" w:rsidP="008F53FB">
      <w:pPr>
        <w:rPr>
          <w:lang w:eastAsia="en-GB"/>
        </w:rPr>
      </w:pPr>
      <w:r w:rsidRPr="00CF505F">
        <w:rPr>
          <w:lang w:eastAsia="en-GB"/>
        </w:rPr>
        <w:t>Free inclusive cricket sessions for girls aged 12–25 with SEND.</w:t>
      </w:r>
    </w:p>
    <w:p w14:paraId="4B36993E" w14:textId="77777777" w:rsidR="008F53FB" w:rsidRPr="00CF505F" w:rsidRDefault="008F53FB" w:rsidP="008F53FB">
      <w:pPr>
        <w:numPr>
          <w:ilvl w:val="0"/>
          <w:numId w:val="28"/>
        </w:numPr>
        <w:rPr>
          <w:lang w:eastAsia="en-GB"/>
        </w:rPr>
      </w:pPr>
      <w:r w:rsidRPr="00CF505F">
        <w:rPr>
          <w:lang w:eastAsia="en-GB"/>
        </w:rPr>
        <w:t>Mondays, 6–7pm</w:t>
      </w:r>
    </w:p>
    <w:p w14:paraId="08A1AE6D" w14:textId="77777777" w:rsidR="008F53FB" w:rsidRPr="00CF505F" w:rsidRDefault="008F53FB" w:rsidP="008F53FB">
      <w:pPr>
        <w:numPr>
          <w:ilvl w:val="0"/>
          <w:numId w:val="28"/>
        </w:numPr>
        <w:rPr>
          <w:lang w:eastAsia="en-GB"/>
        </w:rPr>
      </w:pPr>
      <w:r w:rsidRPr="00CF505F">
        <w:rPr>
          <w:lang w:eastAsia="en-GB"/>
        </w:rPr>
        <w:lastRenderedPageBreak/>
        <w:t>Hanham Cricket Club, Bristol BS15 3NP</w:t>
      </w:r>
      <w:r w:rsidRPr="00CF505F">
        <w:rPr>
          <w:lang w:eastAsia="en-GB"/>
        </w:rPr>
        <w:br/>
        <w:t xml:space="preserve">Contact Jeanette Tate: 07432 728926 or </w:t>
      </w:r>
      <w:hyperlink r:id="rId36" w:history="1">
        <w:r w:rsidRPr="00CF505F">
          <w:rPr>
            <w:rStyle w:val="Hyperlink"/>
            <w:lang w:eastAsia="en-GB"/>
          </w:rPr>
          <w:t>jeanette.tate@glosccc.co.uk</w:t>
        </w:r>
      </w:hyperlink>
      <w:r>
        <w:rPr>
          <w:lang w:eastAsia="en-GB"/>
        </w:rPr>
        <w:t xml:space="preserve"> </w:t>
      </w:r>
    </w:p>
    <w:p w14:paraId="3DAD4957" w14:textId="77777777" w:rsidR="008F53FB" w:rsidRDefault="008F53FB" w:rsidP="008F53FB">
      <w:pPr>
        <w:pStyle w:val="Heading2"/>
      </w:pPr>
      <w:r w:rsidRPr="00CF505F">
        <w:t>City of Bristol Para Swimming Trials</w:t>
      </w:r>
    </w:p>
    <w:p w14:paraId="3BE35BDB" w14:textId="77777777" w:rsidR="008F53FB" w:rsidRDefault="008F53FB" w:rsidP="008F53FB">
      <w:pPr>
        <w:rPr>
          <w:lang w:eastAsia="en-GB"/>
        </w:rPr>
      </w:pPr>
      <w:r w:rsidRPr="00CF505F">
        <w:rPr>
          <w:lang w:eastAsia="en-GB"/>
        </w:rPr>
        <w:t>For confident swimmers aged 7+ with basic stroke ability and a can-do attitude. Trials are flexible to individual needs.</w:t>
      </w:r>
      <w:r w:rsidRPr="00CF505F">
        <w:rPr>
          <w:lang w:eastAsia="en-GB"/>
        </w:rPr>
        <w:br/>
        <w:t xml:space="preserve">Enquiries: </w:t>
      </w:r>
      <w:hyperlink r:id="rId37" w:history="1">
        <w:r w:rsidRPr="00097BB7">
          <w:rPr>
            <w:rStyle w:val="Hyperlink"/>
            <w:lang w:eastAsia="en-GB"/>
          </w:rPr>
          <w:t>cobscpara@gmail.com</w:t>
        </w:r>
      </w:hyperlink>
      <w:r>
        <w:rPr>
          <w:lang w:eastAsia="en-GB"/>
        </w:rPr>
        <w:t xml:space="preserve"> </w:t>
      </w:r>
      <w:r w:rsidRPr="00CF505F">
        <w:rPr>
          <w:lang w:eastAsia="en-GB"/>
        </w:rPr>
        <w:t xml:space="preserve"> (Coach Keira)</w:t>
      </w:r>
    </w:p>
    <w:p w14:paraId="1C47C4D1" w14:textId="77777777" w:rsidR="008F53FB" w:rsidRDefault="008F53FB" w:rsidP="008F53FB">
      <w:pPr>
        <w:pStyle w:val="Heading2"/>
      </w:pPr>
      <w:r>
        <w:rPr>
          <w:bCs/>
        </w:rPr>
        <w:t>I</w:t>
      </w:r>
      <w:r w:rsidRPr="00AE76D2">
        <w:rPr>
          <w:bCs/>
        </w:rPr>
        <w:t>nclusive tennis sessions in Winterbourne</w:t>
      </w:r>
    </w:p>
    <w:p w14:paraId="08563AC1" w14:textId="77777777" w:rsidR="008F53FB" w:rsidRPr="00AE76D2" w:rsidRDefault="008F53FB" w:rsidP="008F53FB">
      <w:pPr>
        <w:rPr>
          <w:lang w:eastAsia="en-GB"/>
        </w:rPr>
      </w:pPr>
      <w:r w:rsidRPr="00AE76D2">
        <w:rPr>
          <w:lang w:eastAsia="en-GB"/>
        </w:rPr>
        <w:t>Starting this September, young people aged 8–18 who are disabled, d</w:t>
      </w:r>
      <w:r>
        <w:rPr>
          <w:lang w:eastAsia="en-GB"/>
        </w:rPr>
        <w:t xml:space="preserve"> </w:t>
      </w:r>
      <w:r w:rsidRPr="00AE76D2">
        <w:rPr>
          <w:lang w:eastAsia="en-GB"/>
        </w:rPr>
        <w:t>/</w:t>
      </w:r>
      <w:r>
        <w:rPr>
          <w:lang w:eastAsia="en-GB"/>
        </w:rPr>
        <w:t xml:space="preserve"> </w:t>
      </w:r>
      <w:r w:rsidRPr="00AE76D2">
        <w:rPr>
          <w:lang w:eastAsia="en-GB"/>
        </w:rPr>
        <w:t>Deaf, or neurodivergent are invited to join inclusive tennis sessions at Winterbourne Tennis Club.</w:t>
      </w:r>
    </w:p>
    <w:p w14:paraId="6F18B3C2" w14:textId="77777777" w:rsidR="008F53FB" w:rsidRPr="00AE76D2" w:rsidRDefault="008F53FB" w:rsidP="008F53FB">
      <w:pPr>
        <w:rPr>
          <w:lang w:eastAsia="en-GB"/>
        </w:rPr>
      </w:pPr>
      <w:r w:rsidRPr="00AE76D2">
        <w:rPr>
          <w:lang w:eastAsia="en-GB"/>
        </w:rPr>
        <w:t>Sessions run every Thursday from 5.00–5.45pm, with the first session free.</w:t>
      </w:r>
    </w:p>
    <w:p w14:paraId="21B51BC7" w14:textId="77777777" w:rsidR="008F53FB" w:rsidRPr="00CF505F" w:rsidRDefault="008F53FB" w:rsidP="008F53FB">
      <w:pPr>
        <w:rPr>
          <w:lang w:eastAsia="en-GB"/>
        </w:rPr>
      </w:pPr>
      <w:r w:rsidRPr="00AE76D2">
        <w:rPr>
          <w:lang w:eastAsia="en-GB"/>
        </w:rPr>
        <w:t>Where: Winterbourne Tennis Club, Parkside Avenue, Bristol</w:t>
      </w:r>
      <w:r w:rsidRPr="00AE76D2">
        <w:rPr>
          <w:lang w:eastAsia="en-GB"/>
        </w:rPr>
        <w:br/>
        <w:t xml:space="preserve">Sign up: </w:t>
      </w:r>
      <w:hyperlink r:id="rId38" w:tgtFrame="_new" w:history="1">
        <w:r w:rsidRPr="00AE76D2">
          <w:rPr>
            <w:rStyle w:val="Hyperlink"/>
            <w:lang w:eastAsia="en-GB"/>
          </w:rPr>
          <w:t>Winterbourne Tennis Club booking link</w:t>
        </w:r>
      </w:hyperlink>
    </w:p>
    <w:p w14:paraId="3BF77656" w14:textId="77777777" w:rsidR="008F53FB" w:rsidRDefault="008F53FB" w:rsidP="008F53FB">
      <w:pPr>
        <w:pStyle w:val="Heading2"/>
      </w:pPr>
      <w:r>
        <w:t>Online Groups / Events / Socials</w:t>
      </w:r>
    </w:p>
    <w:p w14:paraId="1F83A14D" w14:textId="77777777" w:rsidR="008F53FB" w:rsidRPr="003670B7" w:rsidRDefault="008F53FB" w:rsidP="008F53FB">
      <w:pPr>
        <w:pStyle w:val="ListParagraph"/>
        <w:numPr>
          <w:ilvl w:val="0"/>
          <w:numId w:val="24"/>
        </w:numPr>
        <w:rPr>
          <w:lang w:eastAsia="en-GB"/>
        </w:rPr>
      </w:pPr>
      <w:r w:rsidRPr="00C15CAF">
        <w:rPr>
          <w:lang w:eastAsia="en-GB"/>
        </w:rPr>
        <w:t>LOOK will be running Healthy Parent Carer Programmes for families with a vision impaired child.  The twelve-week online courses will run in Spring 2026 (apply by 3rd November).</w:t>
      </w:r>
      <w:r w:rsidRPr="00C15CAF">
        <w:rPr>
          <w:lang w:eastAsia="en-GB"/>
        </w:rPr>
        <w:br/>
      </w:r>
      <w:hyperlink r:id="rId39" w:history="1">
        <w:r w:rsidRPr="00C60DEA">
          <w:rPr>
            <w:rStyle w:val="Hyperlink"/>
            <w:lang w:eastAsia="en-GB"/>
          </w:rPr>
          <w:t>https://www.look-uk.org/healthy-parent-carer-programme-spring-2026/</w:t>
        </w:r>
      </w:hyperlink>
      <w:r>
        <w:rPr>
          <w:lang w:eastAsia="en-GB"/>
        </w:rPr>
        <w:t xml:space="preserve"> </w:t>
      </w:r>
    </w:p>
    <w:p w14:paraId="17CFDB92" w14:textId="77777777" w:rsidR="008F53FB" w:rsidRDefault="008F53FB" w:rsidP="008F53FB">
      <w:pPr>
        <w:pStyle w:val="Arialnormal"/>
        <w:numPr>
          <w:ilvl w:val="0"/>
          <w:numId w:val="17"/>
        </w:numPr>
      </w:pPr>
      <w:r w:rsidRPr="001E3F30">
        <w:lastRenderedPageBreak/>
        <w:t>Retina UK runs an online </w:t>
      </w:r>
      <w:hyperlink r:id="rId40" w:history="1">
        <w:r w:rsidRPr="001E3F30">
          <w:rPr>
            <w:rStyle w:val="Hyperlink"/>
          </w:rPr>
          <w:t>Peer Support Group for the parents and carers</w:t>
        </w:r>
      </w:hyperlink>
      <w:r w:rsidRPr="001E3F30">
        <w:t> of children with an inherited retinal dystrophy. </w:t>
      </w:r>
    </w:p>
    <w:p w14:paraId="02A106A5" w14:textId="77777777" w:rsidR="00447660" w:rsidRPr="00447660" w:rsidRDefault="00447660" w:rsidP="00447660">
      <w:pPr>
        <w:rPr>
          <w:rFonts w:cs="Arial"/>
        </w:rPr>
      </w:pPr>
    </w:p>
    <w:p w14:paraId="383835F8" w14:textId="77777777" w:rsidR="00DE4823" w:rsidRPr="008618F2" w:rsidRDefault="00DE4823" w:rsidP="00DE4823">
      <w:pPr>
        <w:pStyle w:val="Heading1"/>
      </w:pPr>
      <w:bookmarkStart w:id="12" w:name="_Toc201759894"/>
      <w:bookmarkStart w:id="13" w:name="_Toc201828934"/>
      <w:bookmarkStart w:id="14" w:name="_Toc199238759"/>
      <w:bookmarkStart w:id="15" w:name="_Toc207178635"/>
      <w:bookmarkEnd w:id="8"/>
      <w:r>
        <w:t>Research Opportunities</w:t>
      </w:r>
      <w:bookmarkEnd w:id="12"/>
      <w:bookmarkEnd w:id="13"/>
      <w:bookmarkEnd w:id="15"/>
    </w:p>
    <w:p w14:paraId="13667F87" w14:textId="77777777" w:rsidR="009F0AF5" w:rsidRDefault="009F0AF5" w:rsidP="009F0AF5">
      <w:pPr>
        <w:pStyle w:val="Heading2"/>
      </w:pPr>
      <w:r w:rsidRPr="00F76936">
        <w:rPr>
          <w:bCs/>
        </w:rPr>
        <w:t>Research opportunity – Preimplantation Genetic Testing</w:t>
      </w:r>
    </w:p>
    <w:p w14:paraId="5E372662" w14:textId="77777777" w:rsidR="009F0AF5" w:rsidRPr="00F76936" w:rsidRDefault="009F0AF5" w:rsidP="009F0AF5">
      <w:pPr>
        <w:rPr>
          <w:lang w:eastAsia="en-GB"/>
        </w:rPr>
      </w:pPr>
      <w:r w:rsidRPr="00F76936">
        <w:rPr>
          <w:lang w:eastAsia="en-GB"/>
        </w:rPr>
        <w:t>A research team at the University of Sheffield, led by Dr Alisdair McNeil, is inviting people with inherited retinal conditions to take part in an online Patient and Public Involvement group.</w:t>
      </w:r>
    </w:p>
    <w:p w14:paraId="04C878FA" w14:textId="77777777" w:rsidR="009F0AF5" w:rsidRPr="00F76936" w:rsidRDefault="009F0AF5" w:rsidP="009F0AF5">
      <w:pPr>
        <w:rPr>
          <w:lang w:eastAsia="en-GB"/>
        </w:rPr>
      </w:pPr>
      <w:r w:rsidRPr="00F76936">
        <w:rPr>
          <w:lang w:eastAsia="en-GB"/>
        </w:rPr>
        <w:t>The discussion will focus on Preimplantation Genetic Testing (PGT), a family planning option. Participants will read a short background document (10–20 minutes) before joining a 2-hour online group discussion. A gift voucher is offered for your time.</w:t>
      </w:r>
    </w:p>
    <w:p w14:paraId="19D5B1E4" w14:textId="77777777" w:rsidR="009F0AF5" w:rsidRPr="00F76936" w:rsidRDefault="009F0AF5" w:rsidP="009F0AF5">
      <w:pPr>
        <w:rPr>
          <w:lang w:eastAsia="en-GB"/>
        </w:rPr>
      </w:pPr>
      <w:r w:rsidRPr="00F76936">
        <w:rPr>
          <w:lang w:eastAsia="en-GB"/>
        </w:rPr>
        <w:t xml:space="preserve">To find out more or take part, email Dr Alisdair McNeil: </w:t>
      </w:r>
      <w:hyperlink r:id="rId41" w:history="1">
        <w:r w:rsidRPr="00F76936">
          <w:rPr>
            <w:rStyle w:val="Hyperlink"/>
            <w:lang w:eastAsia="en-GB"/>
          </w:rPr>
          <w:t>a.mcneill@sheffield.ac.uk</w:t>
        </w:r>
      </w:hyperlink>
      <w:r>
        <w:rPr>
          <w:lang w:eastAsia="en-GB"/>
        </w:rPr>
        <w:t xml:space="preserve"> </w:t>
      </w:r>
    </w:p>
    <w:p w14:paraId="36162B9B" w14:textId="77777777" w:rsidR="009F0AF5" w:rsidRDefault="009F0AF5" w:rsidP="009F0AF5">
      <w:pPr>
        <w:pStyle w:val="Heading2"/>
      </w:pPr>
      <w:r>
        <w:t>Survey – Employment support for disabled people</w:t>
      </w:r>
    </w:p>
    <w:p w14:paraId="0B93A07E" w14:textId="77777777" w:rsidR="009F0AF5" w:rsidRDefault="009F0AF5" w:rsidP="009F0AF5">
      <w:pPr>
        <w:rPr>
          <w:lang w:eastAsia="en-GB"/>
        </w:rPr>
      </w:pPr>
      <w:r w:rsidRPr="00EF448B">
        <w:rPr>
          <w:lang w:eastAsia="en-GB"/>
        </w:rPr>
        <w:t>The Commons Work and Pensions Committee has launched a new inquiry, </w:t>
      </w:r>
      <w:hyperlink r:id="rId42" w:history="1">
        <w:r w:rsidRPr="00EF448B">
          <w:rPr>
            <w:rStyle w:val="Hyperlink"/>
            <w:lang w:eastAsia="en-GB"/>
          </w:rPr>
          <w:t>'Employment support for disabled people</w:t>
        </w:r>
      </w:hyperlink>
      <w:r w:rsidRPr="00EF448B">
        <w:rPr>
          <w:lang w:eastAsia="en-GB"/>
        </w:rPr>
        <w:t>', on how to improve the job prospects of disabled people and is calling for the views of disabled people, employers, and experts (the closing date for submissions is 29th September).</w:t>
      </w:r>
    </w:p>
    <w:p w14:paraId="3980CAAE" w14:textId="77777777" w:rsidR="009F0AF5" w:rsidRDefault="009F0AF5" w:rsidP="009F0AF5">
      <w:pPr>
        <w:pStyle w:val="Heading2"/>
      </w:pPr>
      <w:r w:rsidRPr="007D3B97">
        <w:rPr>
          <w:bCs/>
        </w:rPr>
        <w:lastRenderedPageBreak/>
        <w:t>Have your say: Girls-only sport in Bristol</w:t>
      </w:r>
    </w:p>
    <w:p w14:paraId="1CEC44F0" w14:textId="77777777" w:rsidR="009F0AF5" w:rsidRPr="007D3B97" w:rsidRDefault="009F0AF5" w:rsidP="009F0AF5">
      <w:pPr>
        <w:rPr>
          <w:lang w:eastAsia="en-GB"/>
        </w:rPr>
      </w:pPr>
      <w:r w:rsidRPr="007D3B97">
        <w:rPr>
          <w:lang w:eastAsia="en-GB"/>
        </w:rPr>
        <w:t xml:space="preserve">Access Sport and the Ignite network want to hear from female and non-binary young people in Bristol about how to </w:t>
      </w:r>
      <w:proofErr w:type="gramStart"/>
      <w:r w:rsidRPr="007D3B97">
        <w:rPr>
          <w:lang w:eastAsia="en-GB"/>
        </w:rPr>
        <w:t>make sport</w:t>
      </w:r>
      <w:proofErr w:type="gramEnd"/>
      <w:r w:rsidRPr="007D3B97">
        <w:rPr>
          <w:lang w:eastAsia="en-GB"/>
        </w:rPr>
        <w:t xml:space="preserve"> more welcoming and inclusive.</w:t>
      </w:r>
    </w:p>
    <w:p w14:paraId="2F1D68DB" w14:textId="77777777" w:rsidR="009F0AF5" w:rsidRPr="007D3B97" w:rsidRDefault="009F0AF5" w:rsidP="009F0AF5">
      <w:pPr>
        <w:rPr>
          <w:lang w:eastAsia="en-GB"/>
        </w:rPr>
      </w:pPr>
      <w:r w:rsidRPr="007D3B97">
        <w:rPr>
          <w:lang w:eastAsia="en-GB"/>
        </w:rPr>
        <w:t>Recent research from the University of Bristol found that many neurodivergent girls feel excluded from mainstream activities. To address this, a girls-only Expression of Interest is open to share what’s missing and what support is needed.</w:t>
      </w:r>
    </w:p>
    <w:p w14:paraId="164C5FD8" w14:textId="77777777" w:rsidR="009F0AF5" w:rsidRPr="00EF448B" w:rsidRDefault="009F0AF5" w:rsidP="009F0AF5">
      <w:pPr>
        <w:rPr>
          <w:lang w:eastAsia="en-GB"/>
        </w:rPr>
      </w:pPr>
      <w:r w:rsidRPr="007D3B97">
        <w:rPr>
          <w:lang w:eastAsia="en-GB"/>
        </w:rPr>
        <w:t xml:space="preserve">Complete the form here: </w:t>
      </w:r>
      <w:hyperlink r:id="rId43" w:tgtFrame="_new" w:history="1">
        <w:r w:rsidRPr="007D3B97">
          <w:rPr>
            <w:rStyle w:val="Hyperlink"/>
            <w:lang w:eastAsia="en-GB"/>
          </w:rPr>
          <w:t>https://forms.office.com/e/XsaAWCCVHY</w:t>
        </w:r>
      </w:hyperlink>
    </w:p>
    <w:p w14:paraId="0B05A37C" w14:textId="77777777" w:rsidR="009F0AF5" w:rsidRDefault="009F0AF5" w:rsidP="009F0AF5">
      <w:pPr>
        <w:pStyle w:val="Heading2"/>
      </w:pPr>
      <w:r w:rsidRPr="00E56475">
        <w:t>Writing and sight loss – share your experience</w:t>
      </w:r>
    </w:p>
    <w:p w14:paraId="725D807E" w14:textId="77777777" w:rsidR="009F0AF5" w:rsidRPr="00E56475" w:rsidRDefault="009F0AF5" w:rsidP="009F0AF5">
      <w:pPr>
        <w:rPr>
          <w:lang w:eastAsia="en-GB"/>
        </w:rPr>
      </w:pPr>
      <w:r w:rsidRPr="00E56475">
        <w:rPr>
          <w:lang w:eastAsia="en-GB"/>
        </w:rPr>
        <w:t>Anglia Ruskin University is exploring the challenges people with sight loss face when writing or typing. The aim is to better understand these difficulties and find practical solutions.</w:t>
      </w:r>
    </w:p>
    <w:p w14:paraId="081767AD" w14:textId="77777777" w:rsidR="009F0AF5" w:rsidRPr="00E56475" w:rsidRDefault="009F0AF5" w:rsidP="009F0AF5">
      <w:pPr>
        <w:rPr>
          <w:lang w:eastAsia="en-GB"/>
        </w:rPr>
      </w:pPr>
      <w:r w:rsidRPr="00E56475">
        <w:rPr>
          <w:lang w:eastAsia="en-GB"/>
        </w:rPr>
        <w:t>They’re looking for adults (18+) who experienced sight loss in both eyes after learning to read and write.</w:t>
      </w:r>
    </w:p>
    <w:p w14:paraId="04F0FBBE" w14:textId="77777777" w:rsidR="009F0AF5" w:rsidRDefault="009F0AF5" w:rsidP="009F0AF5">
      <w:pPr>
        <w:rPr>
          <w:lang w:eastAsia="en-GB"/>
        </w:rPr>
      </w:pPr>
      <w:r w:rsidRPr="00E56475">
        <w:rPr>
          <w:lang w:eastAsia="en-GB"/>
        </w:rPr>
        <w:t>You can take part by completing a short 10–15 minute online survey, or by arranging a phone call with Rukaiya (15–30 mins) on 07460 445124.</w:t>
      </w:r>
      <w:r w:rsidRPr="00E56475">
        <w:rPr>
          <w:lang w:eastAsia="en-GB"/>
        </w:rPr>
        <w:br/>
      </w:r>
      <w:r w:rsidRPr="00E56475">
        <w:rPr>
          <w:b/>
          <w:bCs/>
          <w:lang w:eastAsia="en-GB"/>
        </w:rPr>
        <w:t>Take the survey:</w:t>
      </w:r>
      <w:r w:rsidRPr="00E56475">
        <w:rPr>
          <w:lang w:eastAsia="en-GB"/>
        </w:rPr>
        <w:t xml:space="preserve"> </w:t>
      </w:r>
      <w:hyperlink r:id="rId44" w:history="1">
        <w:r>
          <w:rPr>
            <w:rStyle w:val="Hyperlink"/>
            <w:lang w:eastAsia="en-GB"/>
          </w:rPr>
          <w:t>A.R.U Survey Link</w:t>
        </w:r>
      </w:hyperlink>
      <w:r>
        <w:rPr>
          <w:lang w:eastAsia="en-GB"/>
        </w:rPr>
        <w:t xml:space="preserve"> </w:t>
      </w:r>
    </w:p>
    <w:p w14:paraId="7AC0D1D3" w14:textId="77777777" w:rsidR="00DE4823" w:rsidRPr="005600B7" w:rsidRDefault="00DE4823" w:rsidP="00DE4823">
      <w:pPr>
        <w:rPr>
          <w:lang w:eastAsia="en-GB"/>
        </w:rPr>
      </w:pPr>
    </w:p>
    <w:p w14:paraId="523E7BD2" w14:textId="77777777" w:rsidR="00DE4823" w:rsidRDefault="00DE4823" w:rsidP="00DE4823">
      <w:pPr>
        <w:pStyle w:val="Heading1"/>
      </w:pPr>
      <w:bookmarkStart w:id="16" w:name="_Toc201828935"/>
      <w:bookmarkStart w:id="17" w:name="_Toc207178636"/>
      <w:r>
        <w:lastRenderedPageBreak/>
        <w:t>Online Events / Notices / Groups / Socials</w:t>
      </w:r>
      <w:bookmarkEnd w:id="14"/>
      <w:bookmarkEnd w:id="16"/>
      <w:bookmarkEnd w:id="17"/>
    </w:p>
    <w:p w14:paraId="4220FDFB" w14:textId="77777777" w:rsidR="00DE4823" w:rsidRDefault="00DE4823" w:rsidP="00DE4823">
      <w:pPr>
        <w:pStyle w:val="Arialnormal"/>
      </w:pPr>
      <w:r w:rsidRPr="00884E72">
        <w:t>Looking for online groups, events or peer support?</w:t>
      </w:r>
      <w:r w:rsidRPr="00884E72">
        <w:br/>
      </w:r>
      <w:r>
        <w:t>You can find</w:t>
      </w:r>
      <w:r w:rsidRPr="00884E72">
        <w:t xml:space="preserve"> many of our regular online listings</w:t>
      </w:r>
      <w:r>
        <w:t>,</w:t>
      </w:r>
      <w:r w:rsidRPr="00884E72">
        <w:t xml:space="preserve"> including national social groups, webinars and condition-specific support</w:t>
      </w:r>
      <w:r>
        <w:t>, on</w:t>
      </w:r>
      <w:r w:rsidRPr="00884E72">
        <w:t xml:space="preserve"> our website. </w:t>
      </w:r>
      <w:r>
        <w:t xml:space="preserve"> </w:t>
      </w:r>
      <w:r w:rsidRPr="00884E72">
        <w:t>Visit</w:t>
      </w:r>
      <w:r>
        <w:t xml:space="preserve"> our </w:t>
      </w:r>
      <w:hyperlink r:id="rId45" w:history="1">
        <w:r w:rsidRPr="006D2E27">
          <w:rPr>
            <w:rStyle w:val="Hyperlink"/>
          </w:rPr>
          <w:t xml:space="preserve">Online Resources </w:t>
        </w:r>
        <w:proofErr w:type="gramStart"/>
        <w:r w:rsidRPr="006D2E27">
          <w:rPr>
            <w:rStyle w:val="Hyperlink"/>
          </w:rPr>
          <w:t>From</w:t>
        </w:r>
        <w:proofErr w:type="gramEnd"/>
        <w:r w:rsidRPr="006D2E27">
          <w:rPr>
            <w:rStyle w:val="Hyperlink"/>
          </w:rPr>
          <w:t xml:space="preserve"> Other Organisations webpage</w:t>
        </w:r>
      </w:hyperlink>
      <w:r>
        <w:t xml:space="preserve"> </w:t>
      </w:r>
    </w:p>
    <w:p w14:paraId="77D79EAE" w14:textId="77777777" w:rsidR="00251315" w:rsidRDefault="00251315" w:rsidP="00251315">
      <w:pPr>
        <w:pStyle w:val="Arialnormal"/>
        <w:numPr>
          <w:ilvl w:val="0"/>
          <w:numId w:val="17"/>
        </w:numPr>
      </w:pPr>
      <w:r w:rsidRPr="002637A9">
        <w:t>The Marfan Trust is holding its annual </w:t>
      </w:r>
      <w:hyperlink r:id="rId46" w:history="1">
        <w:r w:rsidRPr="002637A9">
          <w:rPr>
            <w:rStyle w:val="Hyperlink"/>
          </w:rPr>
          <w:t>Marfan Information Day</w:t>
        </w:r>
      </w:hyperlink>
      <w:r w:rsidRPr="002637A9">
        <w:t> on Saturday 11th October, via Zoom.</w:t>
      </w:r>
    </w:p>
    <w:p w14:paraId="25EF6722" w14:textId="77777777" w:rsidR="00251315" w:rsidRDefault="00251315" w:rsidP="00251315">
      <w:pPr>
        <w:pStyle w:val="Arialnormal"/>
        <w:numPr>
          <w:ilvl w:val="0"/>
          <w:numId w:val="17"/>
        </w:numPr>
      </w:pPr>
      <w:r w:rsidRPr="002637A9">
        <w:t>The Macular Society runs monthly ‘</w:t>
      </w:r>
      <w:hyperlink r:id="rId47" w:history="1">
        <w:r w:rsidRPr="002637A9">
          <w:rPr>
            <w:rStyle w:val="Hyperlink"/>
          </w:rPr>
          <w:t>My Macular and Me’ webinars</w:t>
        </w:r>
      </w:hyperlink>
      <w:r w:rsidRPr="002637A9">
        <w:t>. The next one is on 19th August, and the subject is genetic counselling for macular disease.</w:t>
      </w:r>
    </w:p>
    <w:p w14:paraId="6C5448CF" w14:textId="77777777" w:rsidR="00251315" w:rsidRDefault="00251315" w:rsidP="00251315">
      <w:pPr>
        <w:pStyle w:val="Arialnormal"/>
        <w:numPr>
          <w:ilvl w:val="0"/>
          <w:numId w:val="17"/>
        </w:numPr>
      </w:pPr>
      <w:r w:rsidRPr="002637A9">
        <w:t xml:space="preserve">During </w:t>
      </w:r>
      <w:r>
        <w:t>September</w:t>
      </w:r>
      <w:r w:rsidRPr="002637A9">
        <w:t>, RNIB will run its </w:t>
      </w:r>
      <w:hyperlink r:id="rId48" w:history="1">
        <w:r w:rsidRPr="002637A9">
          <w:rPr>
            <w:rStyle w:val="Hyperlink"/>
          </w:rPr>
          <w:t xml:space="preserve">Living Well with Sight Loss </w:t>
        </w:r>
        <w:r>
          <w:rPr>
            <w:rStyle w:val="Hyperlink"/>
          </w:rPr>
          <w:t>online</w:t>
        </w:r>
        <w:r w:rsidRPr="002637A9">
          <w:rPr>
            <w:rStyle w:val="Hyperlink"/>
          </w:rPr>
          <w:t xml:space="preserve"> course</w:t>
        </w:r>
      </w:hyperlink>
      <w:r w:rsidRPr="002637A9">
        <w:t>. The course is open to people with sight loss across the UK.</w:t>
      </w:r>
    </w:p>
    <w:p w14:paraId="787A15A5" w14:textId="77777777" w:rsidR="00251315" w:rsidRDefault="00251315" w:rsidP="00251315">
      <w:pPr>
        <w:pStyle w:val="Arialnormal"/>
        <w:numPr>
          <w:ilvl w:val="0"/>
          <w:numId w:val="17"/>
        </w:numPr>
      </w:pPr>
      <w:r w:rsidRPr="002637A9">
        <w:t xml:space="preserve">RNIB is also running the following UK-wide telephone course: </w:t>
      </w:r>
      <w:hyperlink r:id="rId49" w:history="1">
        <w:r w:rsidRPr="002637A9">
          <w:rPr>
            <w:rStyle w:val="Hyperlink"/>
          </w:rPr>
          <w:t>‘Focus on Friends and Family’</w:t>
        </w:r>
      </w:hyperlink>
      <w:r w:rsidRPr="002637A9">
        <w:t xml:space="preserve"> starting on 3rd September.</w:t>
      </w:r>
    </w:p>
    <w:p w14:paraId="7E9D633C" w14:textId="77777777" w:rsidR="00251315" w:rsidRDefault="00251315" w:rsidP="00251315">
      <w:pPr>
        <w:pStyle w:val="Arialnormal"/>
        <w:numPr>
          <w:ilvl w:val="0"/>
          <w:numId w:val="17"/>
        </w:numPr>
      </w:pPr>
      <w:r w:rsidRPr="002637A9">
        <w:t>This year's </w:t>
      </w:r>
      <w:hyperlink r:id="rId50" w:history="1">
        <w:r w:rsidRPr="002637A9">
          <w:rPr>
            <w:rStyle w:val="Hyperlink"/>
          </w:rPr>
          <w:t>Macular Disease Conference</w:t>
        </w:r>
      </w:hyperlink>
      <w:r w:rsidRPr="002637A9">
        <w:t> will be held online on Saturday 13th September and registration is open.</w:t>
      </w:r>
    </w:p>
    <w:p w14:paraId="2F790B2D" w14:textId="77777777" w:rsidR="00DD779C" w:rsidRDefault="00DD779C" w:rsidP="00716B13">
      <w:pPr>
        <w:rPr>
          <w:szCs w:val="32"/>
          <w:lang w:eastAsia="en-GB"/>
        </w:rPr>
      </w:pPr>
    </w:p>
    <w:p w14:paraId="2B109CC8" w14:textId="77777777" w:rsidR="00BA15DB" w:rsidRPr="00BA15DB" w:rsidRDefault="00BA15DB" w:rsidP="00743FEE">
      <w:pPr>
        <w:rPr>
          <w:sz w:val="4"/>
          <w:szCs w:val="4"/>
          <w:lang w:eastAsia="en-GB"/>
        </w:rPr>
      </w:pPr>
    </w:p>
    <w:p w14:paraId="4B7E27DE" w14:textId="43794FA9" w:rsidR="18B3D9BD" w:rsidRPr="00213BA7" w:rsidRDefault="00992346" w:rsidP="00213BA7">
      <w:pPr>
        <w:pStyle w:val="Heading1"/>
      </w:pPr>
      <w:bookmarkStart w:id="18" w:name="_Toc207178637"/>
      <w:r w:rsidRPr="00213BA7">
        <w:t>End of document</w:t>
      </w:r>
      <w:bookmarkEnd w:id="18"/>
      <w:r w:rsidRPr="00213BA7">
        <w:t xml:space="preserve"> </w:t>
      </w:r>
    </w:p>
    <w:p w14:paraId="3E61BDA9" w14:textId="545F8CA7" w:rsidR="00191406" w:rsidRPr="00213BA7" w:rsidRDefault="00191406" w:rsidP="00191406">
      <w:pPr>
        <w:pBdr>
          <w:top w:val="single" w:sz="4" w:space="1" w:color="auto"/>
          <w:left w:val="single" w:sz="4" w:space="4" w:color="auto"/>
          <w:bottom w:val="single" w:sz="4" w:space="1" w:color="auto"/>
          <w:right w:val="single" w:sz="4" w:space="4" w:color="auto"/>
        </w:pBdr>
        <w:rPr>
          <w:rFonts w:cs="Arial"/>
          <w:b/>
          <w:bCs/>
          <w:sz w:val="44"/>
          <w:szCs w:val="44"/>
        </w:rPr>
      </w:pPr>
      <w:r w:rsidRPr="00213BA7">
        <w:t>Tel: 01242 221170</w:t>
      </w:r>
      <w:r w:rsidRPr="00213BA7">
        <w:rPr>
          <w:rFonts w:cs="Arial"/>
          <w:b/>
          <w:bCs/>
          <w:sz w:val="44"/>
          <w:szCs w:val="44"/>
        </w:rPr>
        <w:t xml:space="preserve"> </w:t>
      </w:r>
      <w:hyperlink r:id="rId51" w:history="1">
        <w:r w:rsidRPr="00213BA7">
          <w:rPr>
            <w:rStyle w:val="Hyperlink"/>
            <w:color w:val="auto"/>
            <w:szCs w:val="32"/>
          </w:rPr>
          <w:t>info@insight-glos.org.uk</w:t>
        </w:r>
      </w:hyperlink>
    </w:p>
    <w:p w14:paraId="46B5C680" w14:textId="77777777" w:rsidR="00191406" w:rsidRPr="00213BA7" w:rsidRDefault="00191406" w:rsidP="00191406">
      <w:pPr>
        <w:pBdr>
          <w:top w:val="single" w:sz="4" w:space="1" w:color="auto"/>
          <w:left w:val="single" w:sz="4" w:space="4" w:color="auto"/>
          <w:bottom w:val="single" w:sz="4" w:space="1" w:color="auto"/>
          <w:right w:val="single" w:sz="4" w:space="4" w:color="auto"/>
        </w:pBdr>
        <w:rPr>
          <w:szCs w:val="32"/>
        </w:rPr>
      </w:pPr>
      <w:r w:rsidRPr="00213BA7">
        <w:rPr>
          <w:szCs w:val="32"/>
        </w:rPr>
        <w:lastRenderedPageBreak/>
        <w:t>Registered charity: 204279.</w:t>
      </w:r>
    </w:p>
    <w:p w14:paraId="70BE6303" w14:textId="3CEAF425" w:rsidR="00006E89" w:rsidRPr="00213BA7" w:rsidRDefault="00191406" w:rsidP="00D86B8B">
      <w:pPr>
        <w:pBdr>
          <w:top w:val="single" w:sz="4" w:space="1" w:color="auto"/>
          <w:left w:val="single" w:sz="4" w:space="4" w:color="auto"/>
          <w:bottom w:val="single" w:sz="4" w:space="1" w:color="auto"/>
          <w:right w:val="single" w:sz="4" w:space="4" w:color="auto"/>
        </w:pBdr>
      </w:pPr>
      <w:r w:rsidRPr="00213BA7">
        <w:rPr>
          <w:szCs w:val="32"/>
        </w:rPr>
        <w:t xml:space="preserve">Registered Office: </w:t>
      </w:r>
      <w:r w:rsidRPr="00213BA7">
        <w:t>81 Albion St, Cheltenham, GL52 2RZ</w:t>
      </w:r>
    </w:p>
    <w:sectPr w:rsidR="00006E89" w:rsidRPr="00213BA7" w:rsidSect="00B43668">
      <w:footerReference w:type="default" r:id="rId52"/>
      <w:headerReference w:type="first" r:id="rId53"/>
      <w:footerReference w:type="first" r:id="rId54"/>
      <w:pgSz w:w="11906" w:h="16838"/>
      <w:pgMar w:top="1440" w:right="1274"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4DBAA" w14:textId="77777777" w:rsidR="00CA494A" w:rsidRDefault="00CA494A" w:rsidP="007D5B28">
      <w:r>
        <w:separator/>
      </w:r>
    </w:p>
  </w:endnote>
  <w:endnote w:type="continuationSeparator" w:id="0">
    <w:p w14:paraId="2CAFCFF2" w14:textId="77777777" w:rsidR="00CA494A" w:rsidRDefault="00CA494A" w:rsidP="007D5B28">
      <w:r>
        <w:continuationSeparator/>
      </w:r>
    </w:p>
  </w:endnote>
  <w:endnote w:type="continuationNotice" w:id="1">
    <w:p w14:paraId="14E1BF31" w14:textId="77777777" w:rsidR="00CA494A" w:rsidRDefault="00CA49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utura">
    <w:altName w:val="Century 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2662273"/>
      <w:docPartObj>
        <w:docPartGallery w:val="Page Numbers (Bottom of Page)"/>
        <w:docPartUnique/>
      </w:docPartObj>
    </w:sdtPr>
    <w:sdtContent>
      <w:sdt>
        <w:sdtPr>
          <w:id w:val="-1705238520"/>
          <w:docPartObj>
            <w:docPartGallery w:val="Page Numbers (Top of Page)"/>
            <w:docPartUnique/>
          </w:docPartObj>
        </w:sdtPr>
        <w:sdtContent>
          <w:p w14:paraId="403EC475" w14:textId="4AFEFFB7" w:rsidR="00D95DFD" w:rsidRDefault="00D95DFD" w:rsidP="000D7F01">
            <w:pPr>
              <w:pStyle w:val="Footer"/>
              <w:spacing w:before="240"/>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5</w:t>
            </w:r>
            <w:r>
              <w:rPr>
                <w:b/>
                <w:bCs/>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98948" w14:textId="7CEF2A65" w:rsidR="00D95DFD" w:rsidRDefault="00D95DFD">
    <w:pPr>
      <w:pStyle w:val="Footer"/>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1</w:t>
    </w:r>
    <w:r>
      <w:rPr>
        <w:b/>
        <w:bCs/>
        <w:sz w:val="24"/>
      </w:rPr>
      <w:fldChar w:fldCharType="end"/>
    </w:r>
  </w:p>
  <w:p w14:paraId="2BE87930" w14:textId="77777777" w:rsidR="00D95DFD" w:rsidRDefault="00D95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C221F" w14:textId="77777777" w:rsidR="00CA494A" w:rsidRDefault="00CA494A" w:rsidP="007D5B28">
      <w:r>
        <w:separator/>
      </w:r>
    </w:p>
  </w:footnote>
  <w:footnote w:type="continuationSeparator" w:id="0">
    <w:p w14:paraId="75A1D9F0" w14:textId="77777777" w:rsidR="00CA494A" w:rsidRDefault="00CA494A" w:rsidP="007D5B28">
      <w:r>
        <w:continuationSeparator/>
      </w:r>
    </w:p>
  </w:footnote>
  <w:footnote w:type="continuationNotice" w:id="1">
    <w:p w14:paraId="7CDE57DA" w14:textId="77777777" w:rsidR="00CA494A" w:rsidRDefault="00CA49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8E1DF" w14:textId="23E493E4" w:rsidR="00D95DFD" w:rsidRDefault="00B23790" w:rsidP="00D10B28">
    <w:pPr>
      <w:pStyle w:val="Header"/>
      <w:jc w:val="center"/>
    </w:pPr>
    <w:r>
      <w:rPr>
        <w:b/>
        <w:noProof/>
        <w:sz w:val="24"/>
      </w:rPr>
      <w:drawing>
        <wp:inline distT="0" distB="0" distL="0" distR="0" wp14:anchorId="24B83927" wp14:editId="4A754224">
          <wp:extent cx="2147037" cy="970547"/>
          <wp:effectExtent l="0" t="0" r="5715" b="1270"/>
          <wp:docPr id="767817897" name="Picture 767817897" descr="Insight Gloucestershire Logo Dark Blue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817897" name="Picture 1" descr="Insight Gloucestershire Logo Dark Blue on Whi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85011" cy="987713"/>
                  </a:xfrm>
                  <a:prstGeom prst="rect">
                    <a:avLst/>
                  </a:prstGeom>
                </pic:spPr>
              </pic:pic>
            </a:graphicData>
          </a:graphic>
        </wp:inline>
      </w:drawing>
    </w:r>
  </w:p>
  <w:p w14:paraId="046E2922" w14:textId="77777777" w:rsidR="00D10B28" w:rsidRPr="00D10B28" w:rsidRDefault="00D10B28" w:rsidP="00D10B28">
    <w:pPr>
      <w:pStyle w:val="Header"/>
      <w:jc w:val="cent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F3BE5"/>
    <w:multiLevelType w:val="hybridMultilevel"/>
    <w:tmpl w:val="99562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E5D01"/>
    <w:multiLevelType w:val="hybridMultilevel"/>
    <w:tmpl w:val="873EB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120EE"/>
    <w:multiLevelType w:val="multilevel"/>
    <w:tmpl w:val="F2706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A63D9C"/>
    <w:multiLevelType w:val="hybridMultilevel"/>
    <w:tmpl w:val="026E8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8823FA"/>
    <w:multiLevelType w:val="multilevel"/>
    <w:tmpl w:val="F348A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B23D89"/>
    <w:multiLevelType w:val="multilevel"/>
    <w:tmpl w:val="C7B03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635B94"/>
    <w:multiLevelType w:val="multilevel"/>
    <w:tmpl w:val="3020B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1E6611"/>
    <w:multiLevelType w:val="hybridMultilevel"/>
    <w:tmpl w:val="C6567B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54630F3"/>
    <w:multiLevelType w:val="hybridMultilevel"/>
    <w:tmpl w:val="3334C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560FF1"/>
    <w:multiLevelType w:val="hybridMultilevel"/>
    <w:tmpl w:val="2FC04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034CA6"/>
    <w:multiLevelType w:val="hybridMultilevel"/>
    <w:tmpl w:val="76901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D92419"/>
    <w:multiLevelType w:val="hybridMultilevel"/>
    <w:tmpl w:val="600AC090"/>
    <w:lvl w:ilvl="0" w:tplc="05E45C6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DB324C"/>
    <w:multiLevelType w:val="hybridMultilevel"/>
    <w:tmpl w:val="846A5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7227BD"/>
    <w:multiLevelType w:val="hybridMultilevel"/>
    <w:tmpl w:val="894EF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2745CD"/>
    <w:multiLevelType w:val="multilevel"/>
    <w:tmpl w:val="FC1C5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CF7F86"/>
    <w:multiLevelType w:val="hybridMultilevel"/>
    <w:tmpl w:val="22F2F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267472"/>
    <w:multiLevelType w:val="multilevel"/>
    <w:tmpl w:val="05829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6B6C96"/>
    <w:multiLevelType w:val="hybridMultilevel"/>
    <w:tmpl w:val="2AC4F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F621B8"/>
    <w:multiLevelType w:val="hybridMultilevel"/>
    <w:tmpl w:val="8E387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553231"/>
    <w:multiLevelType w:val="multilevel"/>
    <w:tmpl w:val="9B429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566D92"/>
    <w:multiLevelType w:val="multilevel"/>
    <w:tmpl w:val="A000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BD47D0"/>
    <w:multiLevelType w:val="hybridMultilevel"/>
    <w:tmpl w:val="3300F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BF15D1"/>
    <w:multiLevelType w:val="hybridMultilevel"/>
    <w:tmpl w:val="58309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AA0C93"/>
    <w:multiLevelType w:val="multilevel"/>
    <w:tmpl w:val="29B69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7A11D7"/>
    <w:multiLevelType w:val="multilevel"/>
    <w:tmpl w:val="42CE3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F11F18"/>
    <w:multiLevelType w:val="hybridMultilevel"/>
    <w:tmpl w:val="3F5CF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357D5F"/>
    <w:multiLevelType w:val="hybridMultilevel"/>
    <w:tmpl w:val="F0EAC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5F5855"/>
    <w:multiLevelType w:val="hybridMultilevel"/>
    <w:tmpl w:val="30B86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3542D8"/>
    <w:multiLevelType w:val="multilevel"/>
    <w:tmpl w:val="29F4D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CE424B"/>
    <w:multiLevelType w:val="hybridMultilevel"/>
    <w:tmpl w:val="6DAE2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6802626">
    <w:abstractNumId w:val="22"/>
  </w:num>
  <w:num w:numId="2" w16cid:durableId="70471532">
    <w:abstractNumId w:val="24"/>
  </w:num>
  <w:num w:numId="3" w16cid:durableId="70586118">
    <w:abstractNumId w:val="14"/>
  </w:num>
  <w:num w:numId="4" w16cid:durableId="2007636335">
    <w:abstractNumId w:val="23"/>
  </w:num>
  <w:num w:numId="5" w16cid:durableId="457651813">
    <w:abstractNumId w:val="26"/>
  </w:num>
  <w:num w:numId="6" w16cid:durableId="1968270807">
    <w:abstractNumId w:val="10"/>
  </w:num>
  <w:num w:numId="7" w16cid:durableId="983311905">
    <w:abstractNumId w:val="29"/>
  </w:num>
  <w:num w:numId="8" w16cid:durableId="1754741883">
    <w:abstractNumId w:val="4"/>
  </w:num>
  <w:num w:numId="9" w16cid:durableId="1601719645">
    <w:abstractNumId w:val="28"/>
  </w:num>
  <w:num w:numId="10" w16cid:durableId="795950101">
    <w:abstractNumId w:val="11"/>
  </w:num>
  <w:num w:numId="11" w16cid:durableId="952713459">
    <w:abstractNumId w:val="2"/>
  </w:num>
  <w:num w:numId="12" w16cid:durableId="546381648">
    <w:abstractNumId w:val="0"/>
  </w:num>
  <w:num w:numId="13" w16cid:durableId="196895812">
    <w:abstractNumId w:val="6"/>
  </w:num>
  <w:num w:numId="14" w16cid:durableId="668099234">
    <w:abstractNumId w:val="8"/>
  </w:num>
  <w:num w:numId="15" w16cid:durableId="2109963353">
    <w:abstractNumId w:val="13"/>
  </w:num>
  <w:num w:numId="16" w16cid:durableId="1374232131">
    <w:abstractNumId w:val="12"/>
  </w:num>
  <w:num w:numId="17" w16cid:durableId="1182208573">
    <w:abstractNumId w:val="7"/>
  </w:num>
  <w:num w:numId="18" w16cid:durableId="220598374">
    <w:abstractNumId w:val="21"/>
  </w:num>
  <w:num w:numId="19" w16cid:durableId="1934825834">
    <w:abstractNumId w:val="17"/>
  </w:num>
  <w:num w:numId="20" w16cid:durableId="2067142469">
    <w:abstractNumId w:val="27"/>
  </w:num>
  <w:num w:numId="21" w16cid:durableId="1142889297">
    <w:abstractNumId w:val="9"/>
  </w:num>
  <w:num w:numId="22" w16cid:durableId="1416239973">
    <w:abstractNumId w:val="15"/>
  </w:num>
  <w:num w:numId="23" w16cid:durableId="689139632">
    <w:abstractNumId w:val="3"/>
  </w:num>
  <w:num w:numId="24" w16cid:durableId="1288975756">
    <w:abstractNumId w:val="1"/>
  </w:num>
  <w:num w:numId="25" w16cid:durableId="2039501654">
    <w:abstractNumId w:val="19"/>
  </w:num>
  <w:num w:numId="26" w16cid:durableId="119426287">
    <w:abstractNumId w:val="20"/>
  </w:num>
  <w:num w:numId="27" w16cid:durableId="2100060783">
    <w:abstractNumId w:val="16"/>
  </w:num>
  <w:num w:numId="28" w16cid:durableId="1592201793">
    <w:abstractNumId w:val="5"/>
  </w:num>
  <w:num w:numId="29" w16cid:durableId="863207401">
    <w:abstractNumId w:val="18"/>
  </w:num>
  <w:num w:numId="30" w16cid:durableId="62871573">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zUyt7A0NjUxMDBR0lEKTi0uzszPAykwrQUA3HAnHywAAAA="/>
  </w:docVars>
  <w:rsids>
    <w:rsidRoot w:val="00A8661E"/>
    <w:rsid w:val="00001554"/>
    <w:rsid w:val="00001AA7"/>
    <w:rsid w:val="000035EB"/>
    <w:rsid w:val="00004F1A"/>
    <w:rsid w:val="000059C6"/>
    <w:rsid w:val="00006E89"/>
    <w:rsid w:val="000071A3"/>
    <w:rsid w:val="00007B12"/>
    <w:rsid w:val="000101CD"/>
    <w:rsid w:val="0001048A"/>
    <w:rsid w:val="00010ACB"/>
    <w:rsid w:val="00010F2C"/>
    <w:rsid w:val="00011DCD"/>
    <w:rsid w:val="00011F38"/>
    <w:rsid w:val="000122F4"/>
    <w:rsid w:val="000131F0"/>
    <w:rsid w:val="00014031"/>
    <w:rsid w:val="000140AA"/>
    <w:rsid w:val="0001652E"/>
    <w:rsid w:val="00016BC7"/>
    <w:rsid w:val="00017514"/>
    <w:rsid w:val="00017B8C"/>
    <w:rsid w:val="00017FBB"/>
    <w:rsid w:val="00020264"/>
    <w:rsid w:val="00020916"/>
    <w:rsid w:val="00021AFF"/>
    <w:rsid w:val="00021D8B"/>
    <w:rsid w:val="000223BC"/>
    <w:rsid w:val="00023588"/>
    <w:rsid w:val="00023C23"/>
    <w:rsid w:val="000240C3"/>
    <w:rsid w:val="0002468E"/>
    <w:rsid w:val="00024910"/>
    <w:rsid w:val="00024A11"/>
    <w:rsid w:val="000252A9"/>
    <w:rsid w:val="00026DEA"/>
    <w:rsid w:val="00027781"/>
    <w:rsid w:val="000278BA"/>
    <w:rsid w:val="000313A3"/>
    <w:rsid w:val="000316C3"/>
    <w:rsid w:val="00032856"/>
    <w:rsid w:val="00032C2C"/>
    <w:rsid w:val="00033B25"/>
    <w:rsid w:val="000353C2"/>
    <w:rsid w:val="00036584"/>
    <w:rsid w:val="000407E9"/>
    <w:rsid w:val="00040874"/>
    <w:rsid w:val="000411F5"/>
    <w:rsid w:val="00041C97"/>
    <w:rsid w:val="00041CBC"/>
    <w:rsid w:val="00041F73"/>
    <w:rsid w:val="00042852"/>
    <w:rsid w:val="0004364C"/>
    <w:rsid w:val="00044288"/>
    <w:rsid w:val="0004464F"/>
    <w:rsid w:val="00044ED0"/>
    <w:rsid w:val="0004513B"/>
    <w:rsid w:val="00045C1C"/>
    <w:rsid w:val="000474AF"/>
    <w:rsid w:val="00047FF4"/>
    <w:rsid w:val="000503B9"/>
    <w:rsid w:val="00050491"/>
    <w:rsid w:val="00051DCE"/>
    <w:rsid w:val="00052266"/>
    <w:rsid w:val="00052906"/>
    <w:rsid w:val="00053218"/>
    <w:rsid w:val="00053234"/>
    <w:rsid w:val="000538E1"/>
    <w:rsid w:val="00053926"/>
    <w:rsid w:val="000544BA"/>
    <w:rsid w:val="00054E00"/>
    <w:rsid w:val="000566C7"/>
    <w:rsid w:val="0005673B"/>
    <w:rsid w:val="00056CFB"/>
    <w:rsid w:val="00060C96"/>
    <w:rsid w:val="000616C7"/>
    <w:rsid w:val="000619FA"/>
    <w:rsid w:val="00061CBB"/>
    <w:rsid w:val="000621BB"/>
    <w:rsid w:val="00062CDD"/>
    <w:rsid w:val="000636E6"/>
    <w:rsid w:val="00063CBF"/>
    <w:rsid w:val="0006403B"/>
    <w:rsid w:val="00064FA0"/>
    <w:rsid w:val="00065CD3"/>
    <w:rsid w:val="00065EE6"/>
    <w:rsid w:val="00066B05"/>
    <w:rsid w:val="00066D9E"/>
    <w:rsid w:val="00067662"/>
    <w:rsid w:val="00067BC8"/>
    <w:rsid w:val="00070B2A"/>
    <w:rsid w:val="00070C4C"/>
    <w:rsid w:val="00070D4F"/>
    <w:rsid w:val="00071109"/>
    <w:rsid w:val="000722F6"/>
    <w:rsid w:val="0007292B"/>
    <w:rsid w:val="00072FBC"/>
    <w:rsid w:val="000735B5"/>
    <w:rsid w:val="0007408C"/>
    <w:rsid w:val="000749FA"/>
    <w:rsid w:val="00074AA5"/>
    <w:rsid w:val="00074C2B"/>
    <w:rsid w:val="00074C31"/>
    <w:rsid w:val="00075048"/>
    <w:rsid w:val="000752E6"/>
    <w:rsid w:val="000766C5"/>
    <w:rsid w:val="00076E70"/>
    <w:rsid w:val="00076EDC"/>
    <w:rsid w:val="00077C6E"/>
    <w:rsid w:val="000823D6"/>
    <w:rsid w:val="00083D16"/>
    <w:rsid w:val="000844E3"/>
    <w:rsid w:val="000849CF"/>
    <w:rsid w:val="00085E7A"/>
    <w:rsid w:val="00085FE5"/>
    <w:rsid w:val="000872D9"/>
    <w:rsid w:val="000874B1"/>
    <w:rsid w:val="00090701"/>
    <w:rsid w:val="00090D22"/>
    <w:rsid w:val="0009161C"/>
    <w:rsid w:val="00092F06"/>
    <w:rsid w:val="00093A2D"/>
    <w:rsid w:val="00094527"/>
    <w:rsid w:val="000945BF"/>
    <w:rsid w:val="00094E14"/>
    <w:rsid w:val="00095157"/>
    <w:rsid w:val="0009590E"/>
    <w:rsid w:val="00095CFB"/>
    <w:rsid w:val="0009609F"/>
    <w:rsid w:val="00096260"/>
    <w:rsid w:val="0009696D"/>
    <w:rsid w:val="0009724A"/>
    <w:rsid w:val="00097C4F"/>
    <w:rsid w:val="000A0406"/>
    <w:rsid w:val="000A052D"/>
    <w:rsid w:val="000A0EEC"/>
    <w:rsid w:val="000A1B49"/>
    <w:rsid w:val="000A31F8"/>
    <w:rsid w:val="000A4861"/>
    <w:rsid w:val="000A4943"/>
    <w:rsid w:val="000A5181"/>
    <w:rsid w:val="000A558E"/>
    <w:rsid w:val="000A6C3E"/>
    <w:rsid w:val="000A6ECD"/>
    <w:rsid w:val="000A764C"/>
    <w:rsid w:val="000A7F17"/>
    <w:rsid w:val="000B0E5F"/>
    <w:rsid w:val="000B1583"/>
    <w:rsid w:val="000B238F"/>
    <w:rsid w:val="000B28F8"/>
    <w:rsid w:val="000B2D8E"/>
    <w:rsid w:val="000B380F"/>
    <w:rsid w:val="000B39F9"/>
    <w:rsid w:val="000B4505"/>
    <w:rsid w:val="000B4AD0"/>
    <w:rsid w:val="000B4EDD"/>
    <w:rsid w:val="000B5B36"/>
    <w:rsid w:val="000B5D14"/>
    <w:rsid w:val="000B7984"/>
    <w:rsid w:val="000C014B"/>
    <w:rsid w:val="000C384F"/>
    <w:rsid w:val="000C3A05"/>
    <w:rsid w:val="000C4426"/>
    <w:rsid w:val="000C71AF"/>
    <w:rsid w:val="000D09BD"/>
    <w:rsid w:val="000D0B26"/>
    <w:rsid w:val="000D0B9B"/>
    <w:rsid w:val="000D0F7E"/>
    <w:rsid w:val="000D11E0"/>
    <w:rsid w:val="000D1408"/>
    <w:rsid w:val="000D2C4F"/>
    <w:rsid w:val="000D5C48"/>
    <w:rsid w:val="000D5F9E"/>
    <w:rsid w:val="000D610D"/>
    <w:rsid w:val="000D6EF6"/>
    <w:rsid w:val="000D7917"/>
    <w:rsid w:val="000D7B10"/>
    <w:rsid w:val="000D7DB0"/>
    <w:rsid w:val="000D7DF8"/>
    <w:rsid w:val="000D7F01"/>
    <w:rsid w:val="000E0EAC"/>
    <w:rsid w:val="000E1B64"/>
    <w:rsid w:val="000E22D7"/>
    <w:rsid w:val="000E2514"/>
    <w:rsid w:val="000E3515"/>
    <w:rsid w:val="000E35CD"/>
    <w:rsid w:val="000E38B8"/>
    <w:rsid w:val="000E424A"/>
    <w:rsid w:val="000E50F4"/>
    <w:rsid w:val="000E51FD"/>
    <w:rsid w:val="000E6923"/>
    <w:rsid w:val="000E6A1E"/>
    <w:rsid w:val="000E6E7D"/>
    <w:rsid w:val="000E734D"/>
    <w:rsid w:val="000E76FF"/>
    <w:rsid w:val="000E7D7F"/>
    <w:rsid w:val="000E7F25"/>
    <w:rsid w:val="000F2249"/>
    <w:rsid w:val="000F30DC"/>
    <w:rsid w:val="000F31F1"/>
    <w:rsid w:val="000F3899"/>
    <w:rsid w:val="000F3FB6"/>
    <w:rsid w:val="000F44D8"/>
    <w:rsid w:val="000F4FCB"/>
    <w:rsid w:val="000F51D1"/>
    <w:rsid w:val="000F59F2"/>
    <w:rsid w:val="000F6170"/>
    <w:rsid w:val="000F6C9F"/>
    <w:rsid w:val="000F6CEB"/>
    <w:rsid w:val="000F6CED"/>
    <w:rsid w:val="000F6D02"/>
    <w:rsid w:val="000F70C8"/>
    <w:rsid w:val="000F720C"/>
    <w:rsid w:val="000F7655"/>
    <w:rsid w:val="000F7C4E"/>
    <w:rsid w:val="00101478"/>
    <w:rsid w:val="00101AF9"/>
    <w:rsid w:val="00101D9B"/>
    <w:rsid w:val="00101DAB"/>
    <w:rsid w:val="0010275E"/>
    <w:rsid w:val="00102B18"/>
    <w:rsid w:val="00103721"/>
    <w:rsid w:val="00103C41"/>
    <w:rsid w:val="001046C1"/>
    <w:rsid w:val="001049A7"/>
    <w:rsid w:val="00104EBD"/>
    <w:rsid w:val="00104FF0"/>
    <w:rsid w:val="00105011"/>
    <w:rsid w:val="001053CC"/>
    <w:rsid w:val="0010584A"/>
    <w:rsid w:val="001064C3"/>
    <w:rsid w:val="00107706"/>
    <w:rsid w:val="001104BC"/>
    <w:rsid w:val="00110838"/>
    <w:rsid w:val="00111AF6"/>
    <w:rsid w:val="00112E8B"/>
    <w:rsid w:val="00113BD6"/>
    <w:rsid w:val="00114552"/>
    <w:rsid w:val="00114D8E"/>
    <w:rsid w:val="0011502D"/>
    <w:rsid w:val="0011512C"/>
    <w:rsid w:val="0011525F"/>
    <w:rsid w:val="00115C2D"/>
    <w:rsid w:val="00116A95"/>
    <w:rsid w:val="00116ECD"/>
    <w:rsid w:val="00117508"/>
    <w:rsid w:val="00117FDE"/>
    <w:rsid w:val="0012025C"/>
    <w:rsid w:val="00120F32"/>
    <w:rsid w:val="00121253"/>
    <w:rsid w:val="0012273F"/>
    <w:rsid w:val="00122929"/>
    <w:rsid w:val="0012377C"/>
    <w:rsid w:val="00124313"/>
    <w:rsid w:val="00125A6E"/>
    <w:rsid w:val="00130880"/>
    <w:rsid w:val="00130907"/>
    <w:rsid w:val="00130FB2"/>
    <w:rsid w:val="00131411"/>
    <w:rsid w:val="00131786"/>
    <w:rsid w:val="00131A07"/>
    <w:rsid w:val="00132E0B"/>
    <w:rsid w:val="00133747"/>
    <w:rsid w:val="001345E0"/>
    <w:rsid w:val="00134D82"/>
    <w:rsid w:val="00135C28"/>
    <w:rsid w:val="00136887"/>
    <w:rsid w:val="00136DE8"/>
    <w:rsid w:val="00136F38"/>
    <w:rsid w:val="0013758E"/>
    <w:rsid w:val="00137EBA"/>
    <w:rsid w:val="00140C98"/>
    <w:rsid w:val="001412CF"/>
    <w:rsid w:val="00141B5F"/>
    <w:rsid w:val="00141CA6"/>
    <w:rsid w:val="001424AB"/>
    <w:rsid w:val="00142DCC"/>
    <w:rsid w:val="00145397"/>
    <w:rsid w:val="00145B17"/>
    <w:rsid w:val="00145E7B"/>
    <w:rsid w:val="001462A5"/>
    <w:rsid w:val="0014700D"/>
    <w:rsid w:val="00147D2E"/>
    <w:rsid w:val="0015151B"/>
    <w:rsid w:val="00152740"/>
    <w:rsid w:val="00152E50"/>
    <w:rsid w:val="001537D1"/>
    <w:rsid w:val="001553A0"/>
    <w:rsid w:val="00156B88"/>
    <w:rsid w:val="00157B3A"/>
    <w:rsid w:val="00160499"/>
    <w:rsid w:val="0016086A"/>
    <w:rsid w:val="001613F0"/>
    <w:rsid w:val="00162338"/>
    <w:rsid w:val="00162608"/>
    <w:rsid w:val="00162CC2"/>
    <w:rsid w:val="00162DE8"/>
    <w:rsid w:val="00163169"/>
    <w:rsid w:val="00163525"/>
    <w:rsid w:val="001635CB"/>
    <w:rsid w:val="001639C2"/>
    <w:rsid w:val="00163CA1"/>
    <w:rsid w:val="0016470B"/>
    <w:rsid w:val="00164D97"/>
    <w:rsid w:val="00165227"/>
    <w:rsid w:val="001652D7"/>
    <w:rsid w:val="00165DCF"/>
    <w:rsid w:val="0016629C"/>
    <w:rsid w:val="00166488"/>
    <w:rsid w:val="0016672E"/>
    <w:rsid w:val="00166B6D"/>
    <w:rsid w:val="00167B69"/>
    <w:rsid w:val="00167DD0"/>
    <w:rsid w:val="0017008A"/>
    <w:rsid w:val="0017027C"/>
    <w:rsid w:val="001712F8"/>
    <w:rsid w:val="00171ADA"/>
    <w:rsid w:val="00172058"/>
    <w:rsid w:val="00172272"/>
    <w:rsid w:val="001740D4"/>
    <w:rsid w:val="00174C8F"/>
    <w:rsid w:val="0017578E"/>
    <w:rsid w:val="00175B09"/>
    <w:rsid w:val="00175B8B"/>
    <w:rsid w:val="00177214"/>
    <w:rsid w:val="00177474"/>
    <w:rsid w:val="00177FCA"/>
    <w:rsid w:val="001800A4"/>
    <w:rsid w:val="00180295"/>
    <w:rsid w:val="00180395"/>
    <w:rsid w:val="001817CE"/>
    <w:rsid w:val="00181C21"/>
    <w:rsid w:val="001824FD"/>
    <w:rsid w:val="00183BB1"/>
    <w:rsid w:val="00183EF3"/>
    <w:rsid w:val="00184270"/>
    <w:rsid w:val="00184390"/>
    <w:rsid w:val="0018471A"/>
    <w:rsid w:val="001847FF"/>
    <w:rsid w:val="00185629"/>
    <w:rsid w:val="0018640E"/>
    <w:rsid w:val="00186655"/>
    <w:rsid w:val="0018672E"/>
    <w:rsid w:val="00186A4F"/>
    <w:rsid w:val="00187488"/>
    <w:rsid w:val="00190FD5"/>
    <w:rsid w:val="00191406"/>
    <w:rsid w:val="00191718"/>
    <w:rsid w:val="00191833"/>
    <w:rsid w:val="00191E05"/>
    <w:rsid w:val="001925C7"/>
    <w:rsid w:val="00192C67"/>
    <w:rsid w:val="00192E69"/>
    <w:rsid w:val="0019385C"/>
    <w:rsid w:val="00193CB5"/>
    <w:rsid w:val="00193CDB"/>
    <w:rsid w:val="00194BA6"/>
    <w:rsid w:val="001950CF"/>
    <w:rsid w:val="0019518A"/>
    <w:rsid w:val="00195AD1"/>
    <w:rsid w:val="00195CBF"/>
    <w:rsid w:val="00195FCB"/>
    <w:rsid w:val="00196519"/>
    <w:rsid w:val="0019676B"/>
    <w:rsid w:val="001967EC"/>
    <w:rsid w:val="00196EB0"/>
    <w:rsid w:val="00196FEA"/>
    <w:rsid w:val="001974EF"/>
    <w:rsid w:val="00197B82"/>
    <w:rsid w:val="001A01CA"/>
    <w:rsid w:val="001A0DF1"/>
    <w:rsid w:val="001A13E4"/>
    <w:rsid w:val="001A175E"/>
    <w:rsid w:val="001A308F"/>
    <w:rsid w:val="001A38F2"/>
    <w:rsid w:val="001A4703"/>
    <w:rsid w:val="001A51BA"/>
    <w:rsid w:val="001A726B"/>
    <w:rsid w:val="001A781E"/>
    <w:rsid w:val="001B0087"/>
    <w:rsid w:val="001B0205"/>
    <w:rsid w:val="001B091D"/>
    <w:rsid w:val="001B0F4C"/>
    <w:rsid w:val="001B1044"/>
    <w:rsid w:val="001B165B"/>
    <w:rsid w:val="001B1BD1"/>
    <w:rsid w:val="001B25CB"/>
    <w:rsid w:val="001B2747"/>
    <w:rsid w:val="001B2AE3"/>
    <w:rsid w:val="001B45D6"/>
    <w:rsid w:val="001B4C1F"/>
    <w:rsid w:val="001B4C46"/>
    <w:rsid w:val="001B6713"/>
    <w:rsid w:val="001B6ABE"/>
    <w:rsid w:val="001B6BD4"/>
    <w:rsid w:val="001B6DC8"/>
    <w:rsid w:val="001B7448"/>
    <w:rsid w:val="001C0424"/>
    <w:rsid w:val="001C07C8"/>
    <w:rsid w:val="001C0B2C"/>
    <w:rsid w:val="001C1185"/>
    <w:rsid w:val="001C18C9"/>
    <w:rsid w:val="001C1B32"/>
    <w:rsid w:val="001C225C"/>
    <w:rsid w:val="001C2755"/>
    <w:rsid w:val="001C2DA2"/>
    <w:rsid w:val="001C36A0"/>
    <w:rsid w:val="001C3849"/>
    <w:rsid w:val="001C3C5C"/>
    <w:rsid w:val="001C444F"/>
    <w:rsid w:val="001C4F8C"/>
    <w:rsid w:val="001C51C2"/>
    <w:rsid w:val="001C5389"/>
    <w:rsid w:val="001C54F4"/>
    <w:rsid w:val="001C557E"/>
    <w:rsid w:val="001C55D5"/>
    <w:rsid w:val="001C5C2C"/>
    <w:rsid w:val="001C5FB3"/>
    <w:rsid w:val="001C5FE1"/>
    <w:rsid w:val="001C66FB"/>
    <w:rsid w:val="001C77BD"/>
    <w:rsid w:val="001C7827"/>
    <w:rsid w:val="001C7882"/>
    <w:rsid w:val="001C7AEF"/>
    <w:rsid w:val="001C7B31"/>
    <w:rsid w:val="001D08DB"/>
    <w:rsid w:val="001D163C"/>
    <w:rsid w:val="001D1906"/>
    <w:rsid w:val="001D1CB8"/>
    <w:rsid w:val="001D2CA9"/>
    <w:rsid w:val="001D3CCD"/>
    <w:rsid w:val="001D41D5"/>
    <w:rsid w:val="001D4210"/>
    <w:rsid w:val="001D4252"/>
    <w:rsid w:val="001D434F"/>
    <w:rsid w:val="001D43E8"/>
    <w:rsid w:val="001D6634"/>
    <w:rsid w:val="001D7274"/>
    <w:rsid w:val="001D7D69"/>
    <w:rsid w:val="001E04E7"/>
    <w:rsid w:val="001E20E1"/>
    <w:rsid w:val="001E264D"/>
    <w:rsid w:val="001E2F0D"/>
    <w:rsid w:val="001E34C9"/>
    <w:rsid w:val="001E35E9"/>
    <w:rsid w:val="001E42C5"/>
    <w:rsid w:val="001E657A"/>
    <w:rsid w:val="001E6F8A"/>
    <w:rsid w:val="001E75A7"/>
    <w:rsid w:val="001F0978"/>
    <w:rsid w:val="001F0D95"/>
    <w:rsid w:val="001F1675"/>
    <w:rsid w:val="001F189D"/>
    <w:rsid w:val="001F19B2"/>
    <w:rsid w:val="001F20EE"/>
    <w:rsid w:val="001F2DE2"/>
    <w:rsid w:val="001F3208"/>
    <w:rsid w:val="001F32C3"/>
    <w:rsid w:val="001F3B95"/>
    <w:rsid w:val="001F3BF0"/>
    <w:rsid w:val="001F4326"/>
    <w:rsid w:val="001F43AF"/>
    <w:rsid w:val="001F4CD5"/>
    <w:rsid w:val="001F52B6"/>
    <w:rsid w:val="001F584F"/>
    <w:rsid w:val="001F5A4B"/>
    <w:rsid w:val="001F613E"/>
    <w:rsid w:val="001F7D7E"/>
    <w:rsid w:val="002002FB"/>
    <w:rsid w:val="002003AF"/>
    <w:rsid w:val="002007AD"/>
    <w:rsid w:val="00201C9D"/>
    <w:rsid w:val="00201D7D"/>
    <w:rsid w:val="002023A4"/>
    <w:rsid w:val="0020279A"/>
    <w:rsid w:val="00204A3C"/>
    <w:rsid w:val="002051C7"/>
    <w:rsid w:val="002053F3"/>
    <w:rsid w:val="00205D14"/>
    <w:rsid w:val="00206501"/>
    <w:rsid w:val="00206C59"/>
    <w:rsid w:val="00206EB0"/>
    <w:rsid w:val="00207057"/>
    <w:rsid w:val="0020764F"/>
    <w:rsid w:val="002077ED"/>
    <w:rsid w:val="00210A74"/>
    <w:rsid w:val="00211167"/>
    <w:rsid w:val="00211325"/>
    <w:rsid w:val="002115C1"/>
    <w:rsid w:val="00211E53"/>
    <w:rsid w:val="002125C1"/>
    <w:rsid w:val="002134F4"/>
    <w:rsid w:val="00213B69"/>
    <w:rsid w:val="00213BA7"/>
    <w:rsid w:val="00213DEE"/>
    <w:rsid w:val="00213F71"/>
    <w:rsid w:val="0021483E"/>
    <w:rsid w:val="002153F7"/>
    <w:rsid w:val="00215F77"/>
    <w:rsid w:val="00216D65"/>
    <w:rsid w:val="002200F0"/>
    <w:rsid w:val="00220801"/>
    <w:rsid w:val="002214B6"/>
    <w:rsid w:val="00222A03"/>
    <w:rsid w:val="00222E72"/>
    <w:rsid w:val="00223DC8"/>
    <w:rsid w:val="00224982"/>
    <w:rsid w:val="00224C20"/>
    <w:rsid w:val="00224D67"/>
    <w:rsid w:val="002251B6"/>
    <w:rsid w:val="002257A7"/>
    <w:rsid w:val="00226012"/>
    <w:rsid w:val="0022622C"/>
    <w:rsid w:val="00226562"/>
    <w:rsid w:val="00226662"/>
    <w:rsid w:val="00226983"/>
    <w:rsid w:val="00227B61"/>
    <w:rsid w:val="0023006D"/>
    <w:rsid w:val="00230A07"/>
    <w:rsid w:val="002316C7"/>
    <w:rsid w:val="002320D2"/>
    <w:rsid w:val="00232865"/>
    <w:rsid w:val="00232EE5"/>
    <w:rsid w:val="00233122"/>
    <w:rsid w:val="00233208"/>
    <w:rsid w:val="00233F9A"/>
    <w:rsid w:val="00235505"/>
    <w:rsid w:val="00236D04"/>
    <w:rsid w:val="00236DBA"/>
    <w:rsid w:val="00240006"/>
    <w:rsid w:val="0024018F"/>
    <w:rsid w:val="00241091"/>
    <w:rsid w:val="00241288"/>
    <w:rsid w:val="00241806"/>
    <w:rsid w:val="00241E55"/>
    <w:rsid w:val="00241EB6"/>
    <w:rsid w:val="00242A48"/>
    <w:rsid w:val="002432C3"/>
    <w:rsid w:val="002438BE"/>
    <w:rsid w:val="00244524"/>
    <w:rsid w:val="0024456E"/>
    <w:rsid w:val="00244A63"/>
    <w:rsid w:val="0024672B"/>
    <w:rsid w:val="00246CD7"/>
    <w:rsid w:val="002478DC"/>
    <w:rsid w:val="00247973"/>
    <w:rsid w:val="00247A84"/>
    <w:rsid w:val="00247B28"/>
    <w:rsid w:val="00247FE2"/>
    <w:rsid w:val="00251315"/>
    <w:rsid w:val="0025170B"/>
    <w:rsid w:val="00251F4C"/>
    <w:rsid w:val="00251F8A"/>
    <w:rsid w:val="002523C3"/>
    <w:rsid w:val="002524EF"/>
    <w:rsid w:val="00252ED6"/>
    <w:rsid w:val="00253B81"/>
    <w:rsid w:val="00253BF6"/>
    <w:rsid w:val="002542CD"/>
    <w:rsid w:val="00254661"/>
    <w:rsid w:val="00254B14"/>
    <w:rsid w:val="00254B65"/>
    <w:rsid w:val="00255570"/>
    <w:rsid w:val="00255AAC"/>
    <w:rsid w:val="00255B13"/>
    <w:rsid w:val="00255E17"/>
    <w:rsid w:val="00256374"/>
    <w:rsid w:val="002575C5"/>
    <w:rsid w:val="00260CE9"/>
    <w:rsid w:val="00260CF1"/>
    <w:rsid w:val="00260E31"/>
    <w:rsid w:val="00261990"/>
    <w:rsid w:val="00261A62"/>
    <w:rsid w:val="0026200B"/>
    <w:rsid w:val="00262164"/>
    <w:rsid w:val="002623CE"/>
    <w:rsid w:val="002646A7"/>
    <w:rsid w:val="00265C4E"/>
    <w:rsid w:val="00265E87"/>
    <w:rsid w:val="0026665A"/>
    <w:rsid w:val="002667E2"/>
    <w:rsid w:val="00266B31"/>
    <w:rsid w:val="00267ABD"/>
    <w:rsid w:val="00267B9D"/>
    <w:rsid w:val="00270183"/>
    <w:rsid w:val="00270266"/>
    <w:rsid w:val="00270664"/>
    <w:rsid w:val="00271F80"/>
    <w:rsid w:val="002729F0"/>
    <w:rsid w:val="00272A2C"/>
    <w:rsid w:val="00272CE0"/>
    <w:rsid w:val="002743B1"/>
    <w:rsid w:val="00274EC8"/>
    <w:rsid w:val="00274EE9"/>
    <w:rsid w:val="00274F98"/>
    <w:rsid w:val="002753D0"/>
    <w:rsid w:val="00275A42"/>
    <w:rsid w:val="00277457"/>
    <w:rsid w:val="002778EC"/>
    <w:rsid w:val="002801D5"/>
    <w:rsid w:val="00280529"/>
    <w:rsid w:val="00280B2B"/>
    <w:rsid w:val="00281B75"/>
    <w:rsid w:val="00281C5E"/>
    <w:rsid w:val="00281D52"/>
    <w:rsid w:val="00282239"/>
    <w:rsid w:val="0028289E"/>
    <w:rsid w:val="00282D9D"/>
    <w:rsid w:val="002837BB"/>
    <w:rsid w:val="00284C2F"/>
    <w:rsid w:val="00285453"/>
    <w:rsid w:val="002865CF"/>
    <w:rsid w:val="002901A0"/>
    <w:rsid w:val="00290F4F"/>
    <w:rsid w:val="0029139A"/>
    <w:rsid w:val="0029286F"/>
    <w:rsid w:val="00292A13"/>
    <w:rsid w:val="00293816"/>
    <w:rsid w:val="00293C9F"/>
    <w:rsid w:val="00293CCA"/>
    <w:rsid w:val="00293E97"/>
    <w:rsid w:val="00294093"/>
    <w:rsid w:val="00294E9A"/>
    <w:rsid w:val="00295225"/>
    <w:rsid w:val="00295C30"/>
    <w:rsid w:val="0029628A"/>
    <w:rsid w:val="0029717F"/>
    <w:rsid w:val="00297A01"/>
    <w:rsid w:val="002A0294"/>
    <w:rsid w:val="002A09EC"/>
    <w:rsid w:val="002A17B8"/>
    <w:rsid w:val="002A2E95"/>
    <w:rsid w:val="002A40AB"/>
    <w:rsid w:val="002A46AE"/>
    <w:rsid w:val="002A494A"/>
    <w:rsid w:val="002A4D4C"/>
    <w:rsid w:val="002A5336"/>
    <w:rsid w:val="002A581A"/>
    <w:rsid w:val="002A6412"/>
    <w:rsid w:val="002A6666"/>
    <w:rsid w:val="002A6B4D"/>
    <w:rsid w:val="002A7D57"/>
    <w:rsid w:val="002A7E55"/>
    <w:rsid w:val="002B0A0A"/>
    <w:rsid w:val="002B0B67"/>
    <w:rsid w:val="002B0BAE"/>
    <w:rsid w:val="002B10BC"/>
    <w:rsid w:val="002B1B75"/>
    <w:rsid w:val="002B27CF"/>
    <w:rsid w:val="002B2EE9"/>
    <w:rsid w:val="002B41AB"/>
    <w:rsid w:val="002B50F7"/>
    <w:rsid w:val="002B59CE"/>
    <w:rsid w:val="002B6661"/>
    <w:rsid w:val="002B6C55"/>
    <w:rsid w:val="002B6DC4"/>
    <w:rsid w:val="002B7740"/>
    <w:rsid w:val="002B7793"/>
    <w:rsid w:val="002C0E1A"/>
    <w:rsid w:val="002C0E7A"/>
    <w:rsid w:val="002C2048"/>
    <w:rsid w:val="002C2E8B"/>
    <w:rsid w:val="002C2F7F"/>
    <w:rsid w:val="002C331B"/>
    <w:rsid w:val="002C34CC"/>
    <w:rsid w:val="002C3E5C"/>
    <w:rsid w:val="002C3E70"/>
    <w:rsid w:val="002C3F64"/>
    <w:rsid w:val="002C432C"/>
    <w:rsid w:val="002C43BC"/>
    <w:rsid w:val="002C4619"/>
    <w:rsid w:val="002C486B"/>
    <w:rsid w:val="002C4B73"/>
    <w:rsid w:val="002C4B96"/>
    <w:rsid w:val="002C5173"/>
    <w:rsid w:val="002C5699"/>
    <w:rsid w:val="002C5AB3"/>
    <w:rsid w:val="002C65A7"/>
    <w:rsid w:val="002C70E2"/>
    <w:rsid w:val="002C75F3"/>
    <w:rsid w:val="002C785A"/>
    <w:rsid w:val="002C7F26"/>
    <w:rsid w:val="002D066D"/>
    <w:rsid w:val="002D102D"/>
    <w:rsid w:val="002D160F"/>
    <w:rsid w:val="002D286D"/>
    <w:rsid w:val="002D2932"/>
    <w:rsid w:val="002D2B44"/>
    <w:rsid w:val="002D2DAB"/>
    <w:rsid w:val="002D3261"/>
    <w:rsid w:val="002D32E3"/>
    <w:rsid w:val="002D3403"/>
    <w:rsid w:val="002D372A"/>
    <w:rsid w:val="002D3D75"/>
    <w:rsid w:val="002D4BBE"/>
    <w:rsid w:val="002D5581"/>
    <w:rsid w:val="002D686B"/>
    <w:rsid w:val="002D6A90"/>
    <w:rsid w:val="002D6C3E"/>
    <w:rsid w:val="002D7C54"/>
    <w:rsid w:val="002E04F3"/>
    <w:rsid w:val="002E1304"/>
    <w:rsid w:val="002E15AF"/>
    <w:rsid w:val="002E1A1B"/>
    <w:rsid w:val="002E1B03"/>
    <w:rsid w:val="002E219C"/>
    <w:rsid w:val="002E3023"/>
    <w:rsid w:val="002E3317"/>
    <w:rsid w:val="002E3CF6"/>
    <w:rsid w:val="002E57CB"/>
    <w:rsid w:val="002E57F2"/>
    <w:rsid w:val="002E5E3B"/>
    <w:rsid w:val="002E5E73"/>
    <w:rsid w:val="002E621B"/>
    <w:rsid w:val="002E67D8"/>
    <w:rsid w:val="002E6C2C"/>
    <w:rsid w:val="002E74FF"/>
    <w:rsid w:val="002E759E"/>
    <w:rsid w:val="002E76A6"/>
    <w:rsid w:val="002F0ABD"/>
    <w:rsid w:val="002F1AFE"/>
    <w:rsid w:val="002F39AF"/>
    <w:rsid w:val="002F46C0"/>
    <w:rsid w:val="002F4FDE"/>
    <w:rsid w:val="002F5946"/>
    <w:rsid w:val="002F5B42"/>
    <w:rsid w:val="002F62B8"/>
    <w:rsid w:val="00300088"/>
    <w:rsid w:val="003006A7"/>
    <w:rsid w:val="003007CD"/>
    <w:rsid w:val="00300A9C"/>
    <w:rsid w:val="00301B60"/>
    <w:rsid w:val="0030250E"/>
    <w:rsid w:val="00302540"/>
    <w:rsid w:val="00302B07"/>
    <w:rsid w:val="00303452"/>
    <w:rsid w:val="003037C2"/>
    <w:rsid w:val="00304329"/>
    <w:rsid w:val="003045E0"/>
    <w:rsid w:val="00304956"/>
    <w:rsid w:val="003049A7"/>
    <w:rsid w:val="00306431"/>
    <w:rsid w:val="00307509"/>
    <w:rsid w:val="00307694"/>
    <w:rsid w:val="003111AA"/>
    <w:rsid w:val="003133AC"/>
    <w:rsid w:val="0031342E"/>
    <w:rsid w:val="003139D4"/>
    <w:rsid w:val="003143AA"/>
    <w:rsid w:val="00314EB1"/>
    <w:rsid w:val="003156ED"/>
    <w:rsid w:val="00316345"/>
    <w:rsid w:val="00316F8E"/>
    <w:rsid w:val="003176FD"/>
    <w:rsid w:val="00317FE9"/>
    <w:rsid w:val="00320BDB"/>
    <w:rsid w:val="00321262"/>
    <w:rsid w:val="003213D8"/>
    <w:rsid w:val="00321CD4"/>
    <w:rsid w:val="00321E1C"/>
    <w:rsid w:val="0032216F"/>
    <w:rsid w:val="003232A9"/>
    <w:rsid w:val="00323D65"/>
    <w:rsid w:val="003242E1"/>
    <w:rsid w:val="00324966"/>
    <w:rsid w:val="00324AC5"/>
    <w:rsid w:val="00324EC5"/>
    <w:rsid w:val="00325437"/>
    <w:rsid w:val="0032574E"/>
    <w:rsid w:val="00325E86"/>
    <w:rsid w:val="00326264"/>
    <w:rsid w:val="00326659"/>
    <w:rsid w:val="00326668"/>
    <w:rsid w:val="0033028B"/>
    <w:rsid w:val="0033042F"/>
    <w:rsid w:val="00331CF8"/>
    <w:rsid w:val="003322CE"/>
    <w:rsid w:val="00332B98"/>
    <w:rsid w:val="00333101"/>
    <w:rsid w:val="00333608"/>
    <w:rsid w:val="003337ED"/>
    <w:rsid w:val="00334194"/>
    <w:rsid w:val="00334C47"/>
    <w:rsid w:val="00335184"/>
    <w:rsid w:val="00335A95"/>
    <w:rsid w:val="00336288"/>
    <w:rsid w:val="00336834"/>
    <w:rsid w:val="003376A0"/>
    <w:rsid w:val="00341670"/>
    <w:rsid w:val="003419F4"/>
    <w:rsid w:val="0034226E"/>
    <w:rsid w:val="00342C50"/>
    <w:rsid w:val="00343407"/>
    <w:rsid w:val="00343F4A"/>
    <w:rsid w:val="003461BC"/>
    <w:rsid w:val="00346C05"/>
    <w:rsid w:val="00347304"/>
    <w:rsid w:val="0034799D"/>
    <w:rsid w:val="003501FF"/>
    <w:rsid w:val="00350A5C"/>
    <w:rsid w:val="0035142F"/>
    <w:rsid w:val="00354250"/>
    <w:rsid w:val="003553C7"/>
    <w:rsid w:val="00355CEE"/>
    <w:rsid w:val="00355FFC"/>
    <w:rsid w:val="003572AF"/>
    <w:rsid w:val="003577B5"/>
    <w:rsid w:val="003607DC"/>
    <w:rsid w:val="00361172"/>
    <w:rsid w:val="00361F80"/>
    <w:rsid w:val="003622A5"/>
    <w:rsid w:val="0036294E"/>
    <w:rsid w:val="00363E3B"/>
    <w:rsid w:val="00364130"/>
    <w:rsid w:val="00364B7D"/>
    <w:rsid w:val="003654DE"/>
    <w:rsid w:val="00365B79"/>
    <w:rsid w:val="00366042"/>
    <w:rsid w:val="00366770"/>
    <w:rsid w:val="00366D51"/>
    <w:rsid w:val="00367953"/>
    <w:rsid w:val="003704B7"/>
    <w:rsid w:val="00370FA1"/>
    <w:rsid w:val="0037128A"/>
    <w:rsid w:val="00371C7F"/>
    <w:rsid w:val="003725D8"/>
    <w:rsid w:val="0037305D"/>
    <w:rsid w:val="00373286"/>
    <w:rsid w:val="00373951"/>
    <w:rsid w:val="0037470C"/>
    <w:rsid w:val="00374F98"/>
    <w:rsid w:val="00375FCD"/>
    <w:rsid w:val="0037630C"/>
    <w:rsid w:val="00380321"/>
    <w:rsid w:val="00380617"/>
    <w:rsid w:val="0038096A"/>
    <w:rsid w:val="00380ECE"/>
    <w:rsid w:val="003810E2"/>
    <w:rsid w:val="00381159"/>
    <w:rsid w:val="0038171E"/>
    <w:rsid w:val="003821DE"/>
    <w:rsid w:val="00382387"/>
    <w:rsid w:val="00382B5E"/>
    <w:rsid w:val="00382C8B"/>
    <w:rsid w:val="00382F61"/>
    <w:rsid w:val="003837BA"/>
    <w:rsid w:val="00385441"/>
    <w:rsid w:val="0038599A"/>
    <w:rsid w:val="00385B3D"/>
    <w:rsid w:val="00385BB0"/>
    <w:rsid w:val="00387599"/>
    <w:rsid w:val="0038759E"/>
    <w:rsid w:val="00387DD6"/>
    <w:rsid w:val="003902DC"/>
    <w:rsid w:val="00390CE0"/>
    <w:rsid w:val="00392070"/>
    <w:rsid w:val="00392576"/>
    <w:rsid w:val="003925E9"/>
    <w:rsid w:val="00392B11"/>
    <w:rsid w:val="00393483"/>
    <w:rsid w:val="00394C5C"/>
    <w:rsid w:val="00396DA7"/>
    <w:rsid w:val="003A01B0"/>
    <w:rsid w:val="003A0823"/>
    <w:rsid w:val="003A14A8"/>
    <w:rsid w:val="003A295B"/>
    <w:rsid w:val="003A2BD0"/>
    <w:rsid w:val="003A34CC"/>
    <w:rsid w:val="003A4DB1"/>
    <w:rsid w:val="003A594E"/>
    <w:rsid w:val="003A62D0"/>
    <w:rsid w:val="003A6697"/>
    <w:rsid w:val="003A6756"/>
    <w:rsid w:val="003A6F31"/>
    <w:rsid w:val="003B0956"/>
    <w:rsid w:val="003B0D8C"/>
    <w:rsid w:val="003B14B0"/>
    <w:rsid w:val="003B1E25"/>
    <w:rsid w:val="003B1F16"/>
    <w:rsid w:val="003B2202"/>
    <w:rsid w:val="003B2ABF"/>
    <w:rsid w:val="003B2B2D"/>
    <w:rsid w:val="003B575A"/>
    <w:rsid w:val="003B5F48"/>
    <w:rsid w:val="003B689B"/>
    <w:rsid w:val="003B7C26"/>
    <w:rsid w:val="003C0035"/>
    <w:rsid w:val="003C1112"/>
    <w:rsid w:val="003C1C70"/>
    <w:rsid w:val="003C1E01"/>
    <w:rsid w:val="003C25A5"/>
    <w:rsid w:val="003C289F"/>
    <w:rsid w:val="003C2AE6"/>
    <w:rsid w:val="003C32E7"/>
    <w:rsid w:val="003C36CA"/>
    <w:rsid w:val="003C3AA3"/>
    <w:rsid w:val="003C3E12"/>
    <w:rsid w:val="003C4615"/>
    <w:rsid w:val="003C4AF7"/>
    <w:rsid w:val="003C6028"/>
    <w:rsid w:val="003C6723"/>
    <w:rsid w:val="003C6C72"/>
    <w:rsid w:val="003C7228"/>
    <w:rsid w:val="003C751F"/>
    <w:rsid w:val="003D09B5"/>
    <w:rsid w:val="003D0AAB"/>
    <w:rsid w:val="003D167A"/>
    <w:rsid w:val="003D1EA8"/>
    <w:rsid w:val="003D1F41"/>
    <w:rsid w:val="003D21CF"/>
    <w:rsid w:val="003D4127"/>
    <w:rsid w:val="003D4C44"/>
    <w:rsid w:val="003D56E8"/>
    <w:rsid w:val="003D673E"/>
    <w:rsid w:val="003D6D29"/>
    <w:rsid w:val="003D720D"/>
    <w:rsid w:val="003D78ED"/>
    <w:rsid w:val="003D7A7C"/>
    <w:rsid w:val="003D7D2F"/>
    <w:rsid w:val="003E039F"/>
    <w:rsid w:val="003E049C"/>
    <w:rsid w:val="003E177E"/>
    <w:rsid w:val="003E263B"/>
    <w:rsid w:val="003E2FDC"/>
    <w:rsid w:val="003E3E8D"/>
    <w:rsid w:val="003E5F3E"/>
    <w:rsid w:val="003E6F15"/>
    <w:rsid w:val="003F0141"/>
    <w:rsid w:val="003F0567"/>
    <w:rsid w:val="003F0903"/>
    <w:rsid w:val="003F0A81"/>
    <w:rsid w:val="003F154A"/>
    <w:rsid w:val="003F2965"/>
    <w:rsid w:val="003F297F"/>
    <w:rsid w:val="003F2C17"/>
    <w:rsid w:val="003F2FB1"/>
    <w:rsid w:val="003F40DD"/>
    <w:rsid w:val="003F45D2"/>
    <w:rsid w:val="003F643C"/>
    <w:rsid w:val="003F670E"/>
    <w:rsid w:val="003F6D61"/>
    <w:rsid w:val="003F7703"/>
    <w:rsid w:val="003F7BFF"/>
    <w:rsid w:val="00402A7A"/>
    <w:rsid w:val="004036E7"/>
    <w:rsid w:val="00404095"/>
    <w:rsid w:val="0040418A"/>
    <w:rsid w:val="004055A3"/>
    <w:rsid w:val="004065B5"/>
    <w:rsid w:val="004067D9"/>
    <w:rsid w:val="00407082"/>
    <w:rsid w:val="00407F48"/>
    <w:rsid w:val="004100AB"/>
    <w:rsid w:val="004102D0"/>
    <w:rsid w:val="004103DA"/>
    <w:rsid w:val="0041046B"/>
    <w:rsid w:val="00410996"/>
    <w:rsid w:val="00410F6E"/>
    <w:rsid w:val="004114E5"/>
    <w:rsid w:val="004120DA"/>
    <w:rsid w:val="00412466"/>
    <w:rsid w:val="00412F08"/>
    <w:rsid w:val="00413117"/>
    <w:rsid w:val="00413608"/>
    <w:rsid w:val="00414754"/>
    <w:rsid w:val="00415485"/>
    <w:rsid w:val="00415845"/>
    <w:rsid w:val="00415A30"/>
    <w:rsid w:val="00415B53"/>
    <w:rsid w:val="0041632E"/>
    <w:rsid w:val="004164AE"/>
    <w:rsid w:val="004172E5"/>
    <w:rsid w:val="0041795B"/>
    <w:rsid w:val="00417C2D"/>
    <w:rsid w:val="00417CD7"/>
    <w:rsid w:val="00420AEE"/>
    <w:rsid w:val="00421E98"/>
    <w:rsid w:val="004221E6"/>
    <w:rsid w:val="00424485"/>
    <w:rsid w:val="0042483B"/>
    <w:rsid w:val="00424EFF"/>
    <w:rsid w:val="00425019"/>
    <w:rsid w:val="004259D4"/>
    <w:rsid w:val="00426CDA"/>
    <w:rsid w:val="00426D86"/>
    <w:rsid w:val="004273A4"/>
    <w:rsid w:val="00427F3D"/>
    <w:rsid w:val="0043010A"/>
    <w:rsid w:val="00430F8C"/>
    <w:rsid w:val="00431057"/>
    <w:rsid w:val="004313E4"/>
    <w:rsid w:val="00431848"/>
    <w:rsid w:val="00433AA8"/>
    <w:rsid w:val="00433B45"/>
    <w:rsid w:val="004342B6"/>
    <w:rsid w:val="00436D89"/>
    <w:rsid w:val="00437606"/>
    <w:rsid w:val="00437E4B"/>
    <w:rsid w:val="00440531"/>
    <w:rsid w:val="004409FE"/>
    <w:rsid w:val="004415BA"/>
    <w:rsid w:val="00442078"/>
    <w:rsid w:val="004425A7"/>
    <w:rsid w:val="00442632"/>
    <w:rsid w:val="004435B1"/>
    <w:rsid w:val="0044444F"/>
    <w:rsid w:val="0044578E"/>
    <w:rsid w:val="00445BAD"/>
    <w:rsid w:val="0044601D"/>
    <w:rsid w:val="00446E0C"/>
    <w:rsid w:val="00447660"/>
    <w:rsid w:val="00447A1E"/>
    <w:rsid w:val="004513E3"/>
    <w:rsid w:val="00451B3A"/>
    <w:rsid w:val="00452083"/>
    <w:rsid w:val="004530DE"/>
    <w:rsid w:val="00453EF3"/>
    <w:rsid w:val="00454258"/>
    <w:rsid w:val="00454B4F"/>
    <w:rsid w:val="00454B97"/>
    <w:rsid w:val="0045515A"/>
    <w:rsid w:val="00455784"/>
    <w:rsid w:val="00456317"/>
    <w:rsid w:val="004600F7"/>
    <w:rsid w:val="0046072A"/>
    <w:rsid w:val="00461E08"/>
    <w:rsid w:val="00461F96"/>
    <w:rsid w:val="00461F9B"/>
    <w:rsid w:val="00462EDA"/>
    <w:rsid w:val="00462F1E"/>
    <w:rsid w:val="00463214"/>
    <w:rsid w:val="0046342E"/>
    <w:rsid w:val="00463C99"/>
    <w:rsid w:val="00464783"/>
    <w:rsid w:val="00466F6C"/>
    <w:rsid w:val="00467143"/>
    <w:rsid w:val="0047031F"/>
    <w:rsid w:val="004708F6"/>
    <w:rsid w:val="00470B16"/>
    <w:rsid w:val="00470B2B"/>
    <w:rsid w:val="0047115A"/>
    <w:rsid w:val="00471E66"/>
    <w:rsid w:val="00472964"/>
    <w:rsid w:val="00473C3A"/>
    <w:rsid w:val="00473CF2"/>
    <w:rsid w:val="004740B1"/>
    <w:rsid w:val="00474906"/>
    <w:rsid w:val="004751FA"/>
    <w:rsid w:val="004758BB"/>
    <w:rsid w:val="00475F82"/>
    <w:rsid w:val="00476E92"/>
    <w:rsid w:val="00477E24"/>
    <w:rsid w:val="00480F36"/>
    <w:rsid w:val="00481450"/>
    <w:rsid w:val="00481ACC"/>
    <w:rsid w:val="00482231"/>
    <w:rsid w:val="0048315B"/>
    <w:rsid w:val="00485520"/>
    <w:rsid w:val="00485AE5"/>
    <w:rsid w:val="004877FA"/>
    <w:rsid w:val="004900F1"/>
    <w:rsid w:val="004912A5"/>
    <w:rsid w:val="00493069"/>
    <w:rsid w:val="00493699"/>
    <w:rsid w:val="00494943"/>
    <w:rsid w:val="00496CA5"/>
    <w:rsid w:val="004972F9"/>
    <w:rsid w:val="004977CA"/>
    <w:rsid w:val="004A0261"/>
    <w:rsid w:val="004A0BFB"/>
    <w:rsid w:val="004A1F29"/>
    <w:rsid w:val="004A36B5"/>
    <w:rsid w:val="004A378E"/>
    <w:rsid w:val="004A4F5A"/>
    <w:rsid w:val="004A50E8"/>
    <w:rsid w:val="004A6943"/>
    <w:rsid w:val="004A6E73"/>
    <w:rsid w:val="004A7690"/>
    <w:rsid w:val="004A7BEA"/>
    <w:rsid w:val="004A7EF9"/>
    <w:rsid w:val="004A7F7A"/>
    <w:rsid w:val="004B073A"/>
    <w:rsid w:val="004B0B86"/>
    <w:rsid w:val="004B0E08"/>
    <w:rsid w:val="004B2E80"/>
    <w:rsid w:val="004B3FA6"/>
    <w:rsid w:val="004B4414"/>
    <w:rsid w:val="004B465D"/>
    <w:rsid w:val="004B57EB"/>
    <w:rsid w:val="004B7A74"/>
    <w:rsid w:val="004C0EDE"/>
    <w:rsid w:val="004C1999"/>
    <w:rsid w:val="004C1CA3"/>
    <w:rsid w:val="004C2086"/>
    <w:rsid w:val="004C2BD7"/>
    <w:rsid w:val="004C325B"/>
    <w:rsid w:val="004C3625"/>
    <w:rsid w:val="004C45F2"/>
    <w:rsid w:val="004C5E34"/>
    <w:rsid w:val="004C5E6E"/>
    <w:rsid w:val="004C63CD"/>
    <w:rsid w:val="004C6559"/>
    <w:rsid w:val="004C7755"/>
    <w:rsid w:val="004D021E"/>
    <w:rsid w:val="004D0339"/>
    <w:rsid w:val="004D0403"/>
    <w:rsid w:val="004D05B1"/>
    <w:rsid w:val="004D09C8"/>
    <w:rsid w:val="004D1313"/>
    <w:rsid w:val="004D158A"/>
    <w:rsid w:val="004D1BA5"/>
    <w:rsid w:val="004D31B6"/>
    <w:rsid w:val="004D4397"/>
    <w:rsid w:val="004D585F"/>
    <w:rsid w:val="004D597D"/>
    <w:rsid w:val="004D60A5"/>
    <w:rsid w:val="004D6181"/>
    <w:rsid w:val="004D6744"/>
    <w:rsid w:val="004D6FE4"/>
    <w:rsid w:val="004D7C87"/>
    <w:rsid w:val="004E012C"/>
    <w:rsid w:val="004E0858"/>
    <w:rsid w:val="004E153D"/>
    <w:rsid w:val="004E1E94"/>
    <w:rsid w:val="004E208A"/>
    <w:rsid w:val="004E258F"/>
    <w:rsid w:val="004E2BFE"/>
    <w:rsid w:val="004E2D38"/>
    <w:rsid w:val="004E3023"/>
    <w:rsid w:val="004E3385"/>
    <w:rsid w:val="004E39E1"/>
    <w:rsid w:val="004E3D38"/>
    <w:rsid w:val="004E41DD"/>
    <w:rsid w:val="004E4203"/>
    <w:rsid w:val="004E494A"/>
    <w:rsid w:val="004E56C9"/>
    <w:rsid w:val="004E5949"/>
    <w:rsid w:val="004E5E57"/>
    <w:rsid w:val="004E6409"/>
    <w:rsid w:val="004E661B"/>
    <w:rsid w:val="004E74EE"/>
    <w:rsid w:val="004F0211"/>
    <w:rsid w:val="004F07B1"/>
    <w:rsid w:val="004F2097"/>
    <w:rsid w:val="004F2AEC"/>
    <w:rsid w:val="004F2CA4"/>
    <w:rsid w:val="004F331B"/>
    <w:rsid w:val="004F3573"/>
    <w:rsid w:val="004F4E2E"/>
    <w:rsid w:val="004F4E97"/>
    <w:rsid w:val="004F5B2D"/>
    <w:rsid w:val="004F66D9"/>
    <w:rsid w:val="004F7A58"/>
    <w:rsid w:val="00500176"/>
    <w:rsid w:val="005004BC"/>
    <w:rsid w:val="00500996"/>
    <w:rsid w:val="005011E4"/>
    <w:rsid w:val="00501353"/>
    <w:rsid w:val="00501447"/>
    <w:rsid w:val="005024F2"/>
    <w:rsid w:val="005025E7"/>
    <w:rsid w:val="005027D1"/>
    <w:rsid w:val="00503B51"/>
    <w:rsid w:val="00503C30"/>
    <w:rsid w:val="00505533"/>
    <w:rsid w:val="00506015"/>
    <w:rsid w:val="005073DC"/>
    <w:rsid w:val="005076AC"/>
    <w:rsid w:val="0050782C"/>
    <w:rsid w:val="0051119F"/>
    <w:rsid w:val="0051209C"/>
    <w:rsid w:val="00512803"/>
    <w:rsid w:val="00513004"/>
    <w:rsid w:val="0051335C"/>
    <w:rsid w:val="005135BF"/>
    <w:rsid w:val="00513DCB"/>
    <w:rsid w:val="005146E8"/>
    <w:rsid w:val="005149E1"/>
    <w:rsid w:val="00516223"/>
    <w:rsid w:val="0051692E"/>
    <w:rsid w:val="00516BEC"/>
    <w:rsid w:val="00517FEB"/>
    <w:rsid w:val="005203E6"/>
    <w:rsid w:val="00520A1C"/>
    <w:rsid w:val="00520D59"/>
    <w:rsid w:val="00520D7F"/>
    <w:rsid w:val="00520E40"/>
    <w:rsid w:val="0052161B"/>
    <w:rsid w:val="005221C9"/>
    <w:rsid w:val="005231C6"/>
    <w:rsid w:val="005242D7"/>
    <w:rsid w:val="005246EB"/>
    <w:rsid w:val="005251DE"/>
    <w:rsid w:val="0052521A"/>
    <w:rsid w:val="005267E2"/>
    <w:rsid w:val="00527716"/>
    <w:rsid w:val="00530A0C"/>
    <w:rsid w:val="0053120A"/>
    <w:rsid w:val="005329F5"/>
    <w:rsid w:val="00532D6D"/>
    <w:rsid w:val="00533B6D"/>
    <w:rsid w:val="0053475D"/>
    <w:rsid w:val="00534CAA"/>
    <w:rsid w:val="005351D1"/>
    <w:rsid w:val="00535424"/>
    <w:rsid w:val="00535734"/>
    <w:rsid w:val="00535D49"/>
    <w:rsid w:val="00537704"/>
    <w:rsid w:val="00537945"/>
    <w:rsid w:val="0054130D"/>
    <w:rsid w:val="00543014"/>
    <w:rsid w:val="0054368E"/>
    <w:rsid w:val="00543B21"/>
    <w:rsid w:val="00544726"/>
    <w:rsid w:val="00546426"/>
    <w:rsid w:val="00546D3C"/>
    <w:rsid w:val="00547EF3"/>
    <w:rsid w:val="005512A3"/>
    <w:rsid w:val="00551AB7"/>
    <w:rsid w:val="00551E63"/>
    <w:rsid w:val="00552EF5"/>
    <w:rsid w:val="00553C1E"/>
    <w:rsid w:val="00554F9F"/>
    <w:rsid w:val="00555754"/>
    <w:rsid w:val="00555FFB"/>
    <w:rsid w:val="00556B7A"/>
    <w:rsid w:val="00556F47"/>
    <w:rsid w:val="00562B27"/>
    <w:rsid w:val="0056313F"/>
    <w:rsid w:val="005652DC"/>
    <w:rsid w:val="00565424"/>
    <w:rsid w:val="00565E31"/>
    <w:rsid w:val="0056619A"/>
    <w:rsid w:val="005671B4"/>
    <w:rsid w:val="00567219"/>
    <w:rsid w:val="005677D9"/>
    <w:rsid w:val="00570C73"/>
    <w:rsid w:val="00571640"/>
    <w:rsid w:val="00571B62"/>
    <w:rsid w:val="00572089"/>
    <w:rsid w:val="00572239"/>
    <w:rsid w:val="0057223B"/>
    <w:rsid w:val="00572263"/>
    <w:rsid w:val="00572432"/>
    <w:rsid w:val="00572767"/>
    <w:rsid w:val="00572861"/>
    <w:rsid w:val="00572C2F"/>
    <w:rsid w:val="00572D0C"/>
    <w:rsid w:val="00573004"/>
    <w:rsid w:val="0057365C"/>
    <w:rsid w:val="005736B3"/>
    <w:rsid w:val="00573BBB"/>
    <w:rsid w:val="00574857"/>
    <w:rsid w:val="005755F0"/>
    <w:rsid w:val="005757E5"/>
    <w:rsid w:val="00575883"/>
    <w:rsid w:val="00575FD1"/>
    <w:rsid w:val="00576A7F"/>
    <w:rsid w:val="00576D76"/>
    <w:rsid w:val="0057740A"/>
    <w:rsid w:val="00580037"/>
    <w:rsid w:val="005806B2"/>
    <w:rsid w:val="00581015"/>
    <w:rsid w:val="00584342"/>
    <w:rsid w:val="0058445F"/>
    <w:rsid w:val="005846B8"/>
    <w:rsid w:val="00584EBD"/>
    <w:rsid w:val="00585356"/>
    <w:rsid w:val="00585452"/>
    <w:rsid w:val="00585B52"/>
    <w:rsid w:val="00586C39"/>
    <w:rsid w:val="0058705B"/>
    <w:rsid w:val="00587433"/>
    <w:rsid w:val="00587774"/>
    <w:rsid w:val="005901F9"/>
    <w:rsid w:val="00590B03"/>
    <w:rsid w:val="005914E4"/>
    <w:rsid w:val="00591C2D"/>
    <w:rsid w:val="00591CE5"/>
    <w:rsid w:val="00592688"/>
    <w:rsid w:val="00592EE6"/>
    <w:rsid w:val="005943D4"/>
    <w:rsid w:val="00594465"/>
    <w:rsid w:val="005944B8"/>
    <w:rsid w:val="005950F2"/>
    <w:rsid w:val="00596D3B"/>
    <w:rsid w:val="005970C9"/>
    <w:rsid w:val="00597D61"/>
    <w:rsid w:val="005A0012"/>
    <w:rsid w:val="005A1E09"/>
    <w:rsid w:val="005A203C"/>
    <w:rsid w:val="005A2470"/>
    <w:rsid w:val="005A2C60"/>
    <w:rsid w:val="005A4830"/>
    <w:rsid w:val="005A4C2E"/>
    <w:rsid w:val="005A60B2"/>
    <w:rsid w:val="005A6536"/>
    <w:rsid w:val="005A6AFA"/>
    <w:rsid w:val="005A768F"/>
    <w:rsid w:val="005A7B2B"/>
    <w:rsid w:val="005A7E03"/>
    <w:rsid w:val="005B06EE"/>
    <w:rsid w:val="005B0E52"/>
    <w:rsid w:val="005B0FE9"/>
    <w:rsid w:val="005B1C8D"/>
    <w:rsid w:val="005B1FEC"/>
    <w:rsid w:val="005B2020"/>
    <w:rsid w:val="005B2678"/>
    <w:rsid w:val="005B2D14"/>
    <w:rsid w:val="005B2D71"/>
    <w:rsid w:val="005B3E3B"/>
    <w:rsid w:val="005B3E50"/>
    <w:rsid w:val="005B4161"/>
    <w:rsid w:val="005B5D9E"/>
    <w:rsid w:val="005B6B05"/>
    <w:rsid w:val="005B6B6C"/>
    <w:rsid w:val="005B7341"/>
    <w:rsid w:val="005B7887"/>
    <w:rsid w:val="005C0052"/>
    <w:rsid w:val="005C07F1"/>
    <w:rsid w:val="005C0FE1"/>
    <w:rsid w:val="005C138C"/>
    <w:rsid w:val="005C158B"/>
    <w:rsid w:val="005C250D"/>
    <w:rsid w:val="005C32AE"/>
    <w:rsid w:val="005C3307"/>
    <w:rsid w:val="005C4732"/>
    <w:rsid w:val="005C4D3E"/>
    <w:rsid w:val="005C565F"/>
    <w:rsid w:val="005C5875"/>
    <w:rsid w:val="005C5FBE"/>
    <w:rsid w:val="005C6047"/>
    <w:rsid w:val="005C65F1"/>
    <w:rsid w:val="005C7382"/>
    <w:rsid w:val="005C7C5C"/>
    <w:rsid w:val="005C7F12"/>
    <w:rsid w:val="005C7F54"/>
    <w:rsid w:val="005D0527"/>
    <w:rsid w:val="005D13DD"/>
    <w:rsid w:val="005D27E0"/>
    <w:rsid w:val="005D3763"/>
    <w:rsid w:val="005D3F54"/>
    <w:rsid w:val="005D44C3"/>
    <w:rsid w:val="005D6905"/>
    <w:rsid w:val="005D6924"/>
    <w:rsid w:val="005D7024"/>
    <w:rsid w:val="005D7242"/>
    <w:rsid w:val="005D7366"/>
    <w:rsid w:val="005D7DE7"/>
    <w:rsid w:val="005E0342"/>
    <w:rsid w:val="005E0C12"/>
    <w:rsid w:val="005E10DB"/>
    <w:rsid w:val="005E10E0"/>
    <w:rsid w:val="005E22CB"/>
    <w:rsid w:val="005E2875"/>
    <w:rsid w:val="005E3157"/>
    <w:rsid w:val="005E3221"/>
    <w:rsid w:val="005E34A0"/>
    <w:rsid w:val="005E3B09"/>
    <w:rsid w:val="005E49D3"/>
    <w:rsid w:val="005E4DA6"/>
    <w:rsid w:val="005E5634"/>
    <w:rsid w:val="005E5F34"/>
    <w:rsid w:val="005E60F8"/>
    <w:rsid w:val="005E632C"/>
    <w:rsid w:val="005E67E8"/>
    <w:rsid w:val="005E6924"/>
    <w:rsid w:val="005E74D9"/>
    <w:rsid w:val="005E75BB"/>
    <w:rsid w:val="005F04B0"/>
    <w:rsid w:val="005F0D17"/>
    <w:rsid w:val="005F0D24"/>
    <w:rsid w:val="005F47FF"/>
    <w:rsid w:val="005F4B95"/>
    <w:rsid w:val="005F6459"/>
    <w:rsid w:val="005F68A3"/>
    <w:rsid w:val="00601589"/>
    <w:rsid w:val="0060164B"/>
    <w:rsid w:val="00601FE8"/>
    <w:rsid w:val="006030C2"/>
    <w:rsid w:val="006031C7"/>
    <w:rsid w:val="006032ED"/>
    <w:rsid w:val="00603F53"/>
    <w:rsid w:val="00605923"/>
    <w:rsid w:val="00606227"/>
    <w:rsid w:val="0060744A"/>
    <w:rsid w:val="00607E74"/>
    <w:rsid w:val="006110DE"/>
    <w:rsid w:val="00611296"/>
    <w:rsid w:val="00611D37"/>
    <w:rsid w:val="00612C7B"/>
    <w:rsid w:val="00616D03"/>
    <w:rsid w:val="00616E8C"/>
    <w:rsid w:val="006175A3"/>
    <w:rsid w:val="0062191F"/>
    <w:rsid w:val="006220EB"/>
    <w:rsid w:val="00622587"/>
    <w:rsid w:val="0062288D"/>
    <w:rsid w:val="0062333A"/>
    <w:rsid w:val="0062352E"/>
    <w:rsid w:val="0062378F"/>
    <w:rsid w:val="00623790"/>
    <w:rsid w:val="006241D1"/>
    <w:rsid w:val="00624549"/>
    <w:rsid w:val="006245A2"/>
    <w:rsid w:val="006254A3"/>
    <w:rsid w:val="006258B8"/>
    <w:rsid w:val="006279BD"/>
    <w:rsid w:val="00631046"/>
    <w:rsid w:val="00631195"/>
    <w:rsid w:val="00631304"/>
    <w:rsid w:val="00631C53"/>
    <w:rsid w:val="00632001"/>
    <w:rsid w:val="0063207D"/>
    <w:rsid w:val="006321D0"/>
    <w:rsid w:val="00632F74"/>
    <w:rsid w:val="00633ECD"/>
    <w:rsid w:val="00633FF8"/>
    <w:rsid w:val="0063471D"/>
    <w:rsid w:val="00634FDB"/>
    <w:rsid w:val="00635680"/>
    <w:rsid w:val="006359C6"/>
    <w:rsid w:val="006363F6"/>
    <w:rsid w:val="00636488"/>
    <w:rsid w:val="00636874"/>
    <w:rsid w:val="00636FAD"/>
    <w:rsid w:val="006376C6"/>
    <w:rsid w:val="00637717"/>
    <w:rsid w:val="00640182"/>
    <w:rsid w:val="006407FF"/>
    <w:rsid w:val="00641687"/>
    <w:rsid w:val="00642423"/>
    <w:rsid w:val="00644444"/>
    <w:rsid w:val="006451D5"/>
    <w:rsid w:val="006459CF"/>
    <w:rsid w:val="00645AAE"/>
    <w:rsid w:val="00646484"/>
    <w:rsid w:val="006469E2"/>
    <w:rsid w:val="00646ADF"/>
    <w:rsid w:val="00646C0A"/>
    <w:rsid w:val="00647397"/>
    <w:rsid w:val="00647FB0"/>
    <w:rsid w:val="00647FE8"/>
    <w:rsid w:val="00650435"/>
    <w:rsid w:val="006509D6"/>
    <w:rsid w:val="00650F6B"/>
    <w:rsid w:val="006521EF"/>
    <w:rsid w:val="00652CFE"/>
    <w:rsid w:val="006537D9"/>
    <w:rsid w:val="0065468A"/>
    <w:rsid w:val="006547EB"/>
    <w:rsid w:val="00655AC0"/>
    <w:rsid w:val="0065644D"/>
    <w:rsid w:val="00656A5E"/>
    <w:rsid w:val="00656F5C"/>
    <w:rsid w:val="00657471"/>
    <w:rsid w:val="0065788D"/>
    <w:rsid w:val="00660070"/>
    <w:rsid w:val="00660583"/>
    <w:rsid w:val="006612A2"/>
    <w:rsid w:val="00661347"/>
    <w:rsid w:val="00661E91"/>
    <w:rsid w:val="00661EF0"/>
    <w:rsid w:val="0066302C"/>
    <w:rsid w:val="00663033"/>
    <w:rsid w:val="006636BD"/>
    <w:rsid w:val="00663ACA"/>
    <w:rsid w:val="0066483B"/>
    <w:rsid w:val="00664C14"/>
    <w:rsid w:val="00664C8F"/>
    <w:rsid w:val="00664CB8"/>
    <w:rsid w:val="00665182"/>
    <w:rsid w:val="0066572C"/>
    <w:rsid w:val="00665C8E"/>
    <w:rsid w:val="00665F6A"/>
    <w:rsid w:val="00666D4A"/>
    <w:rsid w:val="00666E39"/>
    <w:rsid w:val="00667C67"/>
    <w:rsid w:val="00670E68"/>
    <w:rsid w:val="00671345"/>
    <w:rsid w:val="00671FFF"/>
    <w:rsid w:val="00672A51"/>
    <w:rsid w:val="00677C0C"/>
    <w:rsid w:val="006802DD"/>
    <w:rsid w:val="006802E6"/>
    <w:rsid w:val="00680E9B"/>
    <w:rsid w:val="006818B5"/>
    <w:rsid w:val="00682680"/>
    <w:rsid w:val="00686633"/>
    <w:rsid w:val="00686637"/>
    <w:rsid w:val="0068728C"/>
    <w:rsid w:val="00687721"/>
    <w:rsid w:val="00690ABB"/>
    <w:rsid w:val="00692031"/>
    <w:rsid w:val="00693A36"/>
    <w:rsid w:val="00693E9C"/>
    <w:rsid w:val="006943BB"/>
    <w:rsid w:val="0069540B"/>
    <w:rsid w:val="006955CB"/>
    <w:rsid w:val="00695F4A"/>
    <w:rsid w:val="00696731"/>
    <w:rsid w:val="006975E8"/>
    <w:rsid w:val="00697908"/>
    <w:rsid w:val="00697E0B"/>
    <w:rsid w:val="006A0881"/>
    <w:rsid w:val="006A11A1"/>
    <w:rsid w:val="006A1E1B"/>
    <w:rsid w:val="006A219C"/>
    <w:rsid w:val="006A2BCB"/>
    <w:rsid w:val="006A3140"/>
    <w:rsid w:val="006A36A9"/>
    <w:rsid w:val="006A3F72"/>
    <w:rsid w:val="006A43B7"/>
    <w:rsid w:val="006A4BBD"/>
    <w:rsid w:val="006A51BB"/>
    <w:rsid w:val="006A5690"/>
    <w:rsid w:val="006A69C6"/>
    <w:rsid w:val="006A738C"/>
    <w:rsid w:val="006A7FC3"/>
    <w:rsid w:val="006B0533"/>
    <w:rsid w:val="006B0996"/>
    <w:rsid w:val="006B0FA2"/>
    <w:rsid w:val="006B160D"/>
    <w:rsid w:val="006B1673"/>
    <w:rsid w:val="006B2740"/>
    <w:rsid w:val="006B2751"/>
    <w:rsid w:val="006B3012"/>
    <w:rsid w:val="006B33A7"/>
    <w:rsid w:val="006B389A"/>
    <w:rsid w:val="006B3A00"/>
    <w:rsid w:val="006B509B"/>
    <w:rsid w:val="006B53DC"/>
    <w:rsid w:val="006B5714"/>
    <w:rsid w:val="006B5C40"/>
    <w:rsid w:val="006B5E5F"/>
    <w:rsid w:val="006B64FE"/>
    <w:rsid w:val="006B6A16"/>
    <w:rsid w:val="006B780A"/>
    <w:rsid w:val="006B7863"/>
    <w:rsid w:val="006B7879"/>
    <w:rsid w:val="006C0894"/>
    <w:rsid w:val="006C0B53"/>
    <w:rsid w:val="006C1A02"/>
    <w:rsid w:val="006C1B17"/>
    <w:rsid w:val="006C1DD2"/>
    <w:rsid w:val="006C1EFF"/>
    <w:rsid w:val="006C2D9B"/>
    <w:rsid w:val="006C2F18"/>
    <w:rsid w:val="006C38FC"/>
    <w:rsid w:val="006C42ED"/>
    <w:rsid w:val="006C57CC"/>
    <w:rsid w:val="006C5C2A"/>
    <w:rsid w:val="006C7ED1"/>
    <w:rsid w:val="006D14A4"/>
    <w:rsid w:val="006D1D29"/>
    <w:rsid w:val="006D225B"/>
    <w:rsid w:val="006D25CA"/>
    <w:rsid w:val="006D459F"/>
    <w:rsid w:val="006D5972"/>
    <w:rsid w:val="006D5A12"/>
    <w:rsid w:val="006D620F"/>
    <w:rsid w:val="006D6320"/>
    <w:rsid w:val="006D7B2E"/>
    <w:rsid w:val="006E0667"/>
    <w:rsid w:val="006E13B3"/>
    <w:rsid w:val="006E1EA0"/>
    <w:rsid w:val="006E2074"/>
    <w:rsid w:val="006E2293"/>
    <w:rsid w:val="006E3660"/>
    <w:rsid w:val="006E3F05"/>
    <w:rsid w:val="006E54E9"/>
    <w:rsid w:val="006E5BD2"/>
    <w:rsid w:val="006E670E"/>
    <w:rsid w:val="006E6D07"/>
    <w:rsid w:val="006E6F20"/>
    <w:rsid w:val="006E751C"/>
    <w:rsid w:val="006F007E"/>
    <w:rsid w:val="006F0133"/>
    <w:rsid w:val="006F08FB"/>
    <w:rsid w:val="006F2AD1"/>
    <w:rsid w:val="006F3D6D"/>
    <w:rsid w:val="006F41D9"/>
    <w:rsid w:val="006F5224"/>
    <w:rsid w:val="006F6D7D"/>
    <w:rsid w:val="006F7CAE"/>
    <w:rsid w:val="007005A3"/>
    <w:rsid w:val="00701573"/>
    <w:rsid w:val="00702BF3"/>
    <w:rsid w:val="00703366"/>
    <w:rsid w:val="007039AB"/>
    <w:rsid w:val="0070730B"/>
    <w:rsid w:val="007073FB"/>
    <w:rsid w:val="007076DF"/>
    <w:rsid w:val="00707AA2"/>
    <w:rsid w:val="00707E7D"/>
    <w:rsid w:val="007106F0"/>
    <w:rsid w:val="00710756"/>
    <w:rsid w:val="00711E67"/>
    <w:rsid w:val="007127EC"/>
    <w:rsid w:val="00712D3E"/>
    <w:rsid w:val="00714BD0"/>
    <w:rsid w:val="00715C2B"/>
    <w:rsid w:val="00715DFC"/>
    <w:rsid w:val="0071616F"/>
    <w:rsid w:val="007161D6"/>
    <w:rsid w:val="00716883"/>
    <w:rsid w:val="00716B13"/>
    <w:rsid w:val="00716D71"/>
    <w:rsid w:val="00716F52"/>
    <w:rsid w:val="007200DE"/>
    <w:rsid w:val="00720195"/>
    <w:rsid w:val="00721382"/>
    <w:rsid w:val="00721554"/>
    <w:rsid w:val="0072174F"/>
    <w:rsid w:val="007218E4"/>
    <w:rsid w:val="00722460"/>
    <w:rsid w:val="00722EFF"/>
    <w:rsid w:val="007230A2"/>
    <w:rsid w:val="00723320"/>
    <w:rsid w:val="00723772"/>
    <w:rsid w:val="00723CD6"/>
    <w:rsid w:val="00723D6D"/>
    <w:rsid w:val="00724199"/>
    <w:rsid w:val="00724FD4"/>
    <w:rsid w:val="00725294"/>
    <w:rsid w:val="007267A8"/>
    <w:rsid w:val="00730328"/>
    <w:rsid w:val="00730B99"/>
    <w:rsid w:val="00730CF4"/>
    <w:rsid w:val="00731D0D"/>
    <w:rsid w:val="0073248C"/>
    <w:rsid w:val="0073301B"/>
    <w:rsid w:val="00733552"/>
    <w:rsid w:val="00733907"/>
    <w:rsid w:val="007344CC"/>
    <w:rsid w:val="00734803"/>
    <w:rsid w:val="00734DAB"/>
    <w:rsid w:val="007358AB"/>
    <w:rsid w:val="007363FD"/>
    <w:rsid w:val="00736509"/>
    <w:rsid w:val="00736DF0"/>
    <w:rsid w:val="007377CA"/>
    <w:rsid w:val="00737B0C"/>
    <w:rsid w:val="00740234"/>
    <w:rsid w:val="00740DBA"/>
    <w:rsid w:val="00740F1D"/>
    <w:rsid w:val="00740F3D"/>
    <w:rsid w:val="00741CC6"/>
    <w:rsid w:val="00742DC7"/>
    <w:rsid w:val="00742F24"/>
    <w:rsid w:val="0074389A"/>
    <w:rsid w:val="00743D57"/>
    <w:rsid w:val="00743FEE"/>
    <w:rsid w:val="00744A15"/>
    <w:rsid w:val="00745174"/>
    <w:rsid w:val="00745C2B"/>
    <w:rsid w:val="00746939"/>
    <w:rsid w:val="007478CF"/>
    <w:rsid w:val="00747A03"/>
    <w:rsid w:val="00750B14"/>
    <w:rsid w:val="00751475"/>
    <w:rsid w:val="00751CDB"/>
    <w:rsid w:val="007523AF"/>
    <w:rsid w:val="007537AB"/>
    <w:rsid w:val="00753F60"/>
    <w:rsid w:val="007560F7"/>
    <w:rsid w:val="007560FD"/>
    <w:rsid w:val="0075627F"/>
    <w:rsid w:val="007576AD"/>
    <w:rsid w:val="00760759"/>
    <w:rsid w:val="007607A7"/>
    <w:rsid w:val="00760F27"/>
    <w:rsid w:val="00761025"/>
    <w:rsid w:val="0076156C"/>
    <w:rsid w:val="00761F0F"/>
    <w:rsid w:val="00762003"/>
    <w:rsid w:val="00762853"/>
    <w:rsid w:val="007637BE"/>
    <w:rsid w:val="00763C11"/>
    <w:rsid w:val="00765AC5"/>
    <w:rsid w:val="00765B52"/>
    <w:rsid w:val="00765D60"/>
    <w:rsid w:val="00765E59"/>
    <w:rsid w:val="00766890"/>
    <w:rsid w:val="00766913"/>
    <w:rsid w:val="00766F7C"/>
    <w:rsid w:val="0076709B"/>
    <w:rsid w:val="00767101"/>
    <w:rsid w:val="00767327"/>
    <w:rsid w:val="0076761B"/>
    <w:rsid w:val="00767CC3"/>
    <w:rsid w:val="0077106E"/>
    <w:rsid w:val="0077115F"/>
    <w:rsid w:val="00771C92"/>
    <w:rsid w:val="00772B3D"/>
    <w:rsid w:val="00772E24"/>
    <w:rsid w:val="00773D0E"/>
    <w:rsid w:val="00774F63"/>
    <w:rsid w:val="0077520E"/>
    <w:rsid w:val="007753FC"/>
    <w:rsid w:val="00775F20"/>
    <w:rsid w:val="00776443"/>
    <w:rsid w:val="00777F92"/>
    <w:rsid w:val="00780DA0"/>
    <w:rsid w:val="007816C7"/>
    <w:rsid w:val="0078175A"/>
    <w:rsid w:val="007823B8"/>
    <w:rsid w:val="0078266C"/>
    <w:rsid w:val="007830F5"/>
    <w:rsid w:val="007836DA"/>
    <w:rsid w:val="007839A3"/>
    <w:rsid w:val="007839CF"/>
    <w:rsid w:val="00783B91"/>
    <w:rsid w:val="00783BA6"/>
    <w:rsid w:val="0078514C"/>
    <w:rsid w:val="0078674A"/>
    <w:rsid w:val="00787394"/>
    <w:rsid w:val="00787BB2"/>
    <w:rsid w:val="00791FEC"/>
    <w:rsid w:val="00793527"/>
    <w:rsid w:val="00793CD3"/>
    <w:rsid w:val="00794649"/>
    <w:rsid w:val="0079466D"/>
    <w:rsid w:val="007954EC"/>
    <w:rsid w:val="0079570F"/>
    <w:rsid w:val="00795945"/>
    <w:rsid w:val="00795A4B"/>
    <w:rsid w:val="00796BAB"/>
    <w:rsid w:val="00796D4F"/>
    <w:rsid w:val="00796D5A"/>
    <w:rsid w:val="007970CA"/>
    <w:rsid w:val="00797615"/>
    <w:rsid w:val="007976B1"/>
    <w:rsid w:val="00797942"/>
    <w:rsid w:val="007A0748"/>
    <w:rsid w:val="007A0C32"/>
    <w:rsid w:val="007A1FEF"/>
    <w:rsid w:val="007A2A69"/>
    <w:rsid w:val="007A311B"/>
    <w:rsid w:val="007A321D"/>
    <w:rsid w:val="007A5C1B"/>
    <w:rsid w:val="007A7448"/>
    <w:rsid w:val="007A7525"/>
    <w:rsid w:val="007A7C4A"/>
    <w:rsid w:val="007B0010"/>
    <w:rsid w:val="007B040A"/>
    <w:rsid w:val="007B04E1"/>
    <w:rsid w:val="007B0663"/>
    <w:rsid w:val="007B2653"/>
    <w:rsid w:val="007B2B98"/>
    <w:rsid w:val="007B4208"/>
    <w:rsid w:val="007B49FB"/>
    <w:rsid w:val="007B5DA5"/>
    <w:rsid w:val="007B5E6C"/>
    <w:rsid w:val="007B7671"/>
    <w:rsid w:val="007B76EF"/>
    <w:rsid w:val="007B7EAF"/>
    <w:rsid w:val="007C0760"/>
    <w:rsid w:val="007C1D3E"/>
    <w:rsid w:val="007C211B"/>
    <w:rsid w:val="007C3312"/>
    <w:rsid w:val="007C367D"/>
    <w:rsid w:val="007C454A"/>
    <w:rsid w:val="007C4C3F"/>
    <w:rsid w:val="007C6C32"/>
    <w:rsid w:val="007C7589"/>
    <w:rsid w:val="007C7AA9"/>
    <w:rsid w:val="007D039F"/>
    <w:rsid w:val="007D03B3"/>
    <w:rsid w:val="007D0696"/>
    <w:rsid w:val="007D14C8"/>
    <w:rsid w:val="007D1ED5"/>
    <w:rsid w:val="007D21E3"/>
    <w:rsid w:val="007D22FF"/>
    <w:rsid w:val="007D230A"/>
    <w:rsid w:val="007D2888"/>
    <w:rsid w:val="007D2BED"/>
    <w:rsid w:val="007D3CCD"/>
    <w:rsid w:val="007D4624"/>
    <w:rsid w:val="007D5B28"/>
    <w:rsid w:val="007D5EDD"/>
    <w:rsid w:val="007D7886"/>
    <w:rsid w:val="007D7CAC"/>
    <w:rsid w:val="007E06E9"/>
    <w:rsid w:val="007E132D"/>
    <w:rsid w:val="007E33A0"/>
    <w:rsid w:val="007E33BC"/>
    <w:rsid w:val="007E3BEB"/>
    <w:rsid w:val="007E4AE3"/>
    <w:rsid w:val="007E4D8B"/>
    <w:rsid w:val="007E5EA4"/>
    <w:rsid w:val="007E7556"/>
    <w:rsid w:val="007F06C7"/>
    <w:rsid w:val="007F1948"/>
    <w:rsid w:val="007F1E21"/>
    <w:rsid w:val="007F25F1"/>
    <w:rsid w:val="007F4711"/>
    <w:rsid w:val="007F4B9F"/>
    <w:rsid w:val="007F4C87"/>
    <w:rsid w:val="007F573C"/>
    <w:rsid w:val="007F5DFB"/>
    <w:rsid w:val="007F6C0D"/>
    <w:rsid w:val="007F756B"/>
    <w:rsid w:val="008006B7"/>
    <w:rsid w:val="00800849"/>
    <w:rsid w:val="00801597"/>
    <w:rsid w:val="00801BF6"/>
    <w:rsid w:val="00802A83"/>
    <w:rsid w:val="00803524"/>
    <w:rsid w:val="008046AD"/>
    <w:rsid w:val="00804F03"/>
    <w:rsid w:val="00805020"/>
    <w:rsid w:val="00806195"/>
    <w:rsid w:val="008074BF"/>
    <w:rsid w:val="00807556"/>
    <w:rsid w:val="00810080"/>
    <w:rsid w:val="008107F9"/>
    <w:rsid w:val="00810C82"/>
    <w:rsid w:val="00810EBE"/>
    <w:rsid w:val="00812331"/>
    <w:rsid w:val="00812EE5"/>
    <w:rsid w:val="00813254"/>
    <w:rsid w:val="00813E39"/>
    <w:rsid w:val="00814543"/>
    <w:rsid w:val="008159D7"/>
    <w:rsid w:val="00815B0C"/>
    <w:rsid w:val="00815CF7"/>
    <w:rsid w:val="00817C1F"/>
    <w:rsid w:val="008210A6"/>
    <w:rsid w:val="008221C5"/>
    <w:rsid w:val="0082291F"/>
    <w:rsid w:val="00823290"/>
    <w:rsid w:val="008233DF"/>
    <w:rsid w:val="00825B26"/>
    <w:rsid w:val="00827A3D"/>
    <w:rsid w:val="00827B3B"/>
    <w:rsid w:val="00830320"/>
    <w:rsid w:val="00830856"/>
    <w:rsid w:val="008308E2"/>
    <w:rsid w:val="008309DE"/>
    <w:rsid w:val="00830A71"/>
    <w:rsid w:val="00830D3F"/>
    <w:rsid w:val="00831156"/>
    <w:rsid w:val="008317A6"/>
    <w:rsid w:val="00832202"/>
    <w:rsid w:val="00832B5A"/>
    <w:rsid w:val="00835076"/>
    <w:rsid w:val="00835F79"/>
    <w:rsid w:val="00836608"/>
    <w:rsid w:val="00837DBD"/>
    <w:rsid w:val="00840288"/>
    <w:rsid w:val="00840E1F"/>
    <w:rsid w:val="0084121E"/>
    <w:rsid w:val="0084130B"/>
    <w:rsid w:val="00841361"/>
    <w:rsid w:val="00841A22"/>
    <w:rsid w:val="00842CF5"/>
    <w:rsid w:val="0084341A"/>
    <w:rsid w:val="00843ADA"/>
    <w:rsid w:val="00846920"/>
    <w:rsid w:val="0084709A"/>
    <w:rsid w:val="008477E0"/>
    <w:rsid w:val="00851929"/>
    <w:rsid w:val="00851B37"/>
    <w:rsid w:val="00851BCF"/>
    <w:rsid w:val="008521D1"/>
    <w:rsid w:val="008528E6"/>
    <w:rsid w:val="00852CA9"/>
    <w:rsid w:val="00852D56"/>
    <w:rsid w:val="008532CA"/>
    <w:rsid w:val="008541CC"/>
    <w:rsid w:val="00854208"/>
    <w:rsid w:val="0085433D"/>
    <w:rsid w:val="00854AF4"/>
    <w:rsid w:val="00855145"/>
    <w:rsid w:val="00856B08"/>
    <w:rsid w:val="00857F74"/>
    <w:rsid w:val="00860A21"/>
    <w:rsid w:val="0086223B"/>
    <w:rsid w:val="0086406F"/>
    <w:rsid w:val="00864EDC"/>
    <w:rsid w:val="008660FC"/>
    <w:rsid w:val="00866449"/>
    <w:rsid w:val="00866953"/>
    <w:rsid w:val="00866C82"/>
    <w:rsid w:val="00870525"/>
    <w:rsid w:val="00871E6E"/>
    <w:rsid w:val="00872338"/>
    <w:rsid w:val="00872B9A"/>
    <w:rsid w:val="00872F09"/>
    <w:rsid w:val="00874114"/>
    <w:rsid w:val="00874C60"/>
    <w:rsid w:val="008754B9"/>
    <w:rsid w:val="00875A53"/>
    <w:rsid w:val="00876469"/>
    <w:rsid w:val="00876552"/>
    <w:rsid w:val="00876967"/>
    <w:rsid w:val="00876C9C"/>
    <w:rsid w:val="008774B4"/>
    <w:rsid w:val="00877BF6"/>
    <w:rsid w:val="008803F4"/>
    <w:rsid w:val="00880796"/>
    <w:rsid w:val="00880A99"/>
    <w:rsid w:val="0088129A"/>
    <w:rsid w:val="00881E5C"/>
    <w:rsid w:val="00882091"/>
    <w:rsid w:val="00882BAC"/>
    <w:rsid w:val="00883001"/>
    <w:rsid w:val="008833CE"/>
    <w:rsid w:val="0088374B"/>
    <w:rsid w:val="0088395B"/>
    <w:rsid w:val="00883F8B"/>
    <w:rsid w:val="00884CD6"/>
    <w:rsid w:val="00885077"/>
    <w:rsid w:val="008850FC"/>
    <w:rsid w:val="0088633B"/>
    <w:rsid w:val="00887BDA"/>
    <w:rsid w:val="008902AC"/>
    <w:rsid w:val="0089139F"/>
    <w:rsid w:val="00892BAB"/>
    <w:rsid w:val="00892F30"/>
    <w:rsid w:val="0089384F"/>
    <w:rsid w:val="00893FD9"/>
    <w:rsid w:val="008940A4"/>
    <w:rsid w:val="00894BB2"/>
    <w:rsid w:val="00895AE8"/>
    <w:rsid w:val="008968BC"/>
    <w:rsid w:val="00896D00"/>
    <w:rsid w:val="00897DFA"/>
    <w:rsid w:val="008A01BE"/>
    <w:rsid w:val="008A0BF5"/>
    <w:rsid w:val="008A0D05"/>
    <w:rsid w:val="008A0D69"/>
    <w:rsid w:val="008A1827"/>
    <w:rsid w:val="008A1CF6"/>
    <w:rsid w:val="008A1F43"/>
    <w:rsid w:val="008A239E"/>
    <w:rsid w:val="008A3001"/>
    <w:rsid w:val="008A3F02"/>
    <w:rsid w:val="008A4C4A"/>
    <w:rsid w:val="008A4DDA"/>
    <w:rsid w:val="008A52F6"/>
    <w:rsid w:val="008A6220"/>
    <w:rsid w:val="008A6AE7"/>
    <w:rsid w:val="008A6B34"/>
    <w:rsid w:val="008A7AB0"/>
    <w:rsid w:val="008B014A"/>
    <w:rsid w:val="008B1513"/>
    <w:rsid w:val="008B3D42"/>
    <w:rsid w:val="008B42DE"/>
    <w:rsid w:val="008B4F86"/>
    <w:rsid w:val="008B547E"/>
    <w:rsid w:val="008B54F0"/>
    <w:rsid w:val="008B5804"/>
    <w:rsid w:val="008B5867"/>
    <w:rsid w:val="008B59FC"/>
    <w:rsid w:val="008B5D8D"/>
    <w:rsid w:val="008B79D8"/>
    <w:rsid w:val="008B7C66"/>
    <w:rsid w:val="008C0362"/>
    <w:rsid w:val="008C0D77"/>
    <w:rsid w:val="008C1509"/>
    <w:rsid w:val="008C1A34"/>
    <w:rsid w:val="008C1AA2"/>
    <w:rsid w:val="008C2AC8"/>
    <w:rsid w:val="008C2AEF"/>
    <w:rsid w:val="008C2BAE"/>
    <w:rsid w:val="008C425A"/>
    <w:rsid w:val="008C4CCE"/>
    <w:rsid w:val="008C4CCF"/>
    <w:rsid w:val="008C5E79"/>
    <w:rsid w:val="008C63A6"/>
    <w:rsid w:val="008C7420"/>
    <w:rsid w:val="008C7855"/>
    <w:rsid w:val="008D0381"/>
    <w:rsid w:val="008D199E"/>
    <w:rsid w:val="008D351A"/>
    <w:rsid w:val="008D3DC6"/>
    <w:rsid w:val="008D4680"/>
    <w:rsid w:val="008D4B4B"/>
    <w:rsid w:val="008D4DC0"/>
    <w:rsid w:val="008D67D7"/>
    <w:rsid w:val="008D7840"/>
    <w:rsid w:val="008D7B42"/>
    <w:rsid w:val="008E009E"/>
    <w:rsid w:val="008E04F6"/>
    <w:rsid w:val="008E0522"/>
    <w:rsid w:val="008E071B"/>
    <w:rsid w:val="008E0876"/>
    <w:rsid w:val="008E09FF"/>
    <w:rsid w:val="008E0A41"/>
    <w:rsid w:val="008E0B2E"/>
    <w:rsid w:val="008E121F"/>
    <w:rsid w:val="008E2FA9"/>
    <w:rsid w:val="008E2FAB"/>
    <w:rsid w:val="008E38B2"/>
    <w:rsid w:val="008E52F1"/>
    <w:rsid w:val="008E6160"/>
    <w:rsid w:val="008E70D1"/>
    <w:rsid w:val="008E7A16"/>
    <w:rsid w:val="008F08E5"/>
    <w:rsid w:val="008F0A9A"/>
    <w:rsid w:val="008F0E36"/>
    <w:rsid w:val="008F1F64"/>
    <w:rsid w:val="008F202A"/>
    <w:rsid w:val="008F21B7"/>
    <w:rsid w:val="008F2F7C"/>
    <w:rsid w:val="008F3613"/>
    <w:rsid w:val="008F4102"/>
    <w:rsid w:val="008F464D"/>
    <w:rsid w:val="008F4B82"/>
    <w:rsid w:val="008F53FB"/>
    <w:rsid w:val="00901B3D"/>
    <w:rsid w:val="00903250"/>
    <w:rsid w:val="00903276"/>
    <w:rsid w:val="00903372"/>
    <w:rsid w:val="009046D2"/>
    <w:rsid w:val="00904F8D"/>
    <w:rsid w:val="00904F95"/>
    <w:rsid w:val="00905C7C"/>
    <w:rsid w:val="009065B7"/>
    <w:rsid w:val="00906E4C"/>
    <w:rsid w:val="009074E0"/>
    <w:rsid w:val="009105FF"/>
    <w:rsid w:val="00910B76"/>
    <w:rsid w:val="00910D78"/>
    <w:rsid w:val="009113DB"/>
    <w:rsid w:val="00911829"/>
    <w:rsid w:val="00911AFF"/>
    <w:rsid w:val="00912593"/>
    <w:rsid w:val="009130D1"/>
    <w:rsid w:val="0091345F"/>
    <w:rsid w:val="00913605"/>
    <w:rsid w:val="0091395F"/>
    <w:rsid w:val="00913EBC"/>
    <w:rsid w:val="009144B0"/>
    <w:rsid w:val="00914652"/>
    <w:rsid w:val="0091488A"/>
    <w:rsid w:val="009153FF"/>
    <w:rsid w:val="00916A2C"/>
    <w:rsid w:val="009175AF"/>
    <w:rsid w:val="009175CC"/>
    <w:rsid w:val="0091773F"/>
    <w:rsid w:val="00917F46"/>
    <w:rsid w:val="00920EEB"/>
    <w:rsid w:val="009213FB"/>
    <w:rsid w:val="0092192B"/>
    <w:rsid w:val="00921D1C"/>
    <w:rsid w:val="0092236C"/>
    <w:rsid w:val="00922BA3"/>
    <w:rsid w:val="00922CA0"/>
    <w:rsid w:val="00923AA3"/>
    <w:rsid w:val="00924885"/>
    <w:rsid w:val="009248F5"/>
    <w:rsid w:val="00924A16"/>
    <w:rsid w:val="00924C57"/>
    <w:rsid w:val="00924CB3"/>
    <w:rsid w:val="009252FA"/>
    <w:rsid w:val="009258D3"/>
    <w:rsid w:val="009307C2"/>
    <w:rsid w:val="0093237D"/>
    <w:rsid w:val="00933BCB"/>
    <w:rsid w:val="00933FD4"/>
    <w:rsid w:val="0093423D"/>
    <w:rsid w:val="00935042"/>
    <w:rsid w:val="0093523B"/>
    <w:rsid w:val="00935D07"/>
    <w:rsid w:val="009369A2"/>
    <w:rsid w:val="0093714D"/>
    <w:rsid w:val="00937D12"/>
    <w:rsid w:val="0094041D"/>
    <w:rsid w:val="00940692"/>
    <w:rsid w:val="009408DA"/>
    <w:rsid w:val="009414B8"/>
    <w:rsid w:val="0094327C"/>
    <w:rsid w:val="0094535F"/>
    <w:rsid w:val="009463F5"/>
    <w:rsid w:val="00946CF4"/>
    <w:rsid w:val="00946F60"/>
    <w:rsid w:val="009471E6"/>
    <w:rsid w:val="0094742F"/>
    <w:rsid w:val="00947962"/>
    <w:rsid w:val="00947F6E"/>
    <w:rsid w:val="0095032A"/>
    <w:rsid w:val="009505EF"/>
    <w:rsid w:val="00950FC3"/>
    <w:rsid w:val="00951D1E"/>
    <w:rsid w:val="00951F07"/>
    <w:rsid w:val="00951F76"/>
    <w:rsid w:val="00952AFC"/>
    <w:rsid w:val="00952EAF"/>
    <w:rsid w:val="00953752"/>
    <w:rsid w:val="009544BF"/>
    <w:rsid w:val="00955217"/>
    <w:rsid w:val="00955D71"/>
    <w:rsid w:val="00956EC1"/>
    <w:rsid w:val="00960367"/>
    <w:rsid w:val="00960D12"/>
    <w:rsid w:val="00961767"/>
    <w:rsid w:val="0096176E"/>
    <w:rsid w:val="00962153"/>
    <w:rsid w:val="00962475"/>
    <w:rsid w:val="00963017"/>
    <w:rsid w:val="0096314E"/>
    <w:rsid w:val="009639AB"/>
    <w:rsid w:val="00963CA4"/>
    <w:rsid w:val="00965AF4"/>
    <w:rsid w:val="00965E57"/>
    <w:rsid w:val="0096689C"/>
    <w:rsid w:val="00966D89"/>
    <w:rsid w:val="0097003D"/>
    <w:rsid w:val="009701EB"/>
    <w:rsid w:val="009707C9"/>
    <w:rsid w:val="0097093A"/>
    <w:rsid w:val="00970BCE"/>
    <w:rsid w:val="00970BF7"/>
    <w:rsid w:val="009718DE"/>
    <w:rsid w:val="00972209"/>
    <w:rsid w:val="0097261C"/>
    <w:rsid w:val="00972633"/>
    <w:rsid w:val="00973067"/>
    <w:rsid w:val="009734D2"/>
    <w:rsid w:val="009740BB"/>
    <w:rsid w:val="00974708"/>
    <w:rsid w:val="00974A92"/>
    <w:rsid w:val="0097710A"/>
    <w:rsid w:val="0098113A"/>
    <w:rsid w:val="009812E2"/>
    <w:rsid w:val="0098134C"/>
    <w:rsid w:val="00981BC3"/>
    <w:rsid w:val="009828D0"/>
    <w:rsid w:val="00983537"/>
    <w:rsid w:val="00983CF1"/>
    <w:rsid w:val="00984221"/>
    <w:rsid w:val="00984A03"/>
    <w:rsid w:val="0098503B"/>
    <w:rsid w:val="00985CB4"/>
    <w:rsid w:val="00986033"/>
    <w:rsid w:val="009868FC"/>
    <w:rsid w:val="00986BC8"/>
    <w:rsid w:val="00986C52"/>
    <w:rsid w:val="009871E5"/>
    <w:rsid w:val="0098727F"/>
    <w:rsid w:val="00990029"/>
    <w:rsid w:val="0099037F"/>
    <w:rsid w:val="00990F1A"/>
    <w:rsid w:val="009911E4"/>
    <w:rsid w:val="00991FCA"/>
    <w:rsid w:val="00992346"/>
    <w:rsid w:val="0099426C"/>
    <w:rsid w:val="00994642"/>
    <w:rsid w:val="00994809"/>
    <w:rsid w:val="00994CA5"/>
    <w:rsid w:val="0099652F"/>
    <w:rsid w:val="009A0E52"/>
    <w:rsid w:val="009A1388"/>
    <w:rsid w:val="009A1B64"/>
    <w:rsid w:val="009A27C9"/>
    <w:rsid w:val="009A2843"/>
    <w:rsid w:val="009A2D68"/>
    <w:rsid w:val="009A32CA"/>
    <w:rsid w:val="009A4EE1"/>
    <w:rsid w:val="009A5728"/>
    <w:rsid w:val="009A5D78"/>
    <w:rsid w:val="009A632D"/>
    <w:rsid w:val="009A6584"/>
    <w:rsid w:val="009A65CC"/>
    <w:rsid w:val="009A72FA"/>
    <w:rsid w:val="009A7D15"/>
    <w:rsid w:val="009B0A7D"/>
    <w:rsid w:val="009B115C"/>
    <w:rsid w:val="009B1279"/>
    <w:rsid w:val="009B18EC"/>
    <w:rsid w:val="009B1CAA"/>
    <w:rsid w:val="009B2B83"/>
    <w:rsid w:val="009B3D65"/>
    <w:rsid w:val="009B4B1E"/>
    <w:rsid w:val="009B5BFE"/>
    <w:rsid w:val="009B635D"/>
    <w:rsid w:val="009B6434"/>
    <w:rsid w:val="009B68B3"/>
    <w:rsid w:val="009B7983"/>
    <w:rsid w:val="009C043C"/>
    <w:rsid w:val="009C0555"/>
    <w:rsid w:val="009C0770"/>
    <w:rsid w:val="009C099B"/>
    <w:rsid w:val="009C0C9F"/>
    <w:rsid w:val="009C36CF"/>
    <w:rsid w:val="009C3B08"/>
    <w:rsid w:val="009C3F47"/>
    <w:rsid w:val="009C594F"/>
    <w:rsid w:val="009C6201"/>
    <w:rsid w:val="009C7068"/>
    <w:rsid w:val="009C73D1"/>
    <w:rsid w:val="009D07E1"/>
    <w:rsid w:val="009D08A7"/>
    <w:rsid w:val="009D09C0"/>
    <w:rsid w:val="009D0D7B"/>
    <w:rsid w:val="009D10FE"/>
    <w:rsid w:val="009D1359"/>
    <w:rsid w:val="009D16CC"/>
    <w:rsid w:val="009D1F64"/>
    <w:rsid w:val="009D2164"/>
    <w:rsid w:val="009D22F1"/>
    <w:rsid w:val="009D26D1"/>
    <w:rsid w:val="009D2F59"/>
    <w:rsid w:val="009D3452"/>
    <w:rsid w:val="009D3641"/>
    <w:rsid w:val="009D377C"/>
    <w:rsid w:val="009D45FF"/>
    <w:rsid w:val="009D578C"/>
    <w:rsid w:val="009D5D3C"/>
    <w:rsid w:val="009D6B68"/>
    <w:rsid w:val="009D6C27"/>
    <w:rsid w:val="009D7682"/>
    <w:rsid w:val="009D7EFB"/>
    <w:rsid w:val="009E02F5"/>
    <w:rsid w:val="009E040D"/>
    <w:rsid w:val="009E06D0"/>
    <w:rsid w:val="009E1446"/>
    <w:rsid w:val="009E1C26"/>
    <w:rsid w:val="009E204D"/>
    <w:rsid w:val="009E23E5"/>
    <w:rsid w:val="009E261A"/>
    <w:rsid w:val="009E36A8"/>
    <w:rsid w:val="009E4106"/>
    <w:rsid w:val="009E59A6"/>
    <w:rsid w:val="009E6597"/>
    <w:rsid w:val="009E6F57"/>
    <w:rsid w:val="009E70A9"/>
    <w:rsid w:val="009E7460"/>
    <w:rsid w:val="009E78A3"/>
    <w:rsid w:val="009E7F99"/>
    <w:rsid w:val="009F0164"/>
    <w:rsid w:val="009F08D9"/>
    <w:rsid w:val="009F0AF5"/>
    <w:rsid w:val="009F0BBC"/>
    <w:rsid w:val="009F19AC"/>
    <w:rsid w:val="009F349D"/>
    <w:rsid w:val="009F36AD"/>
    <w:rsid w:val="009F36DD"/>
    <w:rsid w:val="009F399A"/>
    <w:rsid w:val="009F3E87"/>
    <w:rsid w:val="009F5ABD"/>
    <w:rsid w:val="009F5CC6"/>
    <w:rsid w:val="009F614F"/>
    <w:rsid w:val="009F6527"/>
    <w:rsid w:val="009F6D1E"/>
    <w:rsid w:val="009F7920"/>
    <w:rsid w:val="009F7C2C"/>
    <w:rsid w:val="00A01C06"/>
    <w:rsid w:val="00A02F5A"/>
    <w:rsid w:val="00A03F6E"/>
    <w:rsid w:val="00A056C7"/>
    <w:rsid w:val="00A06AEC"/>
    <w:rsid w:val="00A06E69"/>
    <w:rsid w:val="00A06FD0"/>
    <w:rsid w:val="00A07444"/>
    <w:rsid w:val="00A111C9"/>
    <w:rsid w:val="00A11559"/>
    <w:rsid w:val="00A11816"/>
    <w:rsid w:val="00A11E87"/>
    <w:rsid w:val="00A1289A"/>
    <w:rsid w:val="00A13B7A"/>
    <w:rsid w:val="00A14EF0"/>
    <w:rsid w:val="00A15A7A"/>
    <w:rsid w:val="00A16BE2"/>
    <w:rsid w:val="00A17A1C"/>
    <w:rsid w:val="00A17B40"/>
    <w:rsid w:val="00A20D7C"/>
    <w:rsid w:val="00A20EFF"/>
    <w:rsid w:val="00A217CC"/>
    <w:rsid w:val="00A21B12"/>
    <w:rsid w:val="00A2317B"/>
    <w:rsid w:val="00A23F0E"/>
    <w:rsid w:val="00A24124"/>
    <w:rsid w:val="00A24BC2"/>
    <w:rsid w:val="00A24E57"/>
    <w:rsid w:val="00A257C3"/>
    <w:rsid w:val="00A2583E"/>
    <w:rsid w:val="00A2599C"/>
    <w:rsid w:val="00A26148"/>
    <w:rsid w:val="00A2651D"/>
    <w:rsid w:val="00A2679E"/>
    <w:rsid w:val="00A2683B"/>
    <w:rsid w:val="00A27F76"/>
    <w:rsid w:val="00A3050F"/>
    <w:rsid w:val="00A313C1"/>
    <w:rsid w:val="00A323FE"/>
    <w:rsid w:val="00A32546"/>
    <w:rsid w:val="00A33E1D"/>
    <w:rsid w:val="00A3541E"/>
    <w:rsid w:val="00A355CB"/>
    <w:rsid w:val="00A3604B"/>
    <w:rsid w:val="00A37073"/>
    <w:rsid w:val="00A371D6"/>
    <w:rsid w:val="00A37240"/>
    <w:rsid w:val="00A37D5A"/>
    <w:rsid w:val="00A4145D"/>
    <w:rsid w:val="00A42228"/>
    <w:rsid w:val="00A44079"/>
    <w:rsid w:val="00A442D7"/>
    <w:rsid w:val="00A44977"/>
    <w:rsid w:val="00A461E0"/>
    <w:rsid w:val="00A4681B"/>
    <w:rsid w:val="00A469AE"/>
    <w:rsid w:val="00A46A67"/>
    <w:rsid w:val="00A46B33"/>
    <w:rsid w:val="00A47B3A"/>
    <w:rsid w:val="00A47E07"/>
    <w:rsid w:val="00A50038"/>
    <w:rsid w:val="00A507E1"/>
    <w:rsid w:val="00A50E7C"/>
    <w:rsid w:val="00A51AB7"/>
    <w:rsid w:val="00A52D42"/>
    <w:rsid w:val="00A5463D"/>
    <w:rsid w:val="00A54688"/>
    <w:rsid w:val="00A54B09"/>
    <w:rsid w:val="00A54B6D"/>
    <w:rsid w:val="00A554AC"/>
    <w:rsid w:val="00A55593"/>
    <w:rsid w:val="00A556EA"/>
    <w:rsid w:val="00A55A07"/>
    <w:rsid w:val="00A55E85"/>
    <w:rsid w:val="00A56678"/>
    <w:rsid w:val="00A603E5"/>
    <w:rsid w:val="00A605F7"/>
    <w:rsid w:val="00A612D3"/>
    <w:rsid w:val="00A612FC"/>
    <w:rsid w:val="00A6151F"/>
    <w:rsid w:val="00A61521"/>
    <w:rsid w:val="00A617DA"/>
    <w:rsid w:val="00A61FE7"/>
    <w:rsid w:val="00A62004"/>
    <w:rsid w:val="00A62271"/>
    <w:rsid w:val="00A63F02"/>
    <w:rsid w:val="00A64A31"/>
    <w:rsid w:val="00A64DBC"/>
    <w:rsid w:val="00A67678"/>
    <w:rsid w:val="00A67689"/>
    <w:rsid w:val="00A67DB2"/>
    <w:rsid w:val="00A710DA"/>
    <w:rsid w:val="00A716E0"/>
    <w:rsid w:val="00A717DF"/>
    <w:rsid w:val="00A72674"/>
    <w:rsid w:val="00A72F0B"/>
    <w:rsid w:val="00A7341C"/>
    <w:rsid w:val="00A73B58"/>
    <w:rsid w:val="00A73C80"/>
    <w:rsid w:val="00A752B5"/>
    <w:rsid w:val="00A75DF4"/>
    <w:rsid w:val="00A75E07"/>
    <w:rsid w:val="00A76C09"/>
    <w:rsid w:val="00A773C1"/>
    <w:rsid w:val="00A77CBE"/>
    <w:rsid w:val="00A81FB6"/>
    <w:rsid w:val="00A826E6"/>
    <w:rsid w:val="00A82D94"/>
    <w:rsid w:val="00A8385E"/>
    <w:rsid w:val="00A8388C"/>
    <w:rsid w:val="00A841DC"/>
    <w:rsid w:val="00A84205"/>
    <w:rsid w:val="00A85033"/>
    <w:rsid w:val="00A85197"/>
    <w:rsid w:val="00A857ED"/>
    <w:rsid w:val="00A8661E"/>
    <w:rsid w:val="00A874BF"/>
    <w:rsid w:val="00A874DD"/>
    <w:rsid w:val="00A87659"/>
    <w:rsid w:val="00A87AF9"/>
    <w:rsid w:val="00A90030"/>
    <w:rsid w:val="00A901F2"/>
    <w:rsid w:val="00A922F5"/>
    <w:rsid w:val="00A923F8"/>
    <w:rsid w:val="00A92902"/>
    <w:rsid w:val="00A929BF"/>
    <w:rsid w:val="00A92F3D"/>
    <w:rsid w:val="00A93162"/>
    <w:rsid w:val="00A93FE9"/>
    <w:rsid w:val="00A940CD"/>
    <w:rsid w:val="00A944C2"/>
    <w:rsid w:val="00A94946"/>
    <w:rsid w:val="00A94EDB"/>
    <w:rsid w:val="00A9511A"/>
    <w:rsid w:val="00A954E5"/>
    <w:rsid w:val="00A95576"/>
    <w:rsid w:val="00A95724"/>
    <w:rsid w:val="00A964C3"/>
    <w:rsid w:val="00A97685"/>
    <w:rsid w:val="00A97D3B"/>
    <w:rsid w:val="00A97E33"/>
    <w:rsid w:val="00AA1BA9"/>
    <w:rsid w:val="00AA2CD8"/>
    <w:rsid w:val="00AA31AA"/>
    <w:rsid w:val="00AA384D"/>
    <w:rsid w:val="00AA3B10"/>
    <w:rsid w:val="00AA4A24"/>
    <w:rsid w:val="00AA5AD0"/>
    <w:rsid w:val="00AA6F83"/>
    <w:rsid w:val="00AA7B6E"/>
    <w:rsid w:val="00AB04C6"/>
    <w:rsid w:val="00AB07B2"/>
    <w:rsid w:val="00AB0BCA"/>
    <w:rsid w:val="00AB1849"/>
    <w:rsid w:val="00AB18EE"/>
    <w:rsid w:val="00AB1AE6"/>
    <w:rsid w:val="00AB2161"/>
    <w:rsid w:val="00AB2B82"/>
    <w:rsid w:val="00AB327E"/>
    <w:rsid w:val="00AB46FF"/>
    <w:rsid w:val="00AB4F21"/>
    <w:rsid w:val="00AB58CE"/>
    <w:rsid w:val="00AB5F46"/>
    <w:rsid w:val="00AB61E1"/>
    <w:rsid w:val="00AB6F3F"/>
    <w:rsid w:val="00AB7A0F"/>
    <w:rsid w:val="00AC02CD"/>
    <w:rsid w:val="00AC02DF"/>
    <w:rsid w:val="00AC0B74"/>
    <w:rsid w:val="00AC0D9C"/>
    <w:rsid w:val="00AC1F57"/>
    <w:rsid w:val="00AC2B92"/>
    <w:rsid w:val="00AC2C09"/>
    <w:rsid w:val="00AC363D"/>
    <w:rsid w:val="00AC3684"/>
    <w:rsid w:val="00AC3805"/>
    <w:rsid w:val="00AC3ED4"/>
    <w:rsid w:val="00AC505B"/>
    <w:rsid w:val="00AC5149"/>
    <w:rsid w:val="00AC5258"/>
    <w:rsid w:val="00AC53AD"/>
    <w:rsid w:val="00AC5471"/>
    <w:rsid w:val="00AC57F7"/>
    <w:rsid w:val="00AC61E2"/>
    <w:rsid w:val="00AC628E"/>
    <w:rsid w:val="00AC6548"/>
    <w:rsid w:val="00AC6959"/>
    <w:rsid w:val="00AC7545"/>
    <w:rsid w:val="00AC795B"/>
    <w:rsid w:val="00AD06EC"/>
    <w:rsid w:val="00AD0FB3"/>
    <w:rsid w:val="00AD12B2"/>
    <w:rsid w:val="00AD1D99"/>
    <w:rsid w:val="00AD2816"/>
    <w:rsid w:val="00AD349B"/>
    <w:rsid w:val="00AD3A5D"/>
    <w:rsid w:val="00AD41E9"/>
    <w:rsid w:val="00AD4C3E"/>
    <w:rsid w:val="00AD5029"/>
    <w:rsid w:val="00AD510D"/>
    <w:rsid w:val="00AD6003"/>
    <w:rsid w:val="00AD6162"/>
    <w:rsid w:val="00AD6405"/>
    <w:rsid w:val="00AD6D89"/>
    <w:rsid w:val="00AD7B69"/>
    <w:rsid w:val="00AE1220"/>
    <w:rsid w:val="00AE1671"/>
    <w:rsid w:val="00AE1CAD"/>
    <w:rsid w:val="00AE203B"/>
    <w:rsid w:val="00AE300B"/>
    <w:rsid w:val="00AE30A1"/>
    <w:rsid w:val="00AE339B"/>
    <w:rsid w:val="00AE3A1B"/>
    <w:rsid w:val="00AE470F"/>
    <w:rsid w:val="00AE496B"/>
    <w:rsid w:val="00AE54D9"/>
    <w:rsid w:val="00AE55BD"/>
    <w:rsid w:val="00AE58FB"/>
    <w:rsid w:val="00AE6BF0"/>
    <w:rsid w:val="00AE6FFF"/>
    <w:rsid w:val="00AE77BF"/>
    <w:rsid w:val="00AE7970"/>
    <w:rsid w:val="00AF0031"/>
    <w:rsid w:val="00AF0207"/>
    <w:rsid w:val="00AF0502"/>
    <w:rsid w:val="00AF05B5"/>
    <w:rsid w:val="00AF0D41"/>
    <w:rsid w:val="00AF1C83"/>
    <w:rsid w:val="00AF1DF2"/>
    <w:rsid w:val="00AF243F"/>
    <w:rsid w:val="00AF2454"/>
    <w:rsid w:val="00AF3169"/>
    <w:rsid w:val="00AF32A9"/>
    <w:rsid w:val="00AF3588"/>
    <w:rsid w:val="00AF3775"/>
    <w:rsid w:val="00AF3E84"/>
    <w:rsid w:val="00AF40CC"/>
    <w:rsid w:val="00AF49DF"/>
    <w:rsid w:val="00AF5536"/>
    <w:rsid w:val="00AF5976"/>
    <w:rsid w:val="00AF6080"/>
    <w:rsid w:val="00AF6144"/>
    <w:rsid w:val="00AF7187"/>
    <w:rsid w:val="00AF7344"/>
    <w:rsid w:val="00AF74A2"/>
    <w:rsid w:val="00B00FA7"/>
    <w:rsid w:val="00B02C12"/>
    <w:rsid w:val="00B03B60"/>
    <w:rsid w:val="00B0487A"/>
    <w:rsid w:val="00B05035"/>
    <w:rsid w:val="00B05A1D"/>
    <w:rsid w:val="00B05E56"/>
    <w:rsid w:val="00B06587"/>
    <w:rsid w:val="00B0666A"/>
    <w:rsid w:val="00B06A24"/>
    <w:rsid w:val="00B0792E"/>
    <w:rsid w:val="00B07FC8"/>
    <w:rsid w:val="00B105FD"/>
    <w:rsid w:val="00B10644"/>
    <w:rsid w:val="00B10CD4"/>
    <w:rsid w:val="00B11892"/>
    <w:rsid w:val="00B1326F"/>
    <w:rsid w:val="00B140BC"/>
    <w:rsid w:val="00B14F91"/>
    <w:rsid w:val="00B1602A"/>
    <w:rsid w:val="00B16319"/>
    <w:rsid w:val="00B16794"/>
    <w:rsid w:val="00B16843"/>
    <w:rsid w:val="00B1706B"/>
    <w:rsid w:val="00B173CD"/>
    <w:rsid w:val="00B2022B"/>
    <w:rsid w:val="00B20482"/>
    <w:rsid w:val="00B20CC8"/>
    <w:rsid w:val="00B21473"/>
    <w:rsid w:val="00B22713"/>
    <w:rsid w:val="00B23790"/>
    <w:rsid w:val="00B237BD"/>
    <w:rsid w:val="00B23F75"/>
    <w:rsid w:val="00B23F88"/>
    <w:rsid w:val="00B24338"/>
    <w:rsid w:val="00B252A5"/>
    <w:rsid w:val="00B25E91"/>
    <w:rsid w:val="00B26A9F"/>
    <w:rsid w:val="00B26FF5"/>
    <w:rsid w:val="00B27842"/>
    <w:rsid w:val="00B27AAC"/>
    <w:rsid w:val="00B30624"/>
    <w:rsid w:val="00B30AB3"/>
    <w:rsid w:val="00B30DC2"/>
    <w:rsid w:val="00B317B8"/>
    <w:rsid w:val="00B346A4"/>
    <w:rsid w:val="00B34B91"/>
    <w:rsid w:val="00B34F1A"/>
    <w:rsid w:val="00B3505B"/>
    <w:rsid w:val="00B35357"/>
    <w:rsid w:val="00B3617D"/>
    <w:rsid w:val="00B37111"/>
    <w:rsid w:val="00B371BE"/>
    <w:rsid w:val="00B411CE"/>
    <w:rsid w:val="00B42553"/>
    <w:rsid w:val="00B42ED7"/>
    <w:rsid w:val="00B42F91"/>
    <w:rsid w:val="00B43668"/>
    <w:rsid w:val="00B43840"/>
    <w:rsid w:val="00B4392E"/>
    <w:rsid w:val="00B43DC4"/>
    <w:rsid w:val="00B43E5A"/>
    <w:rsid w:val="00B440AC"/>
    <w:rsid w:val="00B44278"/>
    <w:rsid w:val="00B44B4A"/>
    <w:rsid w:val="00B44FB2"/>
    <w:rsid w:val="00B47E1C"/>
    <w:rsid w:val="00B50D55"/>
    <w:rsid w:val="00B51148"/>
    <w:rsid w:val="00B5201C"/>
    <w:rsid w:val="00B52186"/>
    <w:rsid w:val="00B53118"/>
    <w:rsid w:val="00B53FA6"/>
    <w:rsid w:val="00B54683"/>
    <w:rsid w:val="00B553F0"/>
    <w:rsid w:val="00B55DDF"/>
    <w:rsid w:val="00B56788"/>
    <w:rsid w:val="00B57D66"/>
    <w:rsid w:val="00B6016E"/>
    <w:rsid w:val="00B60CB2"/>
    <w:rsid w:val="00B61D02"/>
    <w:rsid w:val="00B61E2C"/>
    <w:rsid w:val="00B62523"/>
    <w:rsid w:val="00B625FF"/>
    <w:rsid w:val="00B635F9"/>
    <w:rsid w:val="00B63B51"/>
    <w:rsid w:val="00B63C3B"/>
    <w:rsid w:val="00B63FFE"/>
    <w:rsid w:val="00B6437F"/>
    <w:rsid w:val="00B654F4"/>
    <w:rsid w:val="00B6614D"/>
    <w:rsid w:val="00B679E3"/>
    <w:rsid w:val="00B67A16"/>
    <w:rsid w:val="00B71141"/>
    <w:rsid w:val="00B711AE"/>
    <w:rsid w:val="00B72131"/>
    <w:rsid w:val="00B72524"/>
    <w:rsid w:val="00B7280A"/>
    <w:rsid w:val="00B72B51"/>
    <w:rsid w:val="00B72B79"/>
    <w:rsid w:val="00B73960"/>
    <w:rsid w:val="00B772A1"/>
    <w:rsid w:val="00B7736E"/>
    <w:rsid w:val="00B80C77"/>
    <w:rsid w:val="00B82628"/>
    <w:rsid w:val="00B837D2"/>
    <w:rsid w:val="00B84098"/>
    <w:rsid w:val="00B84B0D"/>
    <w:rsid w:val="00B851B3"/>
    <w:rsid w:val="00B85527"/>
    <w:rsid w:val="00B85CF8"/>
    <w:rsid w:val="00B86078"/>
    <w:rsid w:val="00B864AF"/>
    <w:rsid w:val="00B86CC7"/>
    <w:rsid w:val="00B87951"/>
    <w:rsid w:val="00B90153"/>
    <w:rsid w:val="00B901F4"/>
    <w:rsid w:val="00B9094B"/>
    <w:rsid w:val="00B90EF5"/>
    <w:rsid w:val="00B9265D"/>
    <w:rsid w:val="00B928E2"/>
    <w:rsid w:val="00B9347B"/>
    <w:rsid w:val="00B94209"/>
    <w:rsid w:val="00B94CF5"/>
    <w:rsid w:val="00B9594B"/>
    <w:rsid w:val="00B97187"/>
    <w:rsid w:val="00B97D99"/>
    <w:rsid w:val="00BA03CD"/>
    <w:rsid w:val="00BA0DB8"/>
    <w:rsid w:val="00BA15DB"/>
    <w:rsid w:val="00BA2A1C"/>
    <w:rsid w:val="00BA40C3"/>
    <w:rsid w:val="00BA48B3"/>
    <w:rsid w:val="00BA6BCF"/>
    <w:rsid w:val="00BA7C3E"/>
    <w:rsid w:val="00BA7D37"/>
    <w:rsid w:val="00BA7DF1"/>
    <w:rsid w:val="00BB0319"/>
    <w:rsid w:val="00BB0C3E"/>
    <w:rsid w:val="00BB18B6"/>
    <w:rsid w:val="00BB3E92"/>
    <w:rsid w:val="00BB4698"/>
    <w:rsid w:val="00BB4E0B"/>
    <w:rsid w:val="00BB54F5"/>
    <w:rsid w:val="00BB677E"/>
    <w:rsid w:val="00BB6B87"/>
    <w:rsid w:val="00BB70A2"/>
    <w:rsid w:val="00BB7504"/>
    <w:rsid w:val="00BB75EB"/>
    <w:rsid w:val="00BB76A6"/>
    <w:rsid w:val="00BC04AB"/>
    <w:rsid w:val="00BC0FD1"/>
    <w:rsid w:val="00BC2F41"/>
    <w:rsid w:val="00BC3532"/>
    <w:rsid w:val="00BC3D84"/>
    <w:rsid w:val="00BC44A3"/>
    <w:rsid w:val="00BC4952"/>
    <w:rsid w:val="00BC4DC7"/>
    <w:rsid w:val="00BC54AB"/>
    <w:rsid w:val="00BC57E3"/>
    <w:rsid w:val="00BC58CF"/>
    <w:rsid w:val="00BC6D64"/>
    <w:rsid w:val="00BC7229"/>
    <w:rsid w:val="00BC7B77"/>
    <w:rsid w:val="00BD0057"/>
    <w:rsid w:val="00BD08F5"/>
    <w:rsid w:val="00BD0FED"/>
    <w:rsid w:val="00BD2D3D"/>
    <w:rsid w:val="00BD45DE"/>
    <w:rsid w:val="00BD4954"/>
    <w:rsid w:val="00BD536A"/>
    <w:rsid w:val="00BD57B6"/>
    <w:rsid w:val="00BD5D04"/>
    <w:rsid w:val="00BD691A"/>
    <w:rsid w:val="00BD70F7"/>
    <w:rsid w:val="00BE044C"/>
    <w:rsid w:val="00BE0B60"/>
    <w:rsid w:val="00BE133A"/>
    <w:rsid w:val="00BE1E2C"/>
    <w:rsid w:val="00BE21FA"/>
    <w:rsid w:val="00BE2A09"/>
    <w:rsid w:val="00BE2D2C"/>
    <w:rsid w:val="00BE3868"/>
    <w:rsid w:val="00BE3D0C"/>
    <w:rsid w:val="00BE40F2"/>
    <w:rsid w:val="00BE4624"/>
    <w:rsid w:val="00BE6028"/>
    <w:rsid w:val="00BE686F"/>
    <w:rsid w:val="00BE7D5F"/>
    <w:rsid w:val="00BF00F5"/>
    <w:rsid w:val="00BF0A47"/>
    <w:rsid w:val="00BF1644"/>
    <w:rsid w:val="00BF2451"/>
    <w:rsid w:val="00BF280F"/>
    <w:rsid w:val="00BF3F75"/>
    <w:rsid w:val="00BF580C"/>
    <w:rsid w:val="00BF6C58"/>
    <w:rsid w:val="00BF72F7"/>
    <w:rsid w:val="00BF779A"/>
    <w:rsid w:val="00BF7B5C"/>
    <w:rsid w:val="00BF7F96"/>
    <w:rsid w:val="00C001C6"/>
    <w:rsid w:val="00C019D9"/>
    <w:rsid w:val="00C01D76"/>
    <w:rsid w:val="00C0310A"/>
    <w:rsid w:val="00C03144"/>
    <w:rsid w:val="00C03283"/>
    <w:rsid w:val="00C0540F"/>
    <w:rsid w:val="00C058A0"/>
    <w:rsid w:val="00C05988"/>
    <w:rsid w:val="00C0688B"/>
    <w:rsid w:val="00C07B98"/>
    <w:rsid w:val="00C1051D"/>
    <w:rsid w:val="00C10675"/>
    <w:rsid w:val="00C1115E"/>
    <w:rsid w:val="00C11204"/>
    <w:rsid w:val="00C11841"/>
    <w:rsid w:val="00C1207B"/>
    <w:rsid w:val="00C13084"/>
    <w:rsid w:val="00C148C7"/>
    <w:rsid w:val="00C15C23"/>
    <w:rsid w:val="00C16A26"/>
    <w:rsid w:val="00C16F79"/>
    <w:rsid w:val="00C20087"/>
    <w:rsid w:val="00C20246"/>
    <w:rsid w:val="00C20BC9"/>
    <w:rsid w:val="00C21146"/>
    <w:rsid w:val="00C214BB"/>
    <w:rsid w:val="00C21976"/>
    <w:rsid w:val="00C21B97"/>
    <w:rsid w:val="00C21D03"/>
    <w:rsid w:val="00C22553"/>
    <w:rsid w:val="00C22D7A"/>
    <w:rsid w:val="00C233A8"/>
    <w:rsid w:val="00C235A0"/>
    <w:rsid w:val="00C238E9"/>
    <w:rsid w:val="00C245E4"/>
    <w:rsid w:val="00C24C42"/>
    <w:rsid w:val="00C2536C"/>
    <w:rsid w:val="00C2619F"/>
    <w:rsid w:val="00C2660F"/>
    <w:rsid w:val="00C267B5"/>
    <w:rsid w:val="00C27042"/>
    <w:rsid w:val="00C27E4E"/>
    <w:rsid w:val="00C308DB"/>
    <w:rsid w:val="00C324A9"/>
    <w:rsid w:val="00C33164"/>
    <w:rsid w:val="00C33489"/>
    <w:rsid w:val="00C336BE"/>
    <w:rsid w:val="00C349B9"/>
    <w:rsid w:val="00C34BD8"/>
    <w:rsid w:val="00C34F89"/>
    <w:rsid w:val="00C35738"/>
    <w:rsid w:val="00C35A60"/>
    <w:rsid w:val="00C36776"/>
    <w:rsid w:val="00C372EF"/>
    <w:rsid w:val="00C37BC4"/>
    <w:rsid w:val="00C37BDF"/>
    <w:rsid w:val="00C41213"/>
    <w:rsid w:val="00C41AD8"/>
    <w:rsid w:val="00C42D62"/>
    <w:rsid w:val="00C444B3"/>
    <w:rsid w:val="00C445FC"/>
    <w:rsid w:val="00C4466D"/>
    <w:rsid w:val="00C45B30"/>
    <w:rsid w:val="00C46322"/>
    <w:rsid w:val="00C46DCA"/>
    <w:rsid w:val="00C502DB"/>
    <w:rsid w:val="00C51242"/>
    <w:rsid w:val="00C513B4"/>
    <w:rsid w:val="00C51FAB"/>
    <w:rsid w:val="00C53182"/>
    <w:rsid w:val="00C53B55"/>
    <w:rsid w:val="00C5580F"/>
    <w:rsid w:val="00C56304"/>
    <w:rsid w:val="00C56C20"/>
    <w:rsid w:val="00C56EA1"/>
    <w:rsid w:val="00C60B9F"/>
    <w:rsid w:val="00C61EB8"/>
    <w:rsid w:val="00C638ED"/>
    <w:rsid w:val="00C6416F"/>
    <w:rsid w:val="00C64436"/>
    <w:rsid w:val="00C649A4"/>
    <w:rsid w:val="00C65170"/>
    <w:rsid w:val="00C6581C"/>
    <w:rsid w:val="00C66A7D"/>
    <w:rsid w:val="00C66AD9"/>
    <w:rsid w:val="00C66C34"/>
    <w:rsid w:val="00C66CEB"/>
    <w:rsid w:val="00C72809"/>
    <w:rsid w:val="00C72E61"/>
    <w:rsid w:val="00C736F1"/>
    <w:rsid w:val="00C73CA7"/>
    <w:rsid w:val="00C74D7F"/>
    <w:rsid w:val="00C74F23"/>
    <w:rsid w:val="00C753C5"/>
    <w:rsid w:val="00C75F61"/>
    <w:rsid w:val="00C76D55"/>
    <w:rsid w:val="00C770DF"/>
    <w:rsid w:val="00C77360"/>
    <w:rsid w:val="00C774B5"/>
    <w:rsid w:val="00C77880"/>
    <w:rsid w:val="00C77D61"/>
    <w:rsid w:val="00C80520"/>
    <w:rsid w:val="00C8113A"/>
    <w:rsid w:val="00C819C2"/>
    <w:rsid w:val="00C820BA"/>
    <w:rsid w:val="00C82BE5"/>
    <w:rsid w:val="00C84EAF"/>
    <w:rsid w:val="00C8505D"/>
    <w:rsid w:val="00C8579F"/>
    <w:rsid w:val="00C85829"/>
    <w:rsid w:val="00C85841"/>
    <w:rsid w:val="00C858D3"/>
    <w:rsid w:val="00C85960"/>
    <w:rsid w:val="00C85F30"/>
    <w:rsid w:val="00C85FCB"/>
    <w:rsid w:val="00C8794A"/>
    <w:rsid w:val="00C87AE7"/>
    <w:rsid w:val="00C90AD8"/>
    <w:rsid w:val="00C90E64"/>
    <w:rsid w:val="00C910F7"/>
    <w:rsid w:val="00C9189F"/>
    <w:rsid w:val="00C92014"/>
    <w:rsid w:val="00C930DC"/>
    <w:rsid w:val="00C93CA9"/>
    <w:rsid w:val="00C93D69"/>
    <w:rsid w:val="00C93FC9"/>
    <w:rsid w:val="00C940BD"/>
    <w:rsid w:val="00C9484C"/>
    <w:rsid w:val="00C94879"/>
    <w:rsid w:val="00C95551"/>
    <w:rsid w:val="00C95766"/>
    <w:rsid w:val="00C96054"/>
    <w:rsid w:val="00C96D7E"/>
    <w:rsid w:val="00CA15AE"/>
    <w:rsid w:val="00CA2ADF"/>
    <w:rsid w:val="00CA3A89"/>
    <w:rsid w:val="00CA3CCB"/>
    <w:rsid w:val="00CA45A7"/>
    <w:rsid w:val="00CA47C3"/>
    <w:rsid w:val="00CA494A"/>
    <w:rsid w:val="00CA4B00"/>
    <w:rsid w:val="00CA4CC3"/>
    <w:rsid w:val="00CA6343"/>
    <w:rsid w:val="00CA711B"/>
    <w:rsid w:val="00CB0552"/>
    <w:rsid w:val="00CB07FC"/>
    <w:rsid w:val="00CB137A"/>
    <w:rsid w:val="00CB1E74"/>
    <w:rsid w:val="00CB2723"/>
    <w:rsid w:val="00CB31F1"/>
    <w:rsid w:val="00CB38ED"/>
    <w:rsid w:val="00CB3A45"/>
    <w:rsid w:val="00CB4040"/>
    <w:rsid w:val="00CB5746"/>
    <w:rsid w:val="00CB6A3B"/>
    <w:rsid w:val="00CC03FB"/>
    <w:rsid w:val="00CC15EE"/>
    <w:rsid w:val="00CC1873"/>
    <w:rsid w:val="00CC3A98"/>
    <w:rsid w:val="00CC47D8"/>
    <w:rsid w:val="00CC5BC2"/>
    <w:rsid w:val="00CC6587"/>
    <w:rsid w:val="00CC6AD0"/>
    <w:rsid w:val="00CC6B52"/>
    <w:rsid w:val="00CC6CC8"/>
    <w:rsid w:val="00CC720F"/>
    <w:rsid w:val="00CC7EDF"/>
    <w:rsid w:val="00CD001C"/>
    <w:rsid w:val="00CD0138"/>
    <w:rsid w:val="00CD0700"/>
    <w:rsid w:val="00CD0CFA"/>
    <w:rsid w:val="00CD1889"/>
    <w:rsid w:val="00CD1EFE"/>
    <w:rsid w:val="00CD29E0"/>
    <w:rsid w:val="00CD2A98"/>
    <w:rsid w:val="00CD2C32"/>
    <w:rsid w:val="00CD316A"/>
    <w:rsid w:val="00CD317C"/>
    <w:rsid w:val="00CD3B96"/>
    <w:rsid w:val="00CD3ED0"/>
    <w:rsid w:val="00CD3FC3"/>
    <w:rsid w:val="00CD40FE"/>
    <w:rsid w:val="00CD4444"/>
    <w:rsid w:val="00CD4C0D"/>
    <w:rsid w:val="00CD4D6A"/>
    <w:rsid w:val="00CD59A3"/>
    <w:rsid w:val="00CD6504"/>
    <w:rsid w:val="00CD6D93"/>
    <w:rsid w:val="00CD784F"/>
    <w:rsid w:val="00CD7D09"/>
    <w:rsid w:val="00CE01F4"/>
    <w:rsid w:val="00CE0407"/>
    <w:rsid w:val="00CE046D"/>
    <w:rsid w:val="00CE1799"/>
    <w:rsid w:val="00CE1A6A"/>
    <w:rsid w:val="00CE23EC"/>
    <w:rsid w:val="00CE407C"/>
    <w:rsid w:val="00CE4511"/>
    <w:rsid w:val="00CE489C"/>
    <w:rsid w:val="00CE4E15"/>
    <w:rsid w:val="00CE4EDE"/>
    <w:rsid w:val="00CE63B7"/>
    <w:rsid w:val="00CE7533"/>
    <w:rsid w:val="00CE7961"/>
    <w:rsid w:val="00CF1568"/>
    <w:rsid w:val="00CF15F7"/>
    <w:rsid w:val="00CF287D"/>
    <w:rsid w:val="00CF354C"/>
    <w:rsid w:val="00CF48D8"/>
    <w:rsid w:val="00CF53FE"/>
    <w:rsid w:val="00CF5C08"/>
    <w:rsid w:val="00CF74A0"/>
    <w:rsid w:val="00CF77DE"/>
    <w:rsid w:val="00CF7890"/>
    <w:rsid w:val="00CF7AE4"/>
    <w:rsid w:val="00D0018A"/>
    <w:rsid w:val="00D006BD"/>
    <w:rsid w:val="00D00F31"/>
    <w:rsid w:val="00D01CBB"/>
    <w:rsid w:val="00D01EDB"/>
    <w:rsid w:val="00D020B2"/>
    <w:rsid w:val="00D020CC"/>
    <w:rsid w:val="00D03413"/>
    <w:rsid w:val="00D03A3E"/>
    <w:rsid w:val="00D03EF0"/>
    <w:rsid w:val="00D04BF6"/>
    <w:rsid w:val="00D0531E"/>
    <w:rsid w:val="00D05455"/>
    <w:rsid w:val="00D05BE9"/>
    <w:rsid w:val="00D05D8F"/>
    <w:rsid w:val="00D0611D"/>
    <w:rsid w:val="00D061D8"/>
    <w:rsid w:val="00D06736"/>
    <w:rsid w:val="00D06A8A"/>
    <w:rsid w:val="00D0791C"/>
    <w:rsid w:val="00D07EE4"/>
    <w:rsid w:val="00D10A20"/>
    <w:rsid w:val="00D10B28"/>
    <w:rsid w:val="00D11510"/>
    <w:rsid w:val="00D1173C"/>
    <w:rsid w:val="00D12C32"/>
    <w:rsid w:val="00D13719"/>
    <w:rsid w:val="00D13EFB"/>
    <w:rsid w:val="00D14146"/>
    <w:rsid w:val="00D14DBE"/>
    <w:rsid w:val="00D15F3A"/>
    <w:rsid w:val="00D17C70"/>
    <w:rsid w:val="00D17E97"/>
    <w:rsid w:val="00D20A00"/>
    <w:rsid w:val="00D2128A"/>
    <w:rsid w:val="00D218E4"/>
    <w:rsid w:val="00D21A59"/>
    <w:rsid w:val="00D22350"/>
    <w:rsid w:val="00D22595"/>
    <w:rsid w:val="00D23110"/>
    <w:rsid w:val="00D24088"/>
    <w:rsid w:val="00D24413"/>
    <w:rsid w:val="00D24A83"/>
    <w:rsid w:val="00D24B8A"/>
    <w:rsid w:val="00D2520B"/>
    <w:rsid w:val="00D253D1"/>
    <w:rsid w:val="00D25889"/>
    <w:rsid w:val="00D2591D"/>
    <w:rsid w:val="00D26376"/>
    <w:rsid w:val="00D26528"/>
    <w:rsid w:val="00D26571"/>
    <w:rsid w:val="00D2669A"/>
    <w:rsid w:val="00D269F5"/>
    <w:rsid w:val="00D27403"/>
    <w:rsid w:val="00D275F6"/>
    <w:rsid w:val="00D307AA"/>
    <w:rsid w:val="00D30C92"/>
    <w:rsid w:val="00D31AB0"/>
    <w:rsid w:val="00D31BC8"/>
    <w:rsid w:val="00D33131"/>
    <w:rsid w:val="00D337ED"/>
    <w:rsid w:val="00D33D00"/>
    <w:rsid w:val="00D33F0B"/>
    <w:rsid w:val="00D347AF"/>
    <w:rsid w:val="00D3534F"/>
    <w:rsid w:val="00D3647A"/>
    <w:rsid w:val="00D367E7"/>
    <w:rsid w:val="00D36B6F"/>
    <w:rsid w:val="00D37D75"/>
    <w:rsid w:val="00D40905"/>
    <w:rsid w:val="00D40CF7"/>
    <w:rsid w:val="00D411D6"/>
    <w:rsid w:val="00D42836"/>
    <w:rsid w:val="00D450CB"/>
    <w:rsid w:val="00D45F26"/>
    <w:rsid w:val="00D45FF1"/>
    <w:rsid w:val="00D46192"/>
    <w:rsid w:val="00D46A8C"/>
    <w:rsid w:val="00D47492"/>
    <w:rsid w:val="00D47AD7"/>
    <w:rsid w:val="00D47F51"/>
    <w:rsid w:val="00D50144"/>
    <w:rsid w:val="00D510A4"/>
    <w:rsid w:val="00D518B4"/>
    <w:rsid w:val="00D528ED"/>
    <w:rsid w:val="00D52977"/>
    <w:rsid w:val="00D52AF9"/>
    <w:rsid w:val="00D53E19"/>
    <w:rsid w:val="00D54630"/>
    <w:rsid w:val="00D5612D"/>
    <w:rsid w:val="00D57EAF"/>
    <w:rsid w:val="00D6047F"/>
    <w:rsid w:val="00D61BC1"/>
    <w:rsid w:val="00D61D05"/>
    <w:rsid w:val="00D63011"/>
    <w:rsid w:val="00D63367"/>
    <w:rsid w:val="00D63CE3"/>
    <w:rsid w:val="00D63D19"/>
    <w:rsid w:val="00D644BB"/>
    <w:rsid w:val="00D6488D"/>
    <w:rsid w:val="00D65501"/>
    <w:rsid w:val="00D6551A"/>
    <w:rsid w:val="00D66A8C"/>
    <w:rsid w:val="00D67242"/>
    <w:rsid w:val="00D676AF"/>
    <w:rsid w:val="00D679FC"/>
    <w:rsid w:val="00D71777"/>
    <w:rsid w:val="00D719A6"/>
    <w:rsid w:val="00D723D2"/>
    <w:rsid w:val="00D7242B"/>
    <w:rsid w:val="00D7247F"/>
    <w:rsid w:val="00D72A07"/>
    <w:rsid w:val="00D73A66"/>
    <w:rsid w:val="00D744E7"/>
    <w:rsid w:val="00D74E1A"/>
    <w:rsid w:val="00D7542E"/>
    <w:rsid w:val="00D75C67"/>
    <w:rsid w:val="00D75FA7"/>
    <w:rsid w:val="00D762D9"/>
    <w:rsid w:val="00D77FA1"/>
    <w:rsid w:val="00D81508"/>
    <w:rsid w:val="00D81DF3"/>
    <w:rsid w:val="00D81FD0"/>
    <w:rsid w:val="00D82C24"/>
    <w:rsid w:val="00D82CB8"/>
    <w:rsid w:val="00D83171"/>
    <w:rsid w:val="00D8334E"/>
    <w:rsid w:val="00D845C2"/>
    <w:rsid w:val="00D847FF"/>
    <w:rsid w:val="00D853D4"/>
    <w:rsid w:val="00D85A09"/>
    <w:rsid w:val="00D864B1"/>
    <w:rsid w:val="00D866EC"/>
    <w:rsid w:val="00D86B8B"/>
    <w:rsid w:val="00D904A6"/>
    <w:rsid w:val="00D9096A"/>
    <w:rsid w:val="00D90EA2"/>
    <w:rsid w:val="00D91A57"/>
    <w:rsid w:val="00D92099"/>
    <w:rsid w:val="00D9360C"/>
    <w:rsid w:val="00D93CD2"/>
    <w:rsid w:val="00D93D4F"/>
    <w:rsid w:val="00D95285"/>
    <w:rsid w:val="00D95AFA"/>
    <w:rsid w:val="00D95DFD"/>
    <w:rsid w:val="00D96E81"/>
    <w:rsid w:val="00D97EE7"/>
    <w:rsid w:val="00DA0993"/>
    <w:rsid w:val="00DA0DF4"/>
    <w:rsid w:val="00DA2249"/>
    <w:rsid w:val="00DA273C"/>
    <w:rsid w:val="00DA37FE"/>
    <w:rsid w:val="00DA3B2D"/>
    <w:rsid w:val="00DA4648"/>
    <w:rsid w:val="00DA52CC"/>
    <w:rsid w:val="00DA592C"/>
    <w:rsid w:val="00DA5C2C"/>
    <w:rsid w:val="00DA6A4F"/>
    <w:rsid w:val="00DA6E66"/>
    <w:rsid w:val="00DA77C5"/>
    <w:rsid w:val="00DB1312"/>
    <w:rsid w:val="00DB3289"/>
    <w:rsid w:val="00DB33EA"/>
    <w:rsid w:val="00DB3DE9"/>
    <w:rsid w:val="00DB4AB6"/>
    <w:rsid w:val="00DB4BF7"/>
    <w:rsid w:val="00DB4F53"/>
    <w:rsid w:val="00DB75F4"/>
    <w:rsid w:val="00DB7A7E"/>
    <w:rsid w:val="00DC1144"/>
    <w:rsid w:val="00DC2CC7"/>
    <w:rsid w:val="00DC407E"/>
    <w:rsid w:val="00DC4BF8"/>
    <w:rsid w:val="00DC4E0C"/>
    <w:rsid w:val="00DC5C15"/>
    <w:rsid w:val="00DC68F9"/>
    <w:rsid w:val="00DC7B70"/>
    <w:rsid w:val="00DC7BC4"/>
    <w:rsid w:val="00DD1DA2"/>
    <w:rsid w:val="00DD3050"/>
    <w:rsid w:val="00DD35C5"/>
    <w:rsid w:val="00DD3EEF"/>
    <w:rsid w:val="00DD3EF5"/>
    <w:rsid w:val="00DD403F"/>
    <w:rsid w:val="00DD7740"/>
    <w:rsid w:val="00DD779C"/>
    <w:rsid w:val="00DE0EC0"/>
    <w:rsid w:val="00DE0F0F"/>
    <w:rsid w:val="00DE1088"/>
    <w:rsid w:val="00DE1ABE"/>
    <w:rsid w:val="00DE1D86"/>
    <w:rsid w:val="00DE29E2"/>
    <w:rsid w:val="00DE2BCC"/>
    <w:rsid w:val="00DE3A95"/>
    <w:rsid w:val="00DE3F03"/>
    <w:rsid w:val="00DE41F4"/>
    <w:rsid w:val="00DE4823"/>
    <w:rsid w:val="00DE579D"/>
    <w:rsid w:val="00DE5EDF"/>
    <w:rsid w:val="00DE6EDF"/>
    <w:rsid w:val="00DE7080"/>
    <w:rsid w:val="00DE723F"/>
    <w:rsid w:val="00DE7F66"/>
    <w:rsid w:val="00DF0D4C"/>
    <w:rsid w:val="00DF10F2"/>
    <w:rsid w:val="00DF15BB"/>
    <w:rsid w:val="00DF2E76"/>
    <w:rsid w:val="00DF31DF"/>
    <w:rsid w:val="00DF3F39"/>
    <w:rsid w:val="00DF481A"/>
    <w:rsid w:val="00DF5F03"/>
    <w:rsid w:val="00DF6A79"/>
    <w:rsid w:val="00E00DBA"/>
    <w:rsid w:val="00E01541"/>
    <w:rsid w:val="00E02D5B"/>
    <w:rsid w:val="00E02DA1"/>
    <w:rsid w:val="00E04BD8"/>
    <w:rsid w:val="00E04DEB"/>
    <w:rsid w:val="00E06FDF"/>
    <w:rsid w:val="00E071DC"/>
    <w:rsid w:val="00E0757E"/>
    <w:rsid w:val="00E07D2D"/>
    <w:rsid w:val="00E07E97"/>
    <w:rsid w:val="00E10A56"/>
    <w:rsid w:val="00E10B13"/>
    <w:rsid w:val="00E1110E"/>
    <w:rsid w:val="00E12AE2"/>
    <w:rsid w:val="00E1390D"/>
    <w:rsid w:val="00E13A74"/>
    <w:rsid w:val="00E14A90"/>
    <w:rsid w:val="00E16188"/>
    <w:rsid w:val="00E16494"/>
    <w:rsid w:val="00E176FD"/>
    <w:rsid w:val="00E1770B"/>
    <w:rsid w:val="00E17A57"/>
    <w:rsid w:val="00E203BE"/>
    <w:rsid w:val="00E20BF0"/>
    <w:rsid w:val="00E21B1F"/>
    <w:rsid w:val="00E222D7"/>
    <w:rsid w:val="00E23289"/>
    <w:rsid w:val="00E236A3"/>
    <w:rsid w:val="00E24D75"/>
    <w:rsid w:val="00E24F5E"/>
    <w:rsid w:val="00E2677B"/>
    <w:rsid w:val="00E318A2"/>
    <w:rsid w:val="00E321CD"/>
    <w:rsid w:val="00E330BD"/>
    <w:rsid w:val="00E33292"/>
    <w:rsid w:val="00E34AF8"/>
    <w:rsid w:val="00E34F5B"/>
    <w:rsid w:val="00E35F33"/>
    <w:rsid w:val="00E36526"/>
    <w:rsid w:val="00E36A8F"/>
    <w:rsid w:val="00E3727C"/>
    <w:rsid w:val="00E37D71"/>
    <w:rsid w:val="00E42208"/>
    <w:rsid w:val="00E42401"/>
    <w:rsid w:val="00E424B9"/>
    <w:rsid w:val="00E42C19"/>
    <w:rsid w:val="00E435EF"/>
    <w:rsid w:val="00E43FEC"/>
    <w:rsid w:val="00E44689"/>
    <w:rsid w:val="00E45C77"/>
    <w:rsid w:val="00E46077"/>
    <w:rsid w:val="00E461F3"/>
    <w:rsid w:val="00E46A00"/>
    <w:rsid w:val="00E46C12"/>
    <w:rsid w:val="00E46F17"/>
    <w:rsid w:val="00E470BE"/>
    <w:rsid w:val="00E47A09"/>
    <w:rsid w:val="00E500AB"/>
    <w:rsid w:val="00E50327"/>
    <w:rsid w:val="00E50B34"/>
    <w:rsid w:val="00E50BC3"/>
    <w:rsid w:val="00E527E8"/>
    <w:rsid w:val="00E52F71"/>
    <w:rsid w:val="00E540E9"/>
    <w:rsid w:val="00E547A0"/>
    <w:rsid w:val="00E54EC0"/>
    <w:rsid w:val="00E5565C"/>
    <w:rsid w:val="00E55D63"/>
    <w:rsid w:val="00E55EBD"/>
    <w:rsid w:val="00E56757"/>
    <w:rsid w:val="00E56E2B"/>
    <w:rsid w:val="00E57B1E"/>
    <w:rsid w:val="00E57D02"/>
    <w:rsid w:val="00E6050D"/>
    <w:rsid w:val="00E61977"/>
    <w:rsid w:val="00E61E75"/>
    <w:rsid w:val="00E61F6E"/>
    <w:rsid w:val="00E62084"/>
    <w:rsid w:val="00E62BD1"/>
    <w:rsid w:val="00E639C2"/>
    <w:rsid w:val="00E664EA"/>
    <w:rsid w:val="00E672C4"/>
    <w:rsid w:val="00E67374"/>
    <w:rsid w:val="00E678A1"/>
    <w:rsid w:val="00E70892"/>
    <w:rsid w:val="00E70F94"/>
    <w:rsid w:val="00E72A16"/>
    <w:rsid w:val="00E7412A"/>
    <w:rsid w:val="00E74454"/>
    <w:rsid w:val="00E745D5"/>
    <w:rsid w:val="00E751BE"/>
    <w:rsid w:val="00E755C0"/>
    <w:rsid w:val="00E757BC"/>
    <w:rsid w:val="00E75DAD"/>
    <w:rsid w:val="00E75F46"/>
    <w:rsid w:val="00E768D0"/>
    <w:rsid w:val="00E7692B"/>
    <w:rsid w:val="00E777DA"/>
    <w:rsid w:val="00E81253"/>
    <w:rsid w:val="00E8148F"/>
    <w:rsid w:val="00E818C8"/>
    <w:rsid w:val="00E81E64"/>
    <w:rsid w:val="00E829EF"/>
    <w:rsid w:val="00E82AEA"/>
    <w:rsid w:val="00E8375B"/>
    <w:rsid w:val="00E8389B"/>
    <w:rsid w:val="00E843FA"/>
    <w:rsid w:val="00E845F7"/>
    <w:rsid w:val="00E84CED"/>
    <w:rsid w:val="00E84F71"/>
    <w:rsid w:val="00E8549D"/>
    <w:rsid w:val="00E85F10"/>
    <w:rsid w:val="00E86312"/>
    <w:rsid w:val="00E867CE"/>
    <w:rsid w:val="00E86BC2"/>
    <w:rsid w:val="00E91619"/>
    <w:rsid w:val="00E91DAA"/>
    <w:rsid w:val="00E927A9"/>
    <w:rsid w:val="00E92824"/>
    <w:rsid w:val="00E92912"/>
    <w:rsid w:val="00E92AA3"/>
    <w:rsid w:val="00E93526"/>
    <w:rsid w:val="00E936D8"/>
    <w:rsid w:val="00E93ABF"/>
    <w:rsid w:val="00E93E7D"/>
    <w:rsid w:val="00E944F2"/>
    <w:rsid w:val="00E95BAA"/>
    <w:rsid w:val="00E96F67"/>
    <w:rsid w:val="00E970C7"/>
    <w:rsid w:val="00EA00D5"/>
    <w:rsid w:val="00EA0D20"/>
    <w:rsid w:val="00EA14EC"/>
    <w:rsid w:val="00EA1893"/>
    <w:rsid w:val="00EA38D6"/>
    <w:rsid w:val="00EA426E"/>
    <w:rsid w:val="00EA4B24"/>
    <w:rsid w:val="00EA723C"/>
    <w:rsid w:val="00EA7444"/>
    <w:rsid w:val="00EA79DC"/>
    <w:rsid w:val="00EA7FA2"/>
    <w:rsid w:val="00EB1696"/>
    <w:rsid w:val="00EB18D4"/>
    <w:rsid w:val="00EB26A2"/>
    <w:rsid w:val="00EB2A91"/>
    <w:rsid w:val="00EB2DAB"/>
    <w:rsid w:val="00EB394C"/>
    <w:rsid w:val="00EB453C"/>
    <w:rsid w:val="00EB4548"/>
    <w:rsid w:val="00EB5CAE"/>
    <w:rsid w:val="00EB63E2"/>
    <w:rsid w:val="00EB642B"/>
    <w:rsid w:val="00EB73DB"/>
    <w:rsid w:val="00EB7F27"/>
    <w:rsid w:val="00EC03C5"/>
    <w:rsid w:val="00EC0885"/>
    <w:rsid w:val="00EC09B9"/>
    <w:rsid w:val="00EC1161"/>
    <w:rsid w:val="00EC12AD"/>
    <w:rsid w:val="00EC13CA"/>
    <w:rsid w:val="00EC168B"/>
    <w:rsid w:val="00EC18F3"/>
    <w:rsid w:val="00EC228D"/>
    <w:rsid w:val="00EC229F"/>
    <w:rsid w:val="00EC24C3"/>
    <w:rsid w:val="00EC28C1"/>
    <w:rsid w:val="00EC2A09"/>
    <w:rsid w:val="00EC2FE1"/>
    <w:rsid w:val="00EC3C7A"/>
    <w:rsid w:val="00EC3CFA"/>
    <w:rsid w:val="00EC445A"/>
    <w:rsid w:val="00EC506E"/>
    <w:rsid w:val="00EC56CE"/>
    <w:rsid w:val="00EC6127"/>
    <w:rsid w:val="00EC6F97"/>
    <w:rsid w:val="00EC76D8"/>
    <w:rsid w:val="00EC771D"/>
    <w:rsid w:val="00ED05A2"/>
    <w:rsid w:val="00ED064A"/>
    <w:rsid w:val="00ED27D0"/>
    <w:rsid w:val="00ED293B"/>
    <w:rsid w:val="00ED2A43"/>
    <w:rsid w:val="00ED4C08"/>
    <w:rsid w:val="00ED5672"/>
    <w:rsid w:val="00ED68BD"/>
    <w:rsid w:val="00ED6C8D"/>
    <w:rsid w:val="00ED7484"/>
    <w:rsid w:val="00ED757D"/>
    <w:rsid w:val="00EE0E5D"/>
    <w:rsid w:val="00EE2D40"/>
    <w:rsid w:val="00EE4039"/>
    <w:rsid w:val="00EE48FC"/>
    <w:rsid w:val="00EE542F"/>
    <w:rsid w:val="00EE6DB1"/>
    <w:rsid w:val="00EE6ED2"/>
    <w:rsid w:val="00EE70D0"/>
    <w:rsid w:val="00EE7EFC"/>
    <w:rsid w:val="00EF0E7E"/>
    <w:rsid w:val="00EF11E3"/>
    <w:rsid w:val="00EF1A5D"/>
    <w:rsid w:val="00EF1E79"/>
    <w:rsid w:val="00EF26D1"/>
    <w:rsid w:val="00EF3B24"/>
    <w:rsid w:val="00EF4220"/>
    <w:rsid w:val="00EF5F19"/>
    <w:rsid w:val="00EF5F91"/>
    <w:rsid w:val="00EF6362"/>
    <w:rsid w:val="00EF67B5"/>
    <w:rsid w:val="00EF6B97"/>
    <w:rsid w:val="00EF7E11"/>
    <w:rsid w:val="00F0036C"/>
    <w:rsid w:val="00F003D1"/>
    <w:rsid w:val="00F01329"/>
    <w:rsid w:val="00F01E93"/>
    <w:rsid w:val="00F02F60"/>
    <w:rsid w:val="00F04464"/>
    <w:rsid w:val="00F047BE"/>
    <w:rsid w:val="00F04F1C"/>
    <w:rsid w:val="00F05170"/>
    <w:rsid w:val="00F05487"/>
    <w:rsid w:val="00F06659"/>
    <w:rsid w:val="00F067E9"/>
    <w:rsid w:val="00F06CCD"/>
    <w:rsid w:val="00F0710F"/>
    <w:rsid w:val="00F10CAB"/>
    <w:rsid w:val="00F11364"/>
    <w:rsid w:val="00F117A3"/>
    <w:rsid w:val="00F11E7E"/>
    <w:rsid w:val="00F12BD9"/>
    <w:rsid w:val="00F130E7"/>
    <w:rsid w:val="00F13F90"/>
    <w:rsid w:val="00F15F42"/>
    <w:rsid w:val="00F16327"/>
    <w:rsid w:val="00F176BF"/>
    <w:rsid w:val="00F2075A"/>
    <w:rsid w:val="00F20B30"/>
    <w:rsid w:val="00F20C47"/>
    <w:rsid w:val="00F21C62"/>
    <w:rsid w:val="00F2233A"/>
    <w:rsid w:val="00F229B0"/>
    <w:rsid w:val="00F2351F"/>
    <w:rsid w:val="00F2365A"/>
    <w:rsid w:val="00F243BC"/>
    <w:rsid w:val="00F247BE"/>
    <w:rsid w:val="00F249B3"/>
    <w:rsid w:val="00F24FFF"/>
    <w:rsid w:val="00F256A2"/>
    <w:rsid w:val="00F25728"/>
    <w:rsid w:val="00F2633E"/>
    <w:rsid w:val="00F2769B"/>
    <w:rsid w:val="00F307EE"/>
    <w:rsid w:val="00F3236A"/>
    <w:rsid w:val="00F32457"/>
    <w:rsid w:val="00F3305B"/>
    <w:rsid w:val="00F332FB"/>
    <w:rsid w:val="00F34C78"/>
    <w:rsid w:val="00F352DE"/>
    <w:rsid w:val="00F35370"/>
    <w:rsid w:val="00F358D8"/>
    <w:rsid w:val="00F3652E"/>
    <w:rsid w:val="00F3687C"/>
    <w:rsid w:val="00F368C1"/>
    <w:rsid w:val="00F37315"/>
    <w:rsid w:val="00F375BA"/>
    <w:rsid w:val="00F40198"/>
    <w:rsid w:val="00F406F3"/>
    <w:rsid w:val="00F408BE"/>
    <w:rsid w:val="00F40AB9"/>
    <w:rsid w:val="00F40D25"/>
    <w:rsid w:val="00F40F8D"/>
    <w:rsid w:val="00F41731"/>
    <w:rsid w:val="00F42158"/>
    <w:rsid w:val="00F44644"/>
    <w:rsid w:val="00F457AC"/>
    <w:rsid w:val="00F45BE2"/>
    <w:rsid w:val="00F4741E"/>
    <w:rsid w:val="00F47A78"/>
    <w:rsid w:val="00F47C97"/>
    <w:rsid w:val="00F47DE6"/>
    <w:rsid w:val="00F50249"/>
    <w:rsid w:val="00F50D6B"/>
    <w:rsid w:val="00F50EF3"/>
    <w:rsid w:val="00F51001"/>
    <w:rsid w:val="00F52EE0"/>
    <w:rsid w:val="00F53917"/>
    <w:rsid w:val="00F54138"/>
    <w:rsid w:val="00F54B98"/>
    <w:rsid w:val="00F55CF5"/>
    <w:rsid w:val="00F56189"/>
    <w:rsid w:val="00F56218"/>
    <w:rsid w:val="00F562C5"/>
    <w:rsid w:val="00F56833"/>
    <w:rsid w:val="00F575AE"/>
    <w:rsid w:val="00F57B6E"/>
    <w:rsid w:val="00F600B9"/>
    <w:rsid w:val="00F60357"/>
    <w:rsid w:val="00F60796"/>
    <w:rsid w:val="00F60C10"/>
    <w:rsid w:val="00F61322"/>
    <w:rsid w:val="00F61DA0"/>
    <w:rsid w:val="00F61E36"/>
    <w:rsid w:val="00F62231"/>
    <w:rsid w:val="00F62248"/>
    <w:rsid w:val="00F62778"/>
    <w:rsid w:val="00F629B4"/>
    <w:rsid w:val="00F62A05"/>
    <w:rsid w:val="00F63229"/>
    <w:rsid w:val="00F633C0"/>
    <w:rsid w:val="00F63E91"/>
    <w:rsid w:val="00F6440D"/>
    <w:rsid w:val="00F6463B"/>
    <w:rsid w:val="00F656A5"/>
    <w:rsid w:val="00F663D4"/>
    <w:rsid w:val="00F665D4"/>
    <w:rsid w:val="00F667A2"/>
    <w:rsid w:val="00F66957"/>
    <w:rsid w:val="00F67CCE"/>
    <w:rsid w:val="00F70915"/>
    <w:rsid w:val="00F72221"/>
    <w:rsid w:val="00F72563"/>
    <w:rsid w:val="00F72AF6"/>
    <w:rsid w:val="00F7326E"/>
    <w:rsid w:val="00F738A0"/>
    <w:rsid w:val="00F745B5"/>
    <w:rsid w:val="00F74683"/>
    <w:rsid w:val="00F74F14"/>
    <w:rsid w:val="00F75073"/>
    <w:rsid w:val="00F753CA"/>
    <w:rsid w:val="00F75DD7"/>
    <w:rsid w:val="00F767D6"/>
    <w:rsid w:val="00F7705D"/>
    <w:rsid w:val="00F77513"/>
    <w:rsid w:val="00F777C5"/>
    <w:rsid w:val="00F80A07"/>
    <w:rsid w:val="00F80B5F"/>
    <w:rsid w:val="00F813EA"/>
    <w:rsid w:val="00F825FC"/>
    <w:rsid w:val="00F82B39"/>
    <w:rsid w:val="00F839E2"/>
    <w:rsid w:val="00F84086"/>
    <w:rsid w:val="00F8557C"/>
    <w:rsid w:val="00F85B89"/>
    <w:rsid w:val="00F86086"/>
    <w:rsid w:val="00F87A43"/>
    <w:rsid w:val="00F87AE8"/>
    <w:rsid w:val="00F90AD4"/>
    <w:rsid w:val="00F91986"/>
    <w:rsid w:val="00F91DA6"/>
    <w:rsid w:val="00F92899"/>
    <w:rsid w:val="00F929A5"/>
    <w:rsid w:val="00F93D13"/>
    <w:rsid w:val="00F959B1"/>
    <w:rsid w:val="00F96BEB"/>
    <w:rsid w:val="00F975F7"/>
    <w:rsid w:val="00FA17D6"/>
    <w:rsid w:val="00FA1C13"/>
    <w:rsid w:val="00FA2DEE"/>
    <w:rsid w:val="00FA2E42"/>
    <w:rsid w:val="00FA3336"/>
    <w:rsid w:val="00FA463D"/>
    <w:rsid w:val="00FA48B3"/>
    <w:rsid w:val="00FA4A0C"/>
    <w:rsid w:val="00FA502C"/>
    <w:rsid w:val="00FA53E2"/>
    <w:rsid w:val="00FA540A"/>
    <w:rsid w:val="00FA5CF9"/>
    <w:rsid w:val="00FA6214"/>
    <w:rsid w:val="00FA630A"/>
    <w:rsid w:val="00FA678A"/>
    <w:rsid w:val="00FAFABF"/>
    <w:rsid w:val="00FB116E"/>
    <w:rsid w:val="00FB2613"/>
    <w:rsid w:val="00FB2CC3"/>
    <w:rsid w:val="00FB3BC5"/>
    <w:rsid w:val="00FB4186"/>
    <w:rsid w:val="00FB557F"/>
    <w:rsid w:val="00FB5A74"/>
    <w:rsid w:val="00FB5C5E"/>
    <w:rsid w:val="00FB6BC4"/>
    <w:rsid w:val="00FB6C7A"/>
    <w:rsid w:val="00FB75C6"/>
    <w:rsid w:val="00FC011E"/>
    <w:rsid w:val="00FC07BE"/>
    <w:rsid w:val="00FC09FA"/>
    <w:rsid w:val="00FC1579"/>
    <w:rsid w:val="00FC19BF"/>
    <w:rsid w:val="00FC28AF"/>
    <w:rsid w:val="00FC4556"/>
    <w:rsid w:val="00FC4E3E"/>
    <w:rsid w:val="00FC5F1F"/>
    <w:rsid w:val="00FC760A"/>
    <w:rsid w:val="00FC761E"/>
    <w:rsid w:val="00FD044B"/>
    <w:rsid w:val="00FD1335"/>
    <w:rsid w:val="00FD28C1"/>
    <w:rsid w:val="00FD2BFA"/>
    <w:rsid w:val="00FD3730"/>
    <w:rsid w:val="00FD3E82"/>
    <w:rsid w:val="00FD4173"/>
    <w:rsid w:val="00FD551C"/>
    <w:rsid w:val="00FD5681"/>
    <w:rsid w:val="00FD58E5"/>
    <w:rsid w:val="00FD5E05"/>
    <w:rsid w:val="00FD5FC0"/>
    <w:rsid w:val="00FD68B7"/>
    <w:rsid w:val="00FD6AAC"/>
    <w:rsid w:val="00FD6FAE"/>
    <w:rsid w:val="00FD7963"/>
    <w:rsid w:val="00FD7BAA"/>
    <w:rsid w:val="00FE0309"/>
    <w:rsid w:val="00FE1123"/>
    <w:rsid w:val="00FE126F"/>
    <w:rsid w:val="00FE1AD0"/>
    <w:rsid w:val="00FE1CF2"/>
    <w:rsid w:val="00FE2269"/>
    <w:rsid w:val="00FE245A"/>
    <w:rsid w:val="00FE2970"/>
    <w:rsid w:val="00FE2DE7"/>
    <w:rsid w:val="00FE4D6E"/>
    <w:rsid w:val="00FE5B24"/>
    <w:rsid w:val="00FE73A8"/>
    <w:rsid w:val="00FE7C17"/>
    <w:rsid w:val="00FF0805"/>
    <w:rsid w:val="00FF0A55"/>
    <w:rsid w:val="00FF0B9D"/>
    <w:rsid w:val="00FF0BAB"/>
    <w:rsid w:val="00FF0FC3"/>
    <w:rsid w:val="00FF1AB4"/>
    <w:rsid w:val="00FF227F"/>
    <w:rsid w:val="00FF251D"/>
    <w:rsid w:val="00FF2711"/>
    <w:rsid w:val="00FF392C"/>
    <w:rsid w:val="00FF4908"/>
    <w:rsid w:val="00FF4A2A"/>
    <w:rsid w:val="00FF5182"/>
    <w:rsid w:val="01789A8D"/>
    <w:rsid w:val="01D5C087"/>
    <w:rsid w:val="038649EA"/>
    <w:rsid w:val="044F6D3B"/>
    <w:rsid w:val="06AC9A8C"/>
    <w:rsid w:val="06E3D41B"/>
    <w:rsid w:val="07870DFD"/>
    <w:rsid w:val="080B7273"/>
    <w:rsid w:val="0994338A"/>
    <w:rsid w:val="09E691B3"/>
    <w:rsid w:val="0A122FDC"/>
    <w:rsid w:val="0D345C36"/>
    <w:rsid w:val="0D398227"/>
    <w:rsid w:val="0E5B1948"/>
    <w:rsid w:val="0F0D452A"/>
    <w:rsid w:val="10B5421F"/>
    <w:rsid w:val="10D9116B"/>
    <w:rsid w:val="1223CA46"/>
    <w:rsid w:val="122EA476"/>
    <w:rsid w:val="13BCC2C7"/>
    <w:rsid w:val="13CA70A0"/>
    <w:rsid w:val="13EA95AD"/>
    <w:rsid w:val="1413FF79"/>
    <w:rsid w:val="14B8F0AD"/>
    <w:rsid w:val="15C983D6"/>
    <w:rsid w:val="17425EC5"/>
    <w:rsid w:val="174EEC8C"/>
    <w:rsid w:val="17721113"/>
    <w:rsid w:val="18B3D9BD"/>
    <w:rsid w:val="190DE174"/>
    <w:rsid w:val="19B050EF"/>
    <w:rsid w:val="1A2EEC2F"/>
    <w:rsid w:val="1A63DF1A"/>
    <w:rsid w:val="1AB82730"/>
    <w:rsid w:val="1AC3905D"/>
    <w:rsid w:val="1AE8170D"/>
    <w:rsid w:val="1BAF6D1F"/>
    <w:rsid w:val="1C31C83B"/>
    <w:rsid w:val="1EB1D5D9"/>
    <w:rsid w:val="1F5882DA"/>
    <w:rsid w:val="207A31C3"/>
    <w:rsid w:val="208BCAF8"/>
    <w:rsid w:val="20EB0819"/>
    <w:rsid w:val="214661D4"/>
    <w:rsid w:val="22299C5B"/>
    <w:rsid w:val="222AF345"/>
    <w:rsid w:val="2419AAE3"/>
    <w:rsid w:val="247E1C62"/>
    <w:rsid w:val="2494C27C"/>
    <w:rsid w:val="24A7786D"/>
    <w:rsid w:val="25241719"/>
    <w:rsid w:val="25F0B207"/>
    <w:rsid w:val="26E2A116"/>
    <w:rsid w:val="2790BD25"/>
    <w:rsid w:val="289AB139"/>
    <w:rsid w:val="2AA67C51"/>
    <w:rsid w:val="2BB39892"/>
    <w:rsid w:val="2CAE834C"/>
    <w:rsid w:val="2F3DC14D"/>
    <w:rsid w:val="2FD7CC41"/>
    <w:rsid w:val="2FE1AA38"/>
    <w:rsid w:val="301FFDCF"/>
    <w:rsid w:val="308709B5"/>
    <w:rsid w:val="30A314EA"/>
    <w:rsid w:val="313FB8C5"/>
    <w:rsid w:val="32145F52"/>
    <w:rsid w:val="34636C47"/>
    <w:rsid w:val="35448582"/>
    <w:rsid w:val="3601D46E"/>
    <w:rsid w:val="369D89A7"/>
    <w:rsid w:val="36A76BFB"/>
    <w:rsid w:val="37432AC6"/>
    <w:rsid w:val="37C13870"/>
    <w:rsid w:val="3B524084"/>
    <w:rsid w:val="3B63859A"/>
    <w:rsid w:val="3C00661A"/>
    <w:rsid w:val="3D4D21E0"/>
    <w:rsid w:val="3DA5A0C7"/>
    <w:rsid w:val="3E3977E7"/>
    <w:rsid w:val="3E8FC11B"/>
    <w:rsid w:val="3E928B1E"/>
    <w:rsid w:val="3F7382FC"/>
    <w:rsid w:val="3FFACF61"/>
    <w:rsid w:val="408833EC"/>
    <w:rsid w:val="415D520E"/>
    <w:rsid w:val="429BE991"/>
    <w:rsid w:val="42FD58BE"/>
    <w:rsid w:val="433251DF"/>
    <w:rsid w:val="4365E0AB"/>
    <w:rsid w:val="44F58926"/>
    <w:rsid w:val="45220520"/>
    <w:rsid w:val="4601652F"/>
    <w:rsid w:val="4660ADA0"/>
    <w:rsid w:val="4897048D"/>
    <w:rsid w:val="498708C4"/>
    <w:rsid w:val="4A21A969"/>
    <w:rsid w:val="4A32D4EE"/>
    <w:rsid w:val="4B1AF666"/>
    <w:rsid w:val="4BFB1194"/>
    <w:rsid w:val="4C0B3D48"/>
    <w:rsid w:val="4C547EED"/>
    <w:rsid w:val="4C8AD6BA"/>
    <w:rsid w:val="4CBB383C"/>
    <w:rsid w:val="4CEE0C60"/>
    <w:rsid w:val="4CFFFF6B"/>
    <w:rsid w:val="4D5969BA"/>
    <w:rsid w:val="4E13CD7F"/>
    <w:rsid w:val="4E57089D"/>
    <w:rsid w:val="4F064611"/>
    <w:rsid w:val="50DEAE6B"/>
    <w:rsid w:val="5124FA63"/>
    <w:rsid w:val="515FBF6D"/>
    <w:rsid w:val="5369D04A"/>
    <w:rsid w:val="54A9103F"/>
    <w:rsid w:val="5813A3F4"/>
    <w:rsid w:val="58B102A2"/>
    <w:rsid w:val="59466416"/>
    <w:rsid w:val="5C20CE8B"/>
    <w:rsid w:val="5C6319F2"/>
    <w:rsid w:val="5DCB4BF3"/>
    <w:rsid w:val="62BF89BA"/>
    <w:rsid w:val="63365FE8"/>
    <w:rsid w:val="64A61EF3"/>
    <w:rsid w:val="64B5717F"/>
    <w:rsid w:val="67698CE1"/>
    <w:rsid w:val="68E8C3B9"/>
    <w:rsid w:val="6A5D6E4A"/>
    <w:rsid w:val="6A8E91FD"/>
    <w:rsid w:val="6B39B718"/>
    <w:rsid w:val="6C86DC7B"/>
    <w:rsid w:val="6CCE5B23"/>
    <w:rsid w:val="6DFA18A4"/>
    <w:rsid w:val="6F763D22"/>
    <w:rsid w:val="6F96710E"/>
    <w:rsid w:val="6FB13935"/>
    <w:rsid w:val="6FB7C3AD"/>
    <w:rsid w:val="70729E72"/>
    <w:rsid w:val="708639F7"/>
    <w:rsid w:val="70EB84DA"/>
    <w:rsid w:val="7275A7EC"/>
    <w:rsid w:val="72ABFFB9"/>
    <w:rsid w:val="7342845A"/>
    <w:rsid w:val="74261A60"/>
    <w:rsid w:val="7478FB3F"/>
    <w:rsid w:val="747B6985"/>
    <w:rsid w:val="748A5833"/>
    <w:rsid w:val="74963F64"/>
    <w:rsid w:val="758DA458"/>
    <w:rsid w:val="769BECA0"/>
    <w:rsid w:val="77082A5C"/>
    <w:rsid w:val="78104B21"/>
    <w:rsid w:val="78812177"/>
    <w:rsid w:val="7906CD18"/>
    <w:rsid w:val="791D3671"/>
    <w:rsid w:val="7B94E0FB"/>
    <w:rsid w:val="7C1DC846"/>
    <w:rsid w:val="7C3D91CB"/>
    <w:rsid w:val="7C9D3CFB"/>
    <w:rsid w:val="7D2C5904"/>
    <w:rsid w:val="7D6C1501"/>
    <w:rsid w:val="7DDE033D"/>
    <w:rsid w:val="7E8C8B30"/>
    <w:rsid w:val="7ECC81BD"/>
    <w:rsid w:val="7F72F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EF41E"/>
  <w15:docId w15:val="{877C1765-A322-4A96-86A7-FFEF5BCB6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A6666"/>
    <w:pPr>
      <w:spacing w:after="120" w:line="360" w:lineRule="auto"/>
    </w:pPr>
    <w:rPr>
      <w:sz w:val="32"/>
    </w:rPr>
  </w:style>
  <w:style w:type="paragraph" w:styleId="Heading1">
    <w:name w:val="heading 1"/>
    <w:basedOn w:val="Normal"/>
    <w:next w:val="Normal"/>
    <w:link w:val="Heading1Char"/>
    <w:autoRedefine/>
    <w:uiPriority w:val="9"/>
    <w:qFormat/>
    <w:rsid w:val="00213BA7"/>
    <w:pPr>
      <w:keepNext/>
      <w:keepLines/>
      <w:shd w:val="clear" w:color="auto" w:fill="0F243E" w:themeFill="text2" w:themeFillShade="80"/>
      <w:spacing w:before="120"/>
      <w:outlineLvl w:val="0"/>
    </w:pPr>
    <w:rPr>
      <w:rFonts w:eastAsia="Times New Roman" w:cstheme="majorBidi"/>
      <w:b/>
      <w:bCs/>
      <w:sz w:val="40"/>
      <w:szCs w:val="28"/>
      <w:lang w:eastAsia="en-GB"/>
    </w:rPr>
  </w:style>
  <w:style w:type="paragraph" w:styleId="Heading2">
    <w:name w:val="heading 2"/>
    <w:basedOn w:val="Heading1"/>
    <w:next w:val="Normal"/>
    <w:link w:val="Heading2Char"/>
    <w:autoRedefine/>
    <w:uiPriority w:val="9"/>
    <w:qFormat/>
    <w:rsid w:val="00EA723C"/>
    <w:pPr>
      <w:shd w:val="clear" w:color="auto" w:fill="FFC000"/>
      <w:spacing w:before="360" w:after="0"/>
      <w:outlineLvl w:val="1"/>
    </w:pPr>
    <w:rPr>
      <w:rFonts w:eastAsiaTheme="majorEastAsia" w:cs="Arial"/>
      <w:bCs w:val="0"/>
      <w:sz w:val="36"/>
      <w:szCs w:val="36"/>
    </w:rPr>
  </w:style>
  <w:style w:type="paragraph" w:styleId="Heading3">
    <w:name w:val="heading 3"/>
    <w:basedOn w:val="Normal"/>
    <w:next w:val="Normal"/>
    <w:link w:val="Heading3Char"/>
    <w:uiPriority w:val="9"/>
    <w:qFormat/>
    <w:rsid w:val="00DE29E2"/>
    <w:pPr>
      <w:shd w:val="clear" w:color="auto" w:fill="B6DDE8" w:themeFill="accent5" w:themeFillTint="66"/>
      <w:outlineLvl w:val="2"/>
    </w:pPr>
    <w:rPr>
      <w:b/>
      <w:bCs/>
      <w:lang w:eastAsia="en-GB"/>
    </w:rPr>
  </w:style>
  <w:style w:type="paragraph" w:styleId="Heading4">
    <w:name w:val="heading 4"/>
    <w:basedOn w:val="Heading3"/>
    <w:next w:val="Normal"/>
    <w:link w:val="Heading4Char"/>
    <w:uiPriority w:val="9"/>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2BD9"/>
    <w:pPr>
      <w:spacing w:after="0"/>
    </w:pPr>
  </w:style>
  <w:style w:type="character" w:customStyle="1" w:styleId="Heading2Char">
    <w:name w:val="Heading 2 Char"/>
    <w:basedOn w:val="DefaultParagraphFont"/>
    <w:link w:val="Heading2"/>
    <w:uiPriority w:val="9"/>
    <w:rsid w:val="00EA723C"/>
    <w:rPr>
      <w:rFonts w:eastAsiaTheme="majorEastAsia" w:cs="Arial"/>
      <w:b/>
      <w:sz w:val="36"/>
      <w:szCs w:val="36"/>
      <w:shd w:val="clear" w:color="auto" w:fill="FFC000"/>
      <w:lang w:eastAsia="en-GB"/>
    </w:rPr>
  </w:style>
  <w:style w:type="character" w:customStyle="1" w:styleId="Heading3Char">
    <w:name w:val="Heading 3 Char"/>
    <w:basedOn w:val="DefaultParagraphFont"/>
    <w:link w:val="Heading3"/>
    <w:uiPriority w:val="9"/>
    <w:rsid w:val="00DE29E2"/>
    <w:rPr>
      <w:b/>
      <w:bCs/>
      <w:sz w:val="32"/>
      <w:shd w:val="clear" w:color="auto" w:fill="B6DDE8" w:themeFill="accent5" w:themeFillTint="66"/>
      <w:lang w:eastAsia="en-GB"/>
    </w:rPr>
  </w:style>
  <w:style w:type="paragraph" w:styleId="Title">
    <w:name w:val="Title"/>
    <w:basedOn w:val="Normal"/>
    <w:next w:val="Normal"/>
    <w:link w:val="TitleChar"/>
    <w:uiPriority w:val="10"/>
    <w:semiHidden/>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213BA7"/>
    <w:rPr>
      <w:rFonts w:eastAsia="Times New Roman" w:cstheme="majorBidi"/>
      <w:b/>
      <w:bCs/>
      <w:sz w:val="40"/>
      <w:szCs w:val="28"/>
      <w:shd w:val="clear" w:color="auto" w:fill="0F243E" w:themeFill="text2" w:themeFillShade="80"/>
      <w:lang w:eastAsia="en-GB"/>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link w:val="ListParagraphChar"/>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8E071B"/>
    <w:pPr>
      <w:spacing w:before="48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styleId="BodyText2">
    <w:name w:val="Body Text 2"/>
    <w:basedOn w:val="Normal"/>
    <w:link w:val="BodyText2Char"/>
    <w:rsid w:val="00EC228D"/>
    <w:pPr>
      <w:tabs>
        <w:tab w:val="left" w:pos="0"/>
      </w:tabs>
      <w:spacing w:after="144" w:line="216" w:lineRule="atLeast"/>
      <w:jc w:val="both"/>
    </w:pPr>
    <w:rPr>
      <w:rFonts w:ascii="Century Gothic" w:eastAsia="Times New Roman" w:hAnsi="Century Gothic" w:cs="Times New Roman"/>
      <w:color w:val="000000"/>
      <w:spacing w:val="-2"/>
      <w:sz w:val="24"/>
      <w:szCs w:val="20"/>
      <w:lang w:val="en-US"/>
    </w:rPr>
  </w:style>
  <w:style w:type="character" w:customStyle="1" w:styleId="BodyText2Char">
    <w:name w:val="Body Text 2 Char"/>
    <w:basedOn w:val="DefaultParagraphFont"/>
    <w:link w:val="BodyText2"/>
    <w:rsid w:val="00EC228D"/>
    <w:rPr>
      <w:rFonts w:ascii="Century Gothic" w:eastAsia="Times New Roman" w:hAnsi="Century Gothic" w:cs="Times New Roman"/>
      <w:color w:val="000000"/>
      <w:spacing w:val="-2"/>
      <w:szCs w:val="20"/>
      <w:lang w:val="en-US"/>
    </w:rPr>
  </w:style>
  <w:style w:type="paragraph" w:styleId="BodyText3">
    <w:name w:val="Body Text 3"/>
    <w:basedOn w:val="Normal"/>
    <w:link w:val="BodyText3Char"/>
    <w:rsid w:val="00EC228D"/>
    <w:pPr>
      <w:spacing w:after="144" w:line="216" w:lineRule="atLeast"/>
      <w:jc w:val="both"/>
    </w:pPr>
    <w:rPr>
      <w:rFonts w:ascii="Franklin Gothic Medium" w:eastAsia="Times New Roman" w:hAnsi="Franklin Gothic Medium" w:cs="Arial"/>
      <w:color w:val="000000"/>
      <w:spacing w:val="-2"/>
      <w:szCs w:val="20"/>
      <w:lang w:val="en-US"/>
    </w:rPr>
  </w:style>
  <w:style w:type="character" w:customStyle="1" w:styleId="BodyText3Char">
    <w:name w:val="Body Text 3 Char"/>
    <w:basedOn w:val="DefaultParagraphFont"/>
    <w:link w:val="BodyText3"/>
    <w:rsid w:val="00EC228D"/>
    <w:rPr>
      <w:rFonts w:ascii="Franklin Gothic Medium" w:eastAsia="Times New Roman" w:hAnsi="Franklin Gothic Medium" w:cs="Arial"/>
      <w:color w:val="000000"/>
      <w:spacing w:val="-2"/>
      <w:sz w:val="28"/>
      <w:szCs w:val="20"/>
      <w:lang w:val="en-US"/>
    </w:rPr>
  </w:style>
  <w:style w:type="paragraph" w:styleId="NormalWeb">
    <w:name w:val="Normal (Web)"/>
    <w:basedOn w:val="Normal"/>
    <w:uiPriority w:val="99"/>
    <w:unhideWhenUsed/>
    <w:rsid w:val="00247A84"/>
    <w:pPr>
      <w:spacing w:before="100" w:beforeAutospacing="1" w:after="100" w:afterAutospacing="1" w:line="240" w:lineRule="auto"/>
    </w:pPr>
    <w:rPr>
      <w:rFonts w:ascii="Times New Roman" w:hAnsi="Times New Roman" w:cs="Times New Roman"/>
      <w:sz w:val="24"/>
      <w:lang w:eastAsia="en-GB"/>
    </w:rPr>
  </w:style>
  <w:style w:type="paragraph" w:customStyle="1" w:styleId="paragraph">
    <w:name w:val="paragraph"/>
    <w:basedOn w:val="Normal"/>
    <w:rsid w:val="00F50249"/>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normaltextrun">
    <w:name w:val="normaltextrun"/>
    <w:basedOn w:val="DefaultParagraphFont"/>
    <w:rsid w:val="00F50249"/>
  </w:style>
  <w:style w:type="paragraph" w:customStyle="1" w:styleId="Arialnormal">
    <w:name w:val="Arial normal"/>
    <w:basedOn w:val="Normal"/>
    <w:link w:val="ArialnormalChar"/>
    <w:autoRedefine/>
    <w:qFormat/>
    <w:rsid w:val="00324AC5"/>
    <w:rPr>
      <w:rFonts w:cs="Arial"/>
      <w:szCs w:val="32"/>
    </w:rPr>
  </w:style>
  <w:style w:type="character" w:customStyle="1" w:styleId="ArialnormalChar">
    <w:name w:val="Arial normal Char"/>
    <w:basedOn w:val="DefaultParagraphFont"/>
    <w:link w:val="Arialnormal"/>
    <w:rsid w:val="00324AC5"/>
    <w:rPr>
      <w:rFonts w:cs="Arial"/>
      <w:sz w:val="32"/>
      <w:szCs w:val="32"/>
    </w:rPr>
  </w:style>
  <w:style w:type="character" w:styleId="UnresolvedMention">
    <w:name w:val="Unresolved Mention"/>
    <w:basedOn w:val="DefaultParagraphFont"/>
    <w:uiPriority w:val="99"/>
    <w:semiHidden/>
    <w:unhideWhenUsed/>
    <w:rsid w:val="00112E8B"/>
    <w:rPr>
      <w:color w:val="605E5C"/>
      <w:shd w:val="clear" w:color="auto" w:fill="E1DFDD"/>
    </w:rPr>
  </w:style>
  <w:style w:type="paragraph" w:customStyle="1" w:styleId="Arialsubheading">
    <w:name w:val="Arial subheading"/>
    <w:basedOn w:val="Normal"/>
    <w:link w:val="ArialsubheadingChar"/>
    <w:rsid w:val="008107F9"/>
    <w:pPr>
      <w:spacing w:before="360"/>
    </w:pPr>
    <w:rPr>
      <w:rFonts w:cs="Arial"/>
      <w:b/>
      <w:bCs/>
      <w:color w:val="0D0D0D"/>
      <w:sz w:val="36"/>
      <w:szCs w:val="36"/>
    </w:rPr>
  </w:style>
  <w:style w:type="character" w:customStyle="1" w:styleId="ArialsubheadingChar">
    <w:name w:val="Arial subheading Char"/>
    <w:basedOn w:val="DefaultParagraphFont"/>
    <w:link w:val="Arialsubheading"/>
    <w:rsid w:val="008107F9"/>
    <w:rPr>
      <w:rFonts w:cs="Arial"/>
      <w:b/>
      <w:bCs/>
      <w:color w:val="0D0D0D"/>
      <w:sz w:val="36"/>
      <w:szCs w:val="36"/>
    </w:rPr>
  </w:style>
  <w:style w:type="paragraph" w:customStyle="1" w:styleId="ArialHeading9">
    <w:name w:val="Arial Heading 9"/>
    <w:basedOn w:val="Normal"/>
    <w:next w:val="Arialnormal"/>
    <w:link w:val="ArialHeading9Char"/>
    <w:rsid w:val="008107F9"/>
    <w:pPr>
      <w:keepNext/>
      <w:keepLines/>
      <w:spacing w:before="600" w:line="259" w:lineRule="auto"/>
      <w:outlineLvl w:val="0"/>
    </w:pPr>
    <w:rPr>
      <w:rFonts w:eastAsiaTheme="majorEastAsia" w:cs="Arial"/>
      <w:b/>
      <w:bCs/>
      <w:color w:val="365F91" w:themeColor="accent1" w:themeShade="BF"/>
      <w:sz w:val="36"/>
      <w:szCs w:val="40"/>
    </w:rPr>
  </w:style>
  <w:style w:type="character" w:customStyle="1" w:styleId="ArialHeading9Char">
    <w:name w:val="Arial Heading 9 Char"/>
    <w:basedOn w:val="DefaultParagraphFont"/>
    <w:link w:val="ArialHeading9"/>
    <w:rsid w:val="008107F9"/>
    <w:rPr>
      <w:rFonts w:eastAsiaTheme="majorEastAsia" w:cs="Arial"/>
      <w:b/>
      <w:bCs/>
      <w:color w:val="365F91" w:themeColor="accent1" w:themeShade="BF"/>
      <w:sz w:val="36"/>
      <w:szCs w:val="40"/>
    </w:rPr>
  </w:style>
  <w:style w:type="character" w:styleId="FollowedHyperlink">
    <w:name w:val="FollowedHyperlink"/>
    <w:basedOn w:val="DefaultParagraphFont"/>
    <w:uiPriority w:val="99"/>
    <w:semiHidden/>
    <w:unhideWhenUsed/>
    <w:rsid w:val="00F80A07"/>
    <w:rPr>
      <w:color w:val="800080" w:themeColor="followedHyperlink"/>
      <w:u w:val="single"/>
    </w:rPr>
  </w:style>
  <w:style w:type="paragraph" w:styleId="PlainText">
    <w:name w:val="Plain Text"/>
    <w:basedOn w:val="Normal"/>
    <w:link w:val="PlainTextChar"/>
    <w:uiPriority w:val="99"/>
    <w:unhideWhenUsed/>
    <w:rsid w:val="00380321"/>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380321"/>
    <w:rPr>
      <w:rFonts w:ascii="Calibri" w:eastAsia="Times New Roman" w:hAnsi="Calibri"/>
      <w:sz w:val="32"/>
      <w:szCs w:val="21"/>
    </w:rPr>
  </w:style>
  <w:style w:type="paragraph" w:customStyle="1" w:styleId="Default">
    <w:name w:val="Default"/>
    <w:rsid w:val="00B67A16"/>
    <w:pPr>
      <w:autoSpaceDE w:val="0"/>
      <w:autoSpaceDN w:val="0"/>
      <w:adjustRightInd w:val="0"/>
      <w:spacing w:after="0"/>
    </w:pPr>
    <w:rPr>
      <w:rFonts w:ascii="Futura" w:hAnsi="Futura" w:cs="Futura"/>
      <w:color w:val="000000"/>
    </w:rPr>
  </w:style>
  <w:style w:type="paragraph" w:customStyle="1" w:styleId="Pa0">
    <w:name w:val="Pa0"/>
    <w:basedOn w:val="Default"/>
    <w:next w:val="Default"/>
    <w:uiPriority w:val="99"/>
    <w:rsid w:val="00B67A16"/>
    <w:pPr>
      <w:spacing w:line="241" w:lineRule="atLeast"/>
    </w:pPr>
    <w:rPr>
      <w:rFonts w:cstheme="minorBidi"/>
      <w:color w:val="auto"/>
    </w:rPr>
  </w:style>
  <w:style w:type="character" w:customStyle="1" w:styleId="A2">
    <w:name w:val="A2"/>
    <w:uiPriority w:val="99"/>
    <w:rsid w:val="00B67A16"/>
    <w:rPr>
      <w:rFonts w:cs="Futura"/>
      <w:color w:val="FFFFFF"/>
      <w:sz w:val="28"/>
      <w:szCs w:val="28"/>
    </w:rPr>
  </w:style>
  <w:style w:type="paragraph" w:customStyle="1" w:styleId="xmsonormal">
    <w:name w:val="x_msonormal"/>
    <w:basedOn w:val="Normal"/>
    <w:rsid w:val="00AF5536"/>
    <w:pPr>
      <w:spacing w:after="0" w:line="240" w:lineRule="auto"/>
    </w:pPr>
    <w:rPr>
      <w:rFonts w:ascii="Calibri" w:hAnsi="Calibri" w:cs="Calibri"/>
      <w:sz w:val="22"/>
      <w:szCs w:val="22"/>
      <w:lang w:eastAsia="en-GB"/>
    </w:rPr>
  </w:style>
  <w:style w:type="paragraph" w:customStyle="1" w:styleId="stzlv8o">
    <w:name w:val="stzlv8o"/>
    <w:basedOn w:val="Normal"/>
    <w:rsid w:val="00666E39"/>
    <w:pPr>
      <w:spacing w:before="100" w:beforeAutospacing="1" w:after="100" w:afterAutospacing="1" w:line="240" w:lineRule="auto"/>
    </w:pPr>
    <w:rPr>
      <w:rFonts w:ascii="Times New Roman" w:eastAsia="Times New Roman" w:hAnsi="Times New Roman" w:cs="Times New Roman"/>
      <w:sz w:val="24"/>
      <w:lang w:eastAsia="en-GB"/>
    </w:rPr>
  </w:style>
  <w:style w:type="paragraph" w:styleId="BodyText">
    <w:name w:val="Body Text"/>
    <w:basedOn w:val="Normal"/>
    <w:link w:val="BodyTextChar"/>
    <w:uiPriority w:val="99"/>
    <w:semiHidden/>
    <w:unhideWhenUsed/>
    <w:rsid w:val="00AB18EE"/>
  </w:style>
  <w:style w:type="character" w:customStyle="1" w:styleId="BodyTextChar">
    <w:name w:val="Body Text Char"/>
    <w:basedOn w:val="DefaultParagraphFont"/>
    <w:link w:val="BodyText"/>
    <w:uiPriority w:val="99"/>
    <w:semiHidden/>
    <w:rsid w:val="00AB18EE"/>
    <w:rPr>
      <w:sz w:val="32"/>
    </w:rPr>
  </w:style>
  <w:style w:type="paragraph" w:customStyle="1" w:styleId="h3">
    <w:name w:val="h3"/>
    <w:basedOn w:val="Normal"/>
    <w:rsid w:val="009C73D1"/>
    <w:pPr>
      <w:spacing w:before="100" w:beforeAutospacing="1" w:after="100" w:afterAutospacing="1" w:line="240" w:lineRule="auto"/>
    </w:pPr>
    <w:rPr>
      <w:rFonts w:ascii="Times New Roman" w:eastAsia="Times New Roman" w:hAnsi="Times New Roman" w:cs="Times New Roman"/>
      <w:sz w:val="24"/>
      <w:lang w:eastAsia="en-GB"/>
    </w:rPr>
  </w:style>
  <w:style w:type="paragraph" w:styleId="TOC2">
    <w:name w:val="toc 2"/>
    <w:basedOn w:val="Normal"/>
    <w:next w:val="Normal"/>
    <w:autoRedefine/>
    <w:uiPriority w:val="39"/>
    <w:unhideWhenUsed/>
    <w:rsid w:val="009D10FE"/>
    <w:pPr>
      <w:spacing w:after="100" w:line="259" w:lineRule="auto"/>
      <w:ind w:left="220"/>
    </w:pPr>
    <w:rPr>
      <w:rFonts w:asciiTheme="minorHAnsi" w:eastAsiaTheme="minorEastAsia" w:hAnsiTheme="minorHAnsi" w:cs="Times New Roman"/>
      <w:sz w:val="22"/>
      <w:szCs w:val="22"/>
      <w:lang w:val="en-US"/>
    </w:rPr>
  </w:style>
  <w:style w:type="paragraph" w:styleId="TOC3">
    <w:name w:val="toc 3"/>
    <w:basedOn w:val="Normal"/>
    <w:next w:val="Normal"/>
    <w:autoRedefine/>
    <w:uiPriority w:val="39"/>
    <w:unhideWhenUsed/>
    <w:rsid w:val="009D10FE"/>
    <w:pPr>
      <w:spacing w:after="100" w:line="259" w:lineRule="auto"/>
      <w:ind w:left="440"/>
    </w:pPr>
    <w:rPr>
      <w:rFonts w:asciiTheme="minorHAnsi" w:eastAsiaTheme="minorEastAsia" w:hAnsiTheme="minorHAnsi" w:cs="Times New Roman"/>
      <w:sz w:val="22"/>
      <w:szCs w:val="22"/>
      <w:lang w:val="en-US"/>
    </w:rPr>
  </w:style>
  <w:style w:type="paragraph" w:customStyle="1" w:styleId="jb">
    <w:name w:val="jb"/>
    <w:basedOn w:val="Normal"/>
    <w:rsid w:val="00052266"/>
    <w:pPr>
      <w:spacing w:before="195" w:after="195" w:line="240" w:lineRule="auto"/>
    </w:pPr>
    <w:rPr>
      <w:rFonts w:ascii="Calibri" w:hAnsi="Calibri" w:cs="Calibri"/>
      <w:sz w:val="22"/>
      <w:szCs w:val="22"/>
      <w:lang w:eastAsia="en-GB"/>
    </w:rPr>
  </w:style>
  <w:style w:type="character" w:customStyle="1" w:styleId="jb1">
    <w:name w:val="jb1"/>
    <w:basedOn w:val="DefaultParagraphFont"/>
    <w:rsid w:val="00052266"/>
  </w:style>
  <w:style w:type="character" w:customStyle="1" w:styleId="ui-provider">
    <w:name w:val="ui-provider"/>
    <w:basedOn w:val="DefaultParagraphFont"/>
    <w:rsid w:val="000B4EDD"/>
  </w:style>
  <w:style w:type="paragraph" w:customStyle="1" w:styleId="mm8nw">
    <w:name w:val="mm8nw"/>
    <w:basedOn w:val="Normal"/>
    <w:rsid w:val="00ED4C08"/>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2phjq">
    <w:name w:val="_2phjq"/>
    <w:basedOn w:val="DefaultParagraphFont"/>
    <w:rsid w:val="00ED4C08"/>
  </w:style>
  <w:style w:type="character" w:customStyle="1" w:styleId="contentpasted2">
    <w:name w:val="contentpasted2"/>
    <w:basedOn w:val="DefaultParagraphFont"/>
    <w:rsid w:val="00224D67"/>
  </w:style>
  <w:style w:type="character" w:customStyle="1" w:styleId="a-size-extra-large">
    <w:name w:val="a-size-extra-large"/>
    <w:basedOn w:val="DefaultParagraphFont"/>
    <w:rsid w:val="00D85A09"/>
  </w:style>
  <w:style w:type="paragraph" w:styleId="FootnoteText">
    <w:name w:val="footnote text"/>
    <w:basedOn w:val="Normal"/>
    <w:link w:val="FootnoteTextChar"/>
    <w:uiPriority w:val="99"/>
    <w:semiHidden/>
    <w:unhideWhenUsed/>
    <w:rsid w:val="00174C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4C8F"/>
    <w:rPr>
      <w:sz w:val="20"/>
      <w:szCs w:val="20"/>
    </w:rPr>
  </w:style>
  <w:style w:type="character" w:styleId="FootnoteReference">
    <w:name w:val="footnote reference"/>
    <w:basedOn w:val="DefaultParagraphFont"/>
    <w:uiPriority w:val="99"/>
    <w:semiHidden/>
    <w:unhideWhenUsed/>
    <w:rsid w:val="00174C8F"/>
    <w:rPr>
      <w:vertAlign w:val="superscript"/>
    </w:rPr>
  </w:style>
  <w:style w:type="character" w:customStyle="1" w:styleId="contentpasted3">
    <w:name w:val="contentpasted3"/>
    <w:basedOn w:val="DefaultParagraphFont"/>
    <w:rsid w:val="00394C5C"/>
  </w:style>
  <w:style w:type="character" w:customStyle="1" w:styleId="eop">
    <w:name w:val="eop"/>
    <w:basedOn w:val="DefaultParagraphFont"/>
    <w:rsid w:val="00241288"/>
  </w:style>
  <w:style w:type="character" w:customStyle="1" w:styleId="wdyuqq">
    <w:name w:val="wdyuqq"/>
    <w:basedOn w:val="DefaultParagraphFont"/>
    <w:rsid w:val="0012273F"/>
  </w:style>
  <w:style w:type="character" w:customStyle="1" w:styleId="contentpasted1">
    <w:name w:val="contentpasted1"/>
    <w:basedOn w:val="DefaultParagraphFont"/>
    <w:rsid w:val="0060164B"/>
  </w:style>
  <w:style w:type="character" w:customStyle="1" w:styleId="xcontentpasted1">
    <w:name w:val="x_contentpasted1"/>
    <w:basedOn w:val="DefaultParagraphFont"/>
    <w:rsid w:val="00CD317C"/>
  </w:style>
  <w:style w:type="character" w:customStyle="1" w:styleId="yiv3146492811contentpasted0">
    <w:name w:val="yiv3146492811contentpasted0"/>
    <w:basedOn w:val="DefaultParagraphFont"/>
    <w:rsid w:val="0024456E"/>
  </w:style>
  <w:style w:type="paragraph" w:customStyle="1" w:styleId="yiv3146492811msonormal">
    <w:name w:val="yiv3146492811msonormal"/>
    <w:basedOn w:val="Normal"/>
    <w:rsid w:val="0024456E"/>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cvgsua">
    <w:name w:val="cvgsua"/>
    <w:basedOn w:val="Normal"/>
    <w:rsid w:val="004E3023"/>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oypena">
    <w:name w:val="oypena"/>
    <w:basedOn w:val="DefaultParagraphFont"/>
    <w:rsid w:val="004E3023"/>
  </w:style>
  <w:style w:type="paragraph" w:customStyle="1" w:styleId="h2">
    <w:name w:val="h2"/>
    <w:basedOn w:val="Normal"/>
    <w:rsid w:val="005D7DE7"/>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ListParagraphChar">
    <w:name w:val="List Paragraph Char"/>
    <w:basedOn w:val="DefaultParagraphFont"/>
    <w:link w:val="ListParagraph"/>
    <w:uiPriority w:val="34"/>
    <w:rsid w:val="00FA2DEE"/>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1494">
      <w:bodyDiv w:val="1"/>
      <w:marLeft w:val="0"/>
      <w:marRight w:val="0"/>
      <w:marTop w:val="0"/>
      <w:marBottom w:val="0"/>
      <w:divBdr>
        <w:top w:val="none" w:sz="0" w:space="0" w:color="auto"/>
        <w:left w:val="none" w:sz="0" w:space="0" w:color="auto"/>
        <w:bottom w:val="none" w:sz="0" w:space="0" w:color="auto"/>
        <w:right w:val="none" w:sz="0" w:space="0" w:color="auto"/>
      </w:divBdr>
    </w:div>
    <w:div w:id="24988075">
      <w:bodyDiv w:val="1"/>
      <w:marLeft w:val="0"/>
      <w:marRight w:val="0"/>
      <w:marTop w:val="0"/>
      <w:marBottom w:val="0"/>
      <w:divBdr>
        <w:top w:val="none" w:sz="0" w:space="0" w:color="auto"/>
        <w:left w:val="none" w:sz="0" w:space="0" w:color="auto"/>
        <w:bottom w:val="none" w:sz="0" w:space="0" w:color="auto"/>
        <w:right w:val="none" w:sz="0" w:space="0" w:color="auto"/>
      </w:divBdr>
    </w:div>
    <w:div w:id="44186885">
      <w:bodyDiv w:val="1"/>
      <w:marLeft w:val="0"/>
      <w:marRight w:val="0"/>
      <w:marTop w:val="0"/>
      <w:marBottom w:val="0"/>
      <w:divBdr>
        <w:top w:val="none" w:sz="0" w:space="0" w:color="auto"/>
        <w:left w:val="none" w:sz="0" w:space="0" w:color="auto"/>
        <w:bottom w:val="none" w:sz="0" w:space="0" w:color="auto"/>
        <w:right w:val="none" w:sz="0" w:space="0" w:color="auto"/>
      </w:divBdr>
    </w:div>
    <w:div w:id="60031983">
      <w:bodyDiv w:val="1"/>
      <w:marLeft w:val="0"/>
      <w:marRight w:val="0"/>
      <w:marTop w:val="0"/>
      <w:marBottom w:val="0"/>
      <w:divBdr>
        <w:top w:val="none" w:sz="0" w:space="0" w:color="auto"/>
        <w:left w:val="none" w:sz="0" w:space="0" w:color="auto"/>
        <w:bottom w:val="none" w:sz="0" w:space="0" w:color="auto"/>
        <w:right w:val="none" w:sz="0" w:space="0" w:color="auto"/>
      </w:divBdr>
    </w:div>
    <w:div w:id="61877970">
      <w:bodyDiv w:val="1"/>
      <w:marLeft w:val="0"/>
      <w:marRight w:val="0"/>
      <w:marTop w:val="0"/>
      <w:marBottom w:val="0"/>
      <w:divBdr>
        <w:top w:val="none" w:sz="0" w:space="0" w:color="auto"/>
        <w:left w:val="none" w:sz="0" w:space="0" w:color="auto"/>
        <w:bottom w:val="none" w:sz="0" w:space="0" w:color="auto"/>
        <w:right w:val="none" w:sz="0" w:space="0" w:color="auto"/>
      </w:divBdr>
    </w:div>
    <w:div w:id="62534306">
      <w:bodyDiv w:val="1"/>
      <w:marLeft w:val="0"/>
      <w:marRight w:val="0"/>
      <w:marTop w:val="0"/>
      <w:marBottom w:val="0"/>
      <w:divBdr>
        <w:top w:val="none" w:sz="0" w:space="0" w:color="auto"/>
        <w:left w:val="none" w:sz="0" w:space="0" w:color="auto"/>
        <w:bottom w:val="none" w:sz="0" w:space="0" w:color="auto"/>
        <w:right w:val="none" w:sz="0" w:space="0" w:color="auto"/>
      </w:divBdr>
    </w:div>
    <w:div w:id="62795739">
      <w:bodyDiv w:val="1"/>
      <w:marLeft w:val="0"/>
      <w:marRight w:val="0"/>
      <w:marTop w:val="0"/>
      <w:marBottom w:val="0"/>
      <w:divBdr>
        <w:top w:val="none" w:sz="0" w:space="0" w:color="auto"/>
        <w:left w:val="none" w:sz="0" w:space="0" w:color="auto"/>
        <w:bottom w:val="none" w:sz="0" w:space="0" w:color="auto"/>
        <w:right w:val="none" w:sz="0" w:space="0" w:color="auto"/>
      </w:divBdr>
    </w:div>
    <w:div w:id="63262734">
      <w:bodyDiv w:val="1"/>
      <w:marLeft w:val="0"/>
      <w:marRight w:val="0"/>
      <w:marTop w:val="0"/>
      <w:marBottom w:val="0"/>
      <w:divBdr>
        <w:top w:val="none" w:sz="0" w:space="0" w:color="auto"/>
        <w:left w:val="none" w:sz="0" w:space="0" w:color="auto"/>
        <w:bottom w:val="none" w:sz="0" w:space="0" w:color="auto"/>
        <w:right w:val="none" w:sz="0" w:space="0" w:color="auto"/>
      </w:divBdr>
    </w:div>
    <w:div w:id="68432851">
      <w:bodyDiv w:val="1"/>
      <w:marLeft w:val="0"/>
      <w:marRight w:val="0"/>
      <w:marTop w:val="0"/>
      <w:marBottom w:val="0"/>
      <w:divBdr>
        <w:top w:val="none" w:sz="0" w:space="0" w:color="auto"/>
        <w:left w:val="none" w:sz="0" w:space="0" w:color="auto"/>
        <w:bottom w:val="none" w:sz="0" w:space="0" w:color="auto"/>
        <w:right w:val="none" w:sz="0" w:space="0" w:color="auto"/>
      </w:divBdr>
    </w:div>
    <w:div w:id="90703340">
      <w:bodyDiv w:val="1"/>
      <w:marLeft w:val="0"/>
      <w:marRight w:val="0"/>
      <w:marTop w:val="0"/>
      <w:marBottom w:val="0"/>
      <w:divBdr>
        <w:top w:val="none" w:sz="0" w:space="0" w:color="auto"/>
        <w:left w:val="none" w:sz="0" w:space="0" w:color="auto"/>
        <w:bottom w:val="none" w:sz="0" w:space="0" w:color="auto"/>
        <w:right w:val="none" w:sz="0" w:space="0" w:color="auto"/>
      </w:divBdr>
    </w:div>
    <w:div w:id="91752638">
      <w:bodyDiv w:val="1"/>
      <w:marLeft w:val="0"/>
      <w:marRight w:val="0"/>
      <w:marTop w:val="0"/>
      <w:marBottom w:val="0"/>
      <w:divBdr>
        <w:top w:val="none" w:sz="0" w:space="0" w:color="auto"/>
        <w:left w:val="none" w:sz="0" w:space="0" w:color="auto"/>
        <w:bottom w:val="none" w:sz="0" w:space="0" w:color="auto"/>
        <w:right w:val="none" w:sz="0" w:space="0" w:color="auto"/>
      </w:divBdr>
    </w:div>
    <w:div w:id="91752720">
      <w:bodyDiv w:val="1"/>
      <w:marLeft w:val="0"/>
      <w:marRight w:val="0"/>
      <w:marTop w:val="0"/>
      <w:marBottom w:val="0"/>
      <w:divBdr>
        <w:top w:val="none" w:sz="0" w:space="0" w:color="auto"/>
        <w:left w:val="none" w:sz="0" w:space="0" w:color="auto"/>
        <w:bottom w:val="none" w:sz="0" w:space="0" w:color="auto"/>
        <w:right w:val="none" w:sz="0" w:space="0" w:color="auto"/>
      </w:divBdr>
    </w:div>
    <w:div w:id="96993554">
      <w:bodyDiv w:val="1"/>
      <w:marLeft w:val="0"/>
      <w:marRight w:val="0"/>
      <w:marTop w:val="0"/>
      <w:marBottom w:val="0"/>
      <w:divBdr>
        <w:top w:val="none" w:sz="0" w:space="0" w:color="auto"/>
        <w:left w:val="none" w:sz="0" w:space="0" w:color="auto"/>
        <w:bottom w:val="none" w:sz="0" w:space="0" w:color="auto"/>
        <w:right w:val="none" w:sz="0" w:space="0" w:color="auto"/>
      </w:divBdr>
    </w:div>
    <w:div w:id="113182325">
      <w:bodyDiv w:val="1"/>
      <w:marLeft w:val="0"/>
      <w:marRight w:val="0"/>
      <w:marTop w:val="0"/>
      <w:marBottom w:val="0"/>
      <w:divBdr>
        <w:top w:val="none" w:sz="0" w:space="0" w:color="auto"/>
        <w:left w:val="none" w:sz="0" w:space="0" w:color="auto"/>
        <w:bottom w:val="none" w:sz="0" w:space="0" w:color="auto"/>
        <w:right w:val="none" w:sz="0" w:space="0" w:color="auto"/>
      </w:divBdr>
    </w:div>
    <w:div w:id="128593172">
      <w:bodyDiv w:val="1"/>
      <w:marLeft w:val="0"/>
      <w:marRight w:val="0"/>
      <w:marTop w:val="0"/>
      <w:marBottom w:val="0"/>
      <w:divBdr>
        <w:top w:val="none" w:sz="0" w:space="0" w:color="auto"/>
        <w:left w:val="none" w:sz="0" w:space="0" w:color="auto"/>
        <w:bottom w:val="none" w:sz="0" w:space="0" w:color="auto"/>
        <w:right w:val="none" w:sz="0" w:space="0" w:color="auto"/>
      </w:divBdr>
    </w:div>
    <w:div w:id="149713532">
      <w:bodyDiv w:val="1"/>
      <w:marLeft w:val="0"/>
      <w:marRight w:val="0"/>
      <w:marTop w:val="0"/>
      <w:marBottom w:val="0"/>
      <w:divBdr>
        <w:top w:val="none" w:sz="0" w:space="0" w:color="auto"/>
        <w:left w:val="none" w:sz="0" w:space="0" w:color="auto"/>
        <w:bottom w:val="none" w:sz="0" w:space="0" w:color="auto"/>
        <w:right w:val="none" w:sz="0" w:space="0" w:color="auto"/>
      </w:divBdr>
    </w:div>
    <w:div w:id="151530400">
      <w:bodyDiv w:val="1"/>
      <w:marLeft w:val="0"/>
      <w:marRight w:val="0"/>
      <w:marTop w:val="0"/>
      <w:marBottom w:val="0"/>
      <w:divBdr>
        <w:top w:val="none" w:sz="0" w:space="0" w:color="auto"/>
        <w:left w:val="none" w:sz="0" w:space="0" w:color="auto"/>
        <w:bottom w:val="none" w:sz="0" w:space="0" w:color="auto"/>
        <w:right w:val="none" w:sz="0" w:space="0" w:color="auto"/>
      </w:divBdr>
    </w:div>
    <w:div w:id="171840137">
      <w:bodyDiv w:val="1"/>
      <w:marLeft w:val="0"/>
      <w:marRight w:val="0"/>
      <w:marTop w:val="0"/>
      <w:marBottom w:val="0"/>
      <w:divBdr>
        <w:top w:val="none" w:sz="0" w:space="0" w:color="auto"/>
        <w:left w:val="none" w:sz="0" w:space="0" w:color="auto"/>
        <w:bottom w:val="none" w:sz="0" w:space="0" w:color="auto"/>
        <w:right w:val="none" w:sz="0" w:space="0" w:color="auto"/>
      </w:divBdr>
    </w:div>
    <w:div w:id="181207879">
      <w:bodyDiv w:val="1"/>
      <w:marLeft w:val="0"/>
      <w:marRight w:val="0"/>
      <w:marTop w:val="0"/>
      <w:marBottom w:val="0"/>
      <w:divBdr>
        <w:top w:val="none" w:sz="0" w:space="0" w:color="auto"/>
        <w:left w:val="none" w:sz="0" w:space="0" w:color="auto"/>
        <w:bottom w:val="none" w:sz="0" w:space="0" w:color="auto"/>
        <w:right w:val="none" w:sz="0" w:space="0" w:color="auto"/>
      </w:divBdr>
    </w:div>
    <w:div w:id="198007280">
      <w:bodyDiv w:val="1"/>
      <w:marLeft w:val="0"/>
      <w:marRight w:val="0"/>
      <w:marTop w:val="0"/>
      <w:marBottom w:val="0"/>
      <w:divBdr>
        <w:top w:val="none" w:sz="0" w:space="0" w:color="auto"/>
        <w:left w:val="none" w:sz="0" w:space="0" w:color="auto"/>
        <w:bottom w:val="none" w:sz="0" w:space="0" w:color="auto"/>
        <w:right w:val="none" w:sz="0" w:space="0" w:color="auto"/>
      </w:divBdr>
    </w:div>
    <w:div w:id="209192808">
      <w:bodyDiv w:val="1"/>
      <w:marLeft w:val="0"/>
      <w:marRight w:val="0"/>
      <w:marTop w:val="0"/>
      <w:marBottom w:val="0"/>
      <w:divBdr>
        <w:top w:val="none" w:sz="0" w:space="0" w:color="auto"/>
        <w:left w:val="none" w:sz="0" w:space="0" w:color="auto"/>
        <w:bottom w:val="none" w:sz="0" w:space="0" w:color="auto"/>
        <w:right w:val="none" w:sz="0" w:space="0" w:color="auto"/>
      </w:divBdr>
    </w:div>
    <w:div w:id="211885052">
      <w:bodyDiv w:val="1"/>
      <w:marLeft w:val="0"/>
      <w:marRight w:val="0"/>
      <w:marTop w:val="0"/>
      <w:marBottom w:val="0"/>
      <w:divBdr>
        <w:top w:val="none" w:sz="0" w:space="0" w:color="auto"/>
        <w:left w:val="none" w:sz="0" w:space="0" w:color="auto"/>
        <w:bottom w:val="none" w:sz="0" w:space="0" w:color="auto"/>
        <w:right w:val="none" w:sz="0" w:space="0" w:color="auto"/>
      </w:divBdr>
    </w:div>
    <w:div w:id="221915579">
      <w:bodyDiv w:val="1"/>
      <w:marLeft w:val="0"/>
      <w:marRight w:val="0"/>
      <w:marTop w:val="0"/>
      <w:marBottom w:val="0"/>
      <w:divBdr>
        <w:top w:val="none" w:sz="0" w:space="0" w:color="auto"/>
        <w:left w:val="none" w:sz="0" w:space="0" w:color="auto"/>
        <w:bottom w:val="none" w:sz="0" w:space="0" w:color="auto"/>
        <w:right w:val="none" w:sz="0" w:space="0" w:color="auto"/>
      </w:divBdr>
    </w:div>
    <w:div w:id="227616053">
      <w:bodyDiv w:val="1"/>
      <w:marLeft w:val="0"/>
      <w:marRight w:val="0"/>
      <w:marTop w:val="0"/>
      <w:marBottom w:val="0"/>
      <w:divBdr>
        <w:top w:val="none" w:sz="0" w:space="0" w:color="auto"/>
        <w:left w:val="none" w:sz="0" w:space="0" w:color="auto"/>
        <w:bottom w:val="none" w:sz="0" w:space="0" w:color="auto"/>
        <w:right w:val="none" w:sz="0" w:space="0" w:color="auto"/>
      </w:divBdr>
    </w:div>
    <w:div w:id="228006451">
      <w:bodyDiv w:val="1"/>
      <w:marLeft w:val="0"/>
      <w:marRight w:val="0"/>
      <w:marTop w:val="0"/>
      <w:marBottom w:val="0"/>
      <w:divBdr>
        <w:top w:val="none" w:sz="0" w:space="0" w:color="auto"/>
        <w:left w:val="none" w:sz="0" w:space="0" w:color="auto"/>
        <w:bottom w:val="none" w:sz="0" w:space="0" w:color="auto"/>
        <w:right w:val="none" w:sz="0" w:space="0" w:color="auto"/>
      </w:divBdr>
    </w:div>
    <w:div w:id="245572293">
      <w:bodyDiv w:val="1"/>
      <w:marLeft w:val="0"/>
      <w:marRight w:val="0"/>
      <w:marTop w:val="0"/>
      <w:marBottom w:val="0"/>
      <w:divBdr>
        <w:top w:val="none" w:sz="0" w:space="0" w:color="auto"/>
        <w:left w:val="none" w:sz="0" w:space="0" w:color="auto"/>
        <w:bottom w:val="none" w:sz="0" w:space="0" w:color="auto"/>
        <w:right w:val="none" w:sz="0" w:space="0" w:color="auto"/>
      </w:divBdr>
    </w:div>
    <w:div w:id="247274819">
      <w:bodyDiv w:val="1"/>
      <w:marLeft w:val="0"/>
      <w:marRight w:val="0"/>
      <w:marTop w:val="0"/>
      <w:marBottom w:val="0"/>
      <w:divBdr>
        <w:top w:val="none" w:sz="0" w:space="0" w:color="auto"/>
        <w:left w:val="none" w:sz="0" w:space="0" w:color="auto"/>
        <w:bottom w:val="none" w:sz="0" w:space="0" w:color="auto"/>
        <w:right w:val="none" w:sz="0" w:space="0" w:color="auto"/>
      </w:divBdr>
    </w:div>
    <w:div w:id="249582766">
      <w:bodyDiv w:val="1"/>
      <w:marLeft w:val="0"/>
      <w:marRight w:val="0"/>
      <w:marTop w:val="0"/>
      <w:marBottom w:val="0"/>
      <w:divBdr>
        <w:top w:val="none" w:sz="0" w:space="0" w:color="auto"/>
        <w:left w:val="none" w:sz="0" w:space="0" w:color="auto"/>
        <w:bottom w:val="none" w:sz="0" w:space="0" w:color="auto"/>
        <w:right w:val="none" w:sz="0" w:space="0" w:color="auto"/>
      </w:divBdr>
    </w:div>
    <w:div w:id="255989857">
      <w:bodyDiv w:val="1"/>
      <w:marLeft w:val="0"/>
      <w:marRight w:val="0"/>
      <w:marTop w:val="0"/>
      <w:marBottom w:val="0"/>
      <w:divBdr>
        <w:top w:val="none" w:sz="0" w:space="0" w:color="auto"/>
        <w:left w:val="none" w:sz="0" w:space="0" w:color="auto"/>
        <w:bottom w:val="none" w:sz="0" w:space="0" w:color="auto"/>
        <w:right w:val="none" w:sz="0" w:space="0" w:color="auto"/>
      </w:divBdr>
    </w:div>
    <w:div w:id="261498348">
      <w:bodyDiv w:val="1"/>
      <w:marLeft w:val="0"/>
      <w:marRight w:val="0"/>
      <w:marTop w:val="0"/>
      <w:marBottom w:val="0"/>
      <w:divBdr>
        <w:top w:val="none" w:sz="0" w:space="0" w:color="auto"/>
        <w:left w:val="none" w:sz="0" w:space="0" w:color="auto"/>
        <w:bottom w:val="none" w:sz="0" w:space="0" w:color="auto"/>
        <w:right w:val="none" w:sz="0" w:space="0" w:color="auto"/>
      </w:divBdr>
    </w:div>
    <w:div w:id="262958903">
      <w:bodyDiv w:val="1"/>
      <w:marLeft w:val="0"/>
      <w:marRight w:val="0"/>
      <w:marTop w:val="0"/>
      <w:marBottom w:val="0"/>
      <w:divBdr>
        <w:top w:val="none" w:sz="0" w:space="0" w:color="auto"/>
        <w:left w:val="none" w:sz="0" w:space="0" w:color="auto"/>
        <w:bottom w:val="none" w:sz="0" w:space="0" w:color="auto"/>
        <w:right w:val="none" w:sz="0" w:space="0" w:color="auto"/>
      </w:divBdr>
    </w:div>
    <w:div w:id="263879883">
      <w:bodyDiv w:val="1"/>
      <w:marLeft w:val="0"/>
      <w:marRight w:val="0"/>
      <w:marTop w:val="0"/>
      <w:marBottom w:val="0"/>
      <w:divBdr>
        <w:top w:val="none" w:sz="0" w:space="0" w:color="auto"/>
        <w:left w:val="none" w:sz="0" w:space="0" w:color="auto"/>
        <w:bottom w:val="none" w:sz="0" w:space="0" w:color="auto"/>
        <w:right w:val="none" w:sz="0" w:space="0" w:color="auto"/>
      </w:divBdr>
    </w:div>
    <w:div w:id="267007326">
      <w:bodyDiv w:val="1"/>
      <w:marLeft w:val="0"/>
      <w:marRight w:val="0"/>
      <w:marTop w:val="0"/>
      <w:marBottom w:val="0"/>
      <w:divBdr>
        <w:top w:val="none" w:sz="0" w:space="0" w:color="auto"/>
        <w:left w:val="none" w:sz="0" w:space="0" w:color="auto"/>
        <w:bottom w:val="none" w:sz="0" w:space="0" w:color="auto"/>
        <w:right w:val="none" w:sz="0" w:space="0" w:color="auto"/>
      </w:divBdr>
      <w:divsChild>
        <w:div w:id="842088600">
          <w:marLeft w:val="0"/>
          <w:marRight w:val="0"/>
          <w:marTop w:val="120"/>
          <w:marBottom w:val="0"/>
          <w:divBdr>
            <w:top w:val="none" w:sz="0" w:space="0" w:color="auto"/>
            <w:left w:val="none" w:sz="0" w:space="0" w:color="auto"/>
            <w:bottom w:val="none" w:sz="0" w:space="0" w:color="auto"/>
            <w:right w:val="none" w:sz="0" w:space="0" w:color="auto"/>
          </w:divBdr>
          <w:divsChild>
            <w:div w:id="1094090525">
              <w:marLeft w:val="0"/>
              <w:marRight w:val="0"/>
              <w:marTop w:val="0"/>
              <w:marBottom w:val="0"/>
              <w:divBdr>
                <w:top w:val="none" w:sz="0" w:space="0" w:color="auto"/>
                <w:left w:val="none" w:sz="0" w:space="0" w:color="auto"/>
                <w:bottom w:val="none" w:sz="0" w:space="0" w:color="auto"/>
                <w:right w:val="none" w:sz="0" w:space="0" w:color="auto"/>
              </w:divBdr>
            </w:div>
          </w:divsChild>
        </w:div>
        <w:div w:id="1594585671">
          <w:marLeft w:val="0"/>
          <w:marRight w:val="0"/>
          <w:marTop w:val="0"/>
          <w:marBottom w:val="0"/>
          <w:divBdr>
            <w:top w:val="none" w:sz="0" w:space="0" w:color="auto"/>
            <w:left w:val="none" w:sz="0" w:space="0" w:color="auto"/>
            <w:bottom w:val="none" w:sz="0" w:space="0" w:color="auto"/>
            <w:right w:val="none" w:sz="0" w:space="0" w:color="auto"/>
          </w:divBdr>
        </w:div>
      </w:divsChild>
    </w:div>
    <w:div w:id="280038124">
      <w:bodyDiv w:val="1"/>
      <w:marLeft w:val="0"/>
      <w:marRight w:val="0"/>
      <w:marTop w:val="0"/>
      <w:marBottom w:val="0"/>
      <w:divBdr>
        <w:top w:val="none" w:sz="0" w:space="0" w:color="auto"/>
        <w:left w:val="none" w:sz="0" w:space="0" w:color="auto"/>
        <w:bottom w:val="none" w:sz="0" w:space="0" w:color="auto"/>
        <w:right w:val="none" w:sz="0" w:space="0" w:color="auto"/>
      </w:divBdr>
    </w:div>
    <w:div w:id="296692217">
      <w:bodyDiv w:val="1"/>
      <w:marLeft w:val="0"/>
      <w:marRight w:val="0"/>
      <w:marTop w:val="0"/>
      <w:marBottom w:val="0"/>
      <w:divBdr>
        <w:top w:val="none" w:sz="0" w:space="0" w:color="auto"/>
        <w:left w:val="none" w:sz="0" w:space="0" w:color="auto"/>
        <w:bottom w:val="none" w:sz="0" w:space="0" w:color="auto"/>
        <w:right w:val="none" w:sz="0" w:space="0" w:color="auto"/>
      </w:divBdr>
    </w:div>
    <w:div w:id="302080750">
      <w:bodyDiv w:val="1"/>
      <w:marLeft w:val="0"/>
      <w:marRight w:val="0"/>
      <w:marTop w:val="0"/>
      <w:marBottom w:val="0"/>
      <w:divBdr>
        <w:top w:val="none" w:sz="0" w:space="0" w:color="auto"/>
        <w:left w:val="none" w:sz="0" w:space="0" w:color="auto"/>
        <w:bottom w:val="none" w:sz="0" w:space="0" w:color="auto"/>
        <w:right w:val="none" w:sz="0" w:space="0" w:color="auto"/>
      </w:divBdr>
    </w:div>
    <w:div w:id="306978474">
      <w:bodyDiv w:val="1"/>
      <w:marLeft w:val="0"/>
      <w:marRight w:val="0"/>
      <w:marTop w:val="0"/>
      <w:marBottom w:val="0"/>
      <w:divBdr>
        <w:top w:val="none" w:sz="0" w:space="0" w:color="auto"/>
        <w:left w:val="none" w:sz="0" w:space="0" w:color="auto"/>
        <w:bottom w:val="none" w:sz="0" w:space="0" w:color="auto"/>
        <w:right w:val="none" w:sz="0" w:space="0" w:color="auto"/>
      </w:divBdr>
      <w:divsChild>
        <w:div w:id="307712619">
          <w:marLeft w:val="0"/>
          <w:marRight w:val="0"/>
          <w:marTop w:val="120"/>
          <w:marBottom w:val="0"/>
          <w:divBdr>
            <w:top w:val="none" w:sz="0" w:space="0" w:color="auto"/>
            <w:left w:val="none" w:sz="0" w:space="0" w:color="auto"/>
            <w:bottom w:val="none" w:sz="0" w:space="0" w:color="auto"/>
            <w:right w:val="none" w:sz="0" w:space="0" w:color="auto"/>
          </w:divBdr>
          <w:divsChild>
            <w:div w:id="2008088960">
              <w:marLeft w:val="0"/>
              <w:marRight w:val="0"/>
              <w:marTop w:val="0"/>
              <w:marBottom w:val="0"/>
              <w:divBdr>
                <w:top w:val="none" w:sz="0" w:space="0" w:color="auto"/>
                <w:left w:val="none" w:sz="0" w:space="0" w:color="auto"/>
                <w:bottom w:val="none" w:sz="0" w:space="0" w:color="auto"/>
                <w:right w:val="none" w:sz="0" w:space="0" w:color="auto"/>
              </w:divBdr>
            </w:div>
          </w:divsChild>
        </w:div>
        <w:div w:id="634681066">
          <w:marLeft w:val="0"/>
          <w:marRight w:val="0"/>
          <w:marTop w:val="120"/>
          <w:marBottom w:val="0"/>
          <w:divBdr>
            <w:top w:val="none" w:sz="0" w:space="0" w:color="auto"/>
            <w:left w:val="none" w:sz="0" w:space="0" w:color="auto"/>
            <w:bottom w:val="none" w:sz="0" w:space="0" w:color="auto"/>
            <w:right w:val="none" w:sz="0" w:space="0" w:color="auto"/>
          </w:divBdr>
          <w:divsChild>
            <w:div w:id="1722971605">
              <w:marLeft w:val="0"/>
              <w:marRight w:val="0"/>
              <w:marTop w:val="0"/>
              <w:marBottom w:val="0"/>
              <w:divBdr>
                <w:top w:val="none" w:sz="0" w:space="0" w:color="auto"/>
                <w:left w:val="none" w:sz="0" w:space="0" w:color="auto"/>
                <w:bottom w:val="none" w:sz="0" w:space="0" w:color="auto"/>
                <w:right w:val="none" w:sz="0" w:space="0" w:color="auto"/>
              </w:divBdr>
            </w:div>
          </w:divsChild>
        </w:div>
        <w:div w:id="1117066875">
          <w:marLeft w:val="0"/>
          <w:marRight w:val="0"/>
          <w:marTop w:val="0"/>
          <w:marBottom w:val="0"/>
          <w:divBdr>
            <w:top w:val="none" w:sz="0" w:space="0" w:color="auto"/>
            <w:left w:val="none" w:sz="0" w:space="0" w:color="auto"/>
            <w:bottom w:val="none" w:sz="0" w:space="0" w:color="auto"/>
            <w:right w:val="none" w:sz="0" w:space="0" w:color="auto"/>
          </w:divBdr>
        </w:div>
        <w:div w:id="1285891743">
          <w:marLeft w:val="0"/>
          <w:marRight w:val="0"/>
          <w:marTop w:val="120"/>
          <w:marBottom w:val="0"/>
          <w:divBdr>
            <w:top w:val="none" w:sz="0" w:space="0" w:color="auto"/>
            <w:left w:val="none" w:sz="0" w:space="0" w:color="auto"/>
            <w:bottom w:val="none" w:sz="0" w:space="0" w:color="auto"/>
            <w:right w:val="none" w:sz="0" w:space="0" w:color="auto"/>
          </w:divBdr>
          <w:divsChild>
            <w:div w:id="2127498610">
              <w:marLeft w:val="0"/>
              <w:marRight w:val="0"/>
              <w:marTop w:val="0"/>
              <w:marBottom w:val="0"/>
              <w:divBdr>
                <w:top w:val="none" w:sz="0" w:space="0" w:color="auto"/>
                <w:left w:val="none" w:sz="0" w:space="0" w:color="auto"/>
                <w:bottom w:val="none" w:sz="0" w:space="0" w:color="auto"/>
                <w:right w:val="none" w:sz="0" w:space="0" w:color="auto"/>
              </w:divBdr>
            </w:div>
          </w:divsChild>
        </w:div>
        <w:div w:id="1328745419">
          <w:marLeft w:val="0"/>
          <w:marRight w:val="0"/>
          <w:marTop w:val="120"/>
          <w:marBottom w:val="0"/>
          <w:divBdr>
            <w:top w:val="none" w:sz="0" w:space="0" w:color="auto"/>
            <w:left w:val="none" w:sz="0" w:space="0" w:color="auto"/>
            <w:bottom w:val="none" w:sz="0" w:space="0" w:color="auto"/>
            <w:right w:val="none" w:sz="0" w:space="0" w:color="auto"/>
          </w:divBdr>
          <w:divsChild>
            <w:div w:id="1717779896">
              <w:marLeft w:val="0"/>
              <w:marRight w:val="0"/>
              <w:marTop w:val="0"/>
              <w:marBottom w:val="0"/>
              <w:divBdr>
                <w:top w:val="none" w:sz="0" w:space="0" w:color="auto"/>
                <w:left w:val="none" w:sz="0" w:space="0" w:color="auto"/>
                <w:bottom w:val="none" w:sz="0" w:space="0" w:color="auto"/>
                <w:right w:val="none" w:sz="0" w:space="0" w:color="auto"/>
              </w:divBdr>
            </w:div>
          </w:divsChild>
        </w:div>
        <w:div w:id="1924795669">
          <w:marLeft w:val="0"/>
          <w:marRight w:val="0"/>
          <w:marTop w:val="120"/>
          <w:marBottom w:val="0"/>
          <w:divBdr>
            <w:top w:val="none" w:sz="0" w:space="0" w:color="auto"/>
            <w:left w:val="none" w:sz="0" w:space="0" w:color="auto"/>
            <w:bottom w:val="none" w:sz="0" w:space="0" w:color="auto"/>
            <w:right w:val="none" w:sz="0" w:space="0" w:color="auto"/>
          </w:divBdr>
          <w:divsChild>
            <w:div w:id="758674727">
              <w:marLeft w:val="0"/>
              <w:marRight w:val="0"/>
              <w:marTop w:val="0"/>
              <w:marBottom w:val="0"/>
              <w:divBdr>
                <w:top w:val="none" w:sz="0" w:space="0" w:color="auto"/>
                <w:left w:val="none" w:sz="0" w:space="0" w:color="auto"/>
                <w:bottom w:val="none" w:sz="0" w:space="0" w:color="auto"/>
                <w:right w:val="none" w:sz="0" w:space="0" w:color="auto"/>
              </w:divBdr>
            </w:div>
            <w:div w:id="210568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120504">
      <w:bodyDiv w:val="1"/>
      <w:marLeft w:val="0"/>
      <w:marRight w:val="0"/>
      <w:marTop w:val="0"/>
      <w:marBottom w:val="0"/>
      <w:divBdr>
        <w:top w:val="none" w:sz="0" w:space="0" w:color="auto"/>
        <w:left w:val="none" w:sz="0" w:space="0" w:color="auto"/>
        <w:bottom w:val="none" w:sz="0" w:space="0" w:color="auto"/>
        <w:right w:val="none" w:sz="0" w:space="0" w:color="auto"/>
      </w:divBdr>
    </w:div>
    <w:div w:id="324936245">
      <w:bodyDiv w:val="1"/>
      <w:marLeft w:val="0"/>
      <w:marRight w:val="0"/>
      <w:marTop w:val="0"/>
      <w:marBottom w:val="0"/>
      <w:divBdr>
        <w:top w:val="none" w:sz="0" w:space="0" w:color="auto"/>
        <w:left w:val="none" w:sz="0" w:space="0" w:color="auto"/>
        <w:bottom w:val="none" w:sz="0" w:space="0" w:color="auto"/>
        <w:right w:val="none" w:sz="0" w:space="0" w:color="auto"/>
      </w:divBdr>
    </w:div>
    <w:div w:id="327876860">
      <w:bodyDiv w:val="1"/>
      <w:marLeft w:val="0"/>
      <w:marRight w:val="0"/>
      <w:marTop w:val="0"/>
      <w:marBottom w:val="0"/>
      <w:divBdr>
        <w:top w:val="none" w:sz="0" w:space="0" w:color="auto"/>
        <w:left w:val="none" w:sz="0" w:space="0" w:color="auto"/>
        <w:bottom w:val="none" w:sz="0" w:space="0" w:color="auto"/>
        <w:right w:val="none" w:sz="0" w:space="0" w:color="auto"/>
      </w:divBdr>
    </w:div>
    <w:div w:id="330723032">
      <w:bodyDiv w:val="1"/>
      <w:marLeft w:val="0"/>
      <w:marRight w:val="0"/>
      <w:marTop w:val="0"/>
      <w:marBottom w:val="0"/>
      <w:divBdr>
        <w:top w:val="none" w:sz="0" w:space="0" w:color="auto"/>
        <w:left w:val="none" w:sz="0" w:space="0" w:color="auto"/>
        <w:bottom w:val="none" w:sz="0" w:space="0" w:color="auto"/>
        <w:right w:val="none" w:sz="0" w:space="0" w:color="auto"/>
      </w:divBdr>
    </w:div>
    <w:div w:id="337735485">
      <w:bodyDiv w:val="1"/>
      <w:marLeft w:val="0"/>
      <w:marRight w:val="0"/>
      <w:marTop w:val="0"/>
      <w:marBottom w:val="0"/>
      <w:divBdr>
        <w:top w:val="none" w:sz="0" w:space="0" w:color="auto"/>
        <w:left w:val="none" w:sz="0" w:space="0" w:color="auto"/>
        <w:bottom w:val="none" w:sz="0" w:space="0" w:color="auto"/>
        <w:right w:val="none" w:sz="0" w:space="0" w:color="auto"/>
      </w:divBdr>
    </w:div>
    <w:div w:id="347023425">
      <w:bodyDiv w:val="1"/>
      <w:marLeft w:val="0"/>
      <w:marRight w:val="0"/>
      <w:marTop w:val="0"/>
      <w:marBottom w:val="0"/>
      <w:divBdr>
        <w:top w:val="none" w:sz="0" w:space="0" w:color="auto"/>
        <w:left w:val="none" w:sz="0" w:space="0" w:color="auto"/>
        <w:bottom w:val="none" w:sz="0" w:space="0" w:color="auto"/>
        <w:right w:val="none" w:sz="0" w:space="0" w:color="auto"/>
      </w:divBdr>
    </w:div>
    <w:div w:id="353652915">
      <w:bodyDiv w:val="1"/>
      <w:marLeft w:val="0"/>
      <w:marRight w:val="0"/>
      <w:marTop w:val="0"/>
      <w:marBottom w:val="0"/>
      <w:divBdr>
        <w:top w:val="none" w:sz="0" w:space="0" w:color="auto"/>
        <w:left w:val="none" w:sz="0" w:space="0" w:color="auto"/>
        <w:bottom w:val="none" w:sz="0" w:space="0" w:color="auto"/>
        <w:right w:val="none" w:sz="0" w:space="0" w:color="auto"/>
      </w:divBdr>
    </w:div>
    <w:div w:id="358354680">
      <w:bodyDiv w:val="1"/>
      <w:marLeft w:val="0"/>
      <w:marRight w:val="0"/>
      <w:marTop w:val="0"/>
      <w:marBottom w:val="0"/>
      <w:divBdr>
        <w:top w:val="none" w:sz="0" w:space="0" w:color="auto"/>
        <w:left w:val="none" w:sz="0" w:space="0" w:color="auto"/>
        <w:bottom w:val="none" w:sz="0" w:space="0" w:color="auto"/>
        <w:right w:val="none" w:sz="0" w:space="0" w:color="auto"/>
      </w:divBdr>
    </w:div>
    <w:div w:id="359281173">
      <w:bodyDiv w:val="1"/>
      <w:marLeft w:val="0"/>
      <w:marRight w:val="0"/>
      <w:marTop w:val="0"/>
      <w:marBottom w:val="0"/>
      <w:divBdr>
        <w:top w:val="none" w:sz="0" w:space="0" w:color="auto"/>
        <w:left w:val="none" w:sz="0" w:space="0" w:color="auto"/>
        <w:bottom w:val="none" w:sz="0" w:space="0" w:color="auto"/>
        <w:right w:val="none" w:sz="0" w:space="0" w:color="auto"/>
      </w:divBdr>
    </w:div>
    <w:div w:id="363334454">
      <w:bodyDiv w:val="1"/>
      <w:marLeft w:val="0"/>
      <w:marRight w:val="0"/>
      <w:marTop w:val="0"/>
      <w:marBottom w:val="0"/>
      <w:divBdr>
        <w:top w:val="none" w:sz="0" w:space="0" w:color="auto"/>
        <w:left w:val="none" w:sz="0" w:space="0" w:color="auto"/>
        <w:bottom w:val="none" w:sz="0" w:space="0" w:color="auto"/>
        <w:right w:val="none" w:sz="0" w:space="0" w:color="auto"/>
      </w:divBdr>
    </w:div>
    <w:div w:id="375279709">
      <w:bodyDiv w:val="1"/>
      <w:marLeft w:val="0"/>
      <w:marRight w:val="0"/>
      <w:marTop w:val="0"/>
      <w:marBottom w:val="0"/>
      <w:divBdr>
        <w:top w:val="none" w:sz="0" w:space="0" w:color="auto"/>
        <w:left w:val="none" w:sz="0" w:space="0" w:color="auto"/>
        <w:bottom w:val="none" w:sz="0" w:space="0" w:color="auto"/>
        <w:right w:val="none" w:sz="0" w:space="0" w:color="auto"/>
      </w:divBdr>
    </w:div>
    <w:div w:id="381825716">
      <w:bodyDiv w:val="1"/>
      <w:marLeft w:val="0"/>
      <w:marRight w:val="0"/>
      <w:marTop w:val="0"/>
      <w:marBottom w:val="0"/>
      <w:divBdr>
        <w:top w:val="none" w:sz="0" w:space="0" w:color="auto"/>
        <w:left w:val="none" w:sz="0" w:space="0" w:color="auto"/>
        <w:bottom w:val="none" w:sz="0" w:space="0" w:color="auto"/>
        <w:right w:val="none" w:sz="0" w:space="0" w:color="auto"/>
      </w:divBdr>
    </w:div>
    <w:div w:id="400058629">
      <w:bodyDiv w:val="1"/>
      <w:marLeft w:val="0"/>
      <w:marRight w:val="0"/>
      <w:marTop w:val="0"/>
      <w:marBottom w:val="0"/>
      <w:divBdr>
        <w:top w:val="none" w:sz="0" w:space="0" w:color="auto"/>
        <w:left w:val="none" w:sz="0" w:space="0" w:color="auto"/>
        <w:bottom w:val="none" w:sz="0" w:space="0" w:color="auto"/>
        <w:right w:val="none" w:sz="0" w:space="0" w:color="auto"/>
      </w:divBdr>
    </w:div>
    <w:div w:id="401371643">
      <w:bodyDiv w:val="1"/>
      <w:marLeft w:val="0"/>
      <w:marRight w:val="0"/>
      <w:marTop w:val="0"/>
      <w:marBottom w:val="0"/>
      <w:divBdr>
        <w:top w:val="none" w:sz="0" w:space="0" w:color="auto"/>
        <w:left w:val="none" w:sz="0" w:space="0" w:color="auto"/>
        <w:bottom w:val="none" w:sz="0" w:space="0" w:color="auto"/>
        <w:right w:val="none" w:sz="0" w:space="0" w:color="auto"/>
      </w:divBdr>
    </w:div>
    <w:div w:id="404882943">
      <w:bodyDiv w:val="1"/>
      <w:marLeft w:val="0"/>
      <w:marRight w:val="0"/>
      <w:marTop w:val="0"/>
      <w:marBottom w:val="0"/>
      <w:divBdr>
        <w:top w:val="none" w:sz="0" w:space="0" w:color="auto"/>
        <w:left w:val="none" w:sz="0" w:space="0" w:color="auto"/>
        <w:bottom w:val="none" w:sz="0" w:space="0" w:color="auto"/>
        <w:right w:val="none" w:sz="0" w:space="0" w:color="auto"/>
      </w:divBdr>
    </w:div>
    <w:div w:id="428351426">
      <w:bodyDiv w:val="1"/>
      <w:marLeft w:val="0"/>
      <w:marRight w:val="0"/>
      <w:marTop w:val="0"/>
      <w:marBottom w:val="0"/>
      <w:divBdr>
        <w:top w:val="none" w:sz="0" w:space="0" w:color="auto"/>
        <w:left w:val="none" w:sz="0" w:space="0" w:color="auto"/>
        <w:bottom w:val="none" w:sz="0" w:space="0" w:color="auto"/>
        <w:right w:val="none" w:sz="0" w:space="0" w:color="auto"/>
      </w:divBdr>
    </w:div>
    <w:div w:id="430470370">
      <w:bodyDiv w:val="1"/>
      <w:marLeft w:val="0"/>
      <w:marRight w:val="0"/>
      <w:marTop w:val="0"/>
      <w:marBottom w:val="0"/>
      <w:divBdr>
        <w:top w:val="none" w:sz="0" w:space="0" w:color="auto"/>
        <w:left w:val="none" w:sz="0" w:space="0" w:color="auto"/>
        <w:bottom w:val="none" w:sz="0" w:space="0" w:color="auto"/>
        <w:right w:val="none" w:sz="0" w:space="0" w:color="auto"/>
      </w:divBdr>
    </w:div>
    <w:div w:id="436020901">
      <w:bodyDiv w:val="1"/>
      <w:marLeft w:val="0"/>
      <w:marRight w:val="0"/>
      <w:marTop w:val="0"/>
      <w:marBottom w:val="0"/>
      <w:divBdr>
        <w:top w:val="none" w:sz="0" w:space="0" w:color="auto"/>
        <w:left w:val="none" w:sz="0" w:space="0" w:color="auto"/>
        <w:bottom w:val="none" w:sz="0" w:space="0" w:color="auto"/>
        <w:right w:val="none" w:sz="0" w:space="0" w:color="auto"/>
      </w:divBdr>
    </w:div>
    <w:div w:id="450637844">
      <w:bodyDiv w:val="1"/>
      <w:marLeft w:val="0"/>
      <w:marRight w:val="0"/>
      <w:marTop w:val="0"/>
      <w:marBottom w:val="0"/>
      <w:divBdr>
        <w:top w:val="none" w:sz="0" w:space="0" w:color="auto"/>
        <w:left w:val="none" w:sz="0" w:space="0" w:color="auto"/>
        <w:bottom w:val="none" w:sz="0" w:space="0" w:color="auto"/>
        <w:right w:val="none" w:sz="0" w:space="0" w:color="auto"/>
      </w:divBdr>
    </w:div>
    <w:div w:id="454954222">
      <w:bodyDiv w:val="1"/>
      <w:marLeft w:val="0"/>
      <w:marRight w:val="0"/>
      <w:marTop w:val="0"/>
      <w:marBottom w:val="0"/>
      <w:divBdr>
        <w:top w:val="none" w:sz="0" w:space="0" w:color="auto"/>
        <w:left w:val="none" w:sz="0" w:space="0" w:color="auto"/>
        <w:bottom w:val="none" w:sz="0" w:space="0" w:color="auto"/>
        <w:right w:val="none" w:sz="0" w:space="0" w:color="auto"/>
      </w:divBdr>
    </w:div>
    <w:div w:id="460616944">
      <w:bodyDiv w:val="1"/>
      <w:marLeft w:val="0"/>
      <w:marRight w:val="0"/>
      <w:marTop w:val="0"/>
      <w:marBottom w:val="0"/>
      <w:divBdr>
        <w:top w:val="none" w:sz="0" w:space="0" w:color="auto"/>
        <w:left w:val="none" w:sz="0" w:space="0" w:color="auto"/>
        <w:bottom w:val="none" w:sz="0" w:space="0" w:color="auto"/>
        <w:right w:val="none" w:sz="0" w:space="0" w:color="auto"/>
      </w:divBdr>
    </w:div>
    <w:div w:id="495191707">
      <w:bodyDiv w:val="1"/>
      <w:marLeft w:val="0"/>
      <w:marRight w:val="0"/>
      <w:marTop w:val="0"/>
      <w:marBottom w:val="0"/>
      <w:divBdr>
        <w:top w:val="none" w:sz="0" w:space="0" w:color="auto"/>
        <w:left w:val="none" w:sz="0" w:space="0" w:color="auto"/>
        <w:bottom w:val="none" w:sz="0" w:space="0" w:color="auto"/>
        <w:right w:val="none" w:sz="0" w:space="0" w:color="auto"/>
      </w:divBdr>
    </w:div>
    <w:div w:id="508642746">
      <w:bodyDiv w:val="1"/>
      <w:marLeft w:val="0"/>
      <w:marRight w:val="0"/>
      <w:marTop w:val="0"/>
      <w:marBottom w:val="0"/>
      <w:divBdr>
        <w:top w:val="none" w:sz="0" w:space="0" w:color="auto"/>
        <w:left w:val="none" w:sz="0" w:space="0" w:color="auto"/>
        <w:bottom w:val="none" w:sz="0" w:space="0" w:color="auto"/>
        <w:right w:val="none" w:sz="0" w:space="0" w:color="auto"/>
      </w:divBdr>
    </w:div>
    <w:div w:id="522669910">
      <w:bodyDiv w:val="1"/>
      <w:marLeft w:val="0"/>
      <w:marRight w:val="0"/>
      <w:marTop w:val="0"/>
      <w:marBottom w:val="0"/>
      <w:divBdr>
        <w:top w:val="none" w:sz="0" w:space="0" w:color="auto"/>
        <w:left w:val="none" w:sz="0" w:space="0" w:color="auto"/>
        <w:bottom w:val="none" w:sz="0" w:space="0" w:color="auto"/>
        <w:right w:val="none" w:sz="0" w:space="0" w:color="auto"/>
      </w:divBdr>
    </w:div>
    <w:div w:id="536966141">
      <w:bodyDiv w:val="1"/>
      <w:marLeft w:val="0"/>
      <w:marRight w:val="0"/>
      <w:marTop w:val="0"/>
      <w:marBottom w:val="0"/>
      <w:divBdr>
        <w:top w:val="none" w:sz="0" w:space="0" w:color="auto"/>
        <w:left w:val="none" w:sz="0" w:space="0" w:color="auto"/>
        <w:bottom w:val="none" w:sz="0" w:space="0" w:color="auto"/>
        <w:right w:val="none" w:sz="0" w:space="0" w:color="auto"/>
      </w:divBdr>
    </w:div>
    <w:div w:id="537009364">
      <w:bodyDiv w:val="1"/>
      <w:marLeft w:val="0"/>
      <w:marRight w:val="0"/>
      <w:marTop w:val="0"/>
      <w:marBottom w:val="0"/>
      <w:divBdr>
        <w:top w:val="none" w:sz="0" w:space="0" w:color="auto"/>
        <w:left w:val="none" w:sz="0" w:space="0" w:color="auto"/>
        <w:bottom w:val="none" w:sz="0" w:space="0" w:color="auto"/>
        <w:right w:val="none" w:sz="0" w:space="0" w:color="auto"/>
      </w:divBdr>
    </w:div>
    <w:div w:id="541795600">
      <w:bodyDiv w:val="1"/>
      <w:marLeft w:val="0"/>
      <w:marRight w:val="0"/>
      <w:marTop w:val="0"/>
      <w:marBottom w:val="0"/>
      <w:divBdr>
        <w:top w:val="none" w:sz="0" w:space="0" w:color="auto"/>
        <w:left w:val="none" w:sz="0" w:space="0" w:color="auto"/>
        <w:bottom w:val="none" w:sz="0" w:space="0" w:color="auto"/>
        <w:right w:val="none" w:sz="0" w:space="0" w:color="auto"/>
      </w:divBdr>
    </w:div>
    <w:div w:id="541983240">
      <w:bodyDiv w:val="1"/>
      <w:marLeft w:val="0"/>
      <w:marRight w:val="0"/>
      <w:marTop w:val="0"/>
      <w:marBottom w:val="0"/>
      <w:divBdr>
        <w:top w:val="none" w:sz="0" w:space="0" w:color="auto"/>
        <w:left w:val="none" w:sz="0" w:space="0" w:color="auto"/>
        <w:bottom w:val="none" w:sz="0" w:space="0" w:color="auto"/>
        <w:right w:val="none" w:sz="0" w:space="0" w:color="auto"/>
      </w:divBdr>
    </w:div>
    <w:div w:id="543910825">
      <w:bodyDiv w:val="1"/>
      <w:marLeft w:val="0"/>
      <w:marRight w:val="0"/>
      <w:marTop w:val="0"/>
      <w:marBottom w:val="0"/>
      <w:divBdr>
        <w:top w:val="none" w:sz="0" w:space="0" w:color="auto"/>
        <w:left w:val="none" w:sz="0" w:space="0" w:color="auto"/>
        <w:bottom w:val="none" w:sz="0" w:space="0" w:color="auto"/>
        <w:right w:val="none" w:sz="0" w:space="0" w:color="auto"/>
      </w:divBdr>
    </w:div>
    <w:div w:id="548803826">
      <w:bodyDiv w:val="1"/>
      <w:marLeft w:val="0"/>
      <w:marRight w:val="0"/>
      <w:marTop w:val="0"/>
      <w:marBottom w:val="0"/>
      <w:divBdr>
        <w:top w:val="none" w:sz="0" w:space="0" w:color="auto"/>
        <w:left w:val="none" w:sz="0" w:space="0" w:color="auto"/>
        <w:bottom w:val="none" w:sz="0" w:space="0" w:color="auto"/>
        <w:right w:val="none" w:sz="0" w:space="0" w:color="auto"/>
      </w:divBdr>
    </w:div>
    <w:div w:id="555550829">
      <w:bodyDiv w:val="1"/>
      <w:marLeft w:val="0"/>
      <w:marRight w:val="0"/>
      <w:marTop w:val="0"/>
      <w:marBottom w:val="0"/>
      <w:divBdr>
        <w:top w:val="none" w:sz="0" w:space="0" w:color="auto"/>
        <w:left w:val="none" w:sz="0" w:space="0" w:color="auto"/>
        <w:bottom w:val="none" w:sz="0" w:space="0" w:color="auto"/>
        <w:right w:val="none" w:sz="0" w:space="0" w:color="auto"/>
      </w:divBdr>
    </w:div>
    <w:div w:id="562184738">
      <w:bodyDiv w:val="1"/>
      <w:marLeft w:val="0"/>
      <w:marRight w:val="0"/>
      <w:marTop w:val="0"/>
      <w:marBottom w:val="0"/>
      <w:divBdr>
        <w:top w:val="none" w:sz="0" w:space="0" w:color="auto"/>
        <w:left w:val="none" w:sz="0" w:space="0" w:color="auto"/>
        <w:bottom w:val="none" w:sz="0" w:space="0" w:color="auto"/>
        <w:right w:val="none" w:sz="0" w:space="0" w:color="auto"/>
      </w:divBdr>
    </w:div>
    <w:div w:id="580602184">
      <w:bodyDiv w:val="1"/>
      <w:marLeft w:val="0"/>
      <w:marRight w:val="0"/>
      <w:marTop w:val="0"/>
      <w:marBottom w:val="0"/>
      <w:divBdr>
        <w:top w:val="none" w:sz="0" w:space="0" w:color="auto"/>
        <w:left w:val="none" w:sz="0" w:space="0" w:color="auto"/>
        <w:bottom w:val="none" w:sz="0" w:space="0" w:color="auto"/>
        <w:right w:val="none" w:sz="0" w:space="0" w:color="auto"/>
      </w:divBdr>
    </w:div>
    <w:div w:id="587467150">
      <w:bodyDiv w:val="1"/>
      <w:marLeft w:val="0"/>
      <w:marRight w:val="0"/>
      <w:marTop w:val="0"/>
      <w:marBottom w:val="0"/>
      <w:divBdr>
        <w:top w:val="none" w:sz="0" w:space="0" w:color="auto"/>
        <w:left w:val="none" w:sz="0" w:space="0" w:color="auto"/>
        <w:bottom w:val="none" w:sz="0" w:space="0" w:color="auto"/>
        <w:right w:val="none" w:sz="0" w:space="0" w:color="auto"/>
      </w:divBdr>
    </w:div>
    <w:div w:id="590164552">
      <w:bodyDiv w:val="1"/>
      <w:marLeft w:val="0"/>
      <w:marRight w:val="0"/>
      <w:marTop w:val="0"/>
      <w:marBottom w:val="0"/>
      <w:divBdr>
        <w:top w:val="none" w:sz="0" w:space="0" w:color="auto"/>
        <w:left w:val="none" w:sz="0" w:space="0" w:color="auto"/>
        <w:bottom w:val="none" w:sz="0" w:space="0" w:color="auto"/>
        <w:right w:val="none" w:sz="0" w:space="0" w:color="auto"/>
      </w:divBdr>
    </w:div>
    <w:div w:id="596061460">
      <w:bodyDiv w:val="1"/>
      <w:marLeft w:val="0"/>
      <w:marRight w:val="0"/>
      <w:marTop w:val="0"/>
      <w:marBottom w:val="0"/>
      <w:divBdr>
        <w:top w:val="none" w:sz="0" w:space="0" w:color="auto"/>
        <w:left w:val="none" w:sz="0" w:space="0" w:color="auto"/>
        <w:bottom w:val="none" w:sz="0" w:space="0" w:color="auto"/>
        <w:right w:val="none" w:sz="0" w:space="0" w:color="auto"/>
      </w:divBdr>
    </w:div>
    <w:div w:id="611861183">
      <w:bodyDiv w:val="1"/>
      <w:marLeft w:val="0"/>
      <w:marRight w:val="0"/>
      <w:marTop w:val="0"/>
      <w:marBottom w:val="0"/>
      <w:divBdr>
        <w:top w:val="none" w:sz="0" w:space="0" w:color="auto"/>
        <w:left w:val="none" w:sz="0" w:space="0" w:color="auto"/>
        <w:bottom w:val="none" w:sz="0" w:space="0" w:color="auto"/>
        <w:right w:val="none" w:sz="0" w:space="0" w:color="auto"/>
      </w:divBdr>
    </w:div>
    <w:div w:id="617878263">
      <w:bodyDiv w:val="1"/>
      <w:marLeft w:val="0"/>
      <w:marRight w:val="0"/>
      <w:marTop w:val="0"/>
      <w:marBottom w:val="0"/>
      <w:divBdr>
        <w:top w:val="none" w:sz="0" w:space="0" w:color="auto"/>
        <w:left w:val="none" w:sz="0" w:space="0" w:color="auto"/>
        <w:bottom w:val="none" w:sz="0" w:space="0" w:color="auto"/>
        <w:right w:val="none" w:sz="0" w:space="0" w:color="auto"/>
      </w:divBdr>
    </w:div>
    <w:div w:id="622731067">
      <w:bodyDiv w:val="1"/>
      <w:marLeft w:val="0"/>
      <w:marRight w:val="0"/>
      <w:marTop w:val="0"/>
      <w:marBottom w:val="0"/>
      <w:divBdr>
        <w:top w:val="none" w:sz="0" w:space="0" w:color="auto"/>
        <w:left w:val="none" w:sz="0" w:space="0" w:color="auto"/>
        <w:bottom w:val="none" w:sz="0" w:space="0" w:color="auto"/>
        <w:right w:val="none" w:sz="0" w:space="0" w:color="auto"/>
      </w:divBdr>
    </w:div>
    <w:div w:id="651180801">
      <w:bodyDiv w:val="1"/>
      <w:marLeft w:val="0"/>
      <w:marRight w:val="0"/>
      <w:marTop w:val="0"/>
      <w:marBottom w:val="0"/>
      <w:divBdr>
        <w:top w:val="none" w:sz="0" w:space="0" w:color="auto"/>
        <w:left w:val="none" w:sz="0" w:space="0" w:color="auto"/>
        <w:bottom w:val="none" w:sz="0" w:space="0" w:color="auto"/>
        <w:right w:val="none" w:sz="0" w:space="0" w:color="auto"/>
      </w:divBdr>
    </w:div>
    <w:div w:id="670179189">
      <w:bodyDiv w:val="1"/>
      <w:marLeft w:val="0"/>
      <w:marRight w:val="0"/>
      <w:marTop w:val="0"/>
      <w:marBottom w:val="0"/>
      <w:divBdr>
        <w:top w:val="none" w:sz="0" w:space="0" w:color="auto"/>
        <w:left w:val="none" w:sz="0" w:space="0" w:color="auto"/>
        <w:bottom w:val="none" w:sz="0" w:space="0" w:color="auto"/>
        <w:right w:val="none" w:sz="0" w:space="0" w:color="auto"/>
      </w:divBdr>
    </w:div>
    <w:div w:id="683629548">
      <w:bodyDiv w:val="1"/>
      <w:marLeft w:val="0"/>
      <w:marRight w:val="0"/>
      <w:marTop w:val="0"/>
      <w:marBottom w:val="0"/>
      <w:divBdr>
        <w:top w:val="none" w:sz="0" w:space="0" w:color="auto"/>
        <w:left w:val="none" w:sz="0" w:space="0" w:color="auto"/>
        <w:bottom w:val="none" w:sz="0" w:space="0" w:color="auto"/>
        <w:right w:val="none" w:sz="0" w:space="0" w:color="auto"/>
      </w:divBdr>
    </w:div>
    <w:div w:id="686101381">
      <w:bodyDiv w:val="1"/>
      <w:marLeft w:val="0"/>
      <w:marRight w:val="0"/>
      <w:marTop w:val="0"/>
      <w:marBottom w:val="0"/>
      <w:divBdr>
        <w:top w:val="none" w:sz="0" w:space="0" w:color="auto"/>
        <w:left w:val="none" w:sz="0" w:space="0" w:color="auto"/>
        <w:bottom w:val="none" w:sz="0" w:space="0" w:color="auto"/>
        <w:right w:val="none" w:sz="0" w:space="0" w:color="auto"/>
      </w:divBdr>
    </w:div>
    <w:div w:id="696080855">
      <w:bodyDiv w:val="1"/>
      <w:marLeft w:val="0"/>
      <w:marRight w:val="0"/>
      <w:marTop w:val="0"/>
      <w:marBottom w:val="0"/>
      <w:divBdr>
        <w:top w:val="none" w:sz="0" w:space="0" w:color="auto"/>
        <w:left w:val="none" w:sz="0" w:space="0" w:color="auto"/>
        <w:bottom w:val="none" w:sz="0" w:space="0" w:color="auto"/>
        <w:right w:val="none" w:sz="0" w:space="0" w:color="auto"/>
      </w:divBdr>
    </w:div>
    <w:div w:id="701125897">
      <w:bodyDiv w:val="1"/>
      <w:marLeft w:val="0"/>
      <w:marRight w:val="0"/>
      <w:marTop w:val="0"/>
      <w:marBottom w:val="0"/>
      <w:divBdr>
        <w:top w:val="none" w:sz="0" w:space="0" w:color="auto"/>
        <w:left w:val="none" w:sz="0" w:space="0" w:color="auto"/>
        <w:bottom w:val="none" w:sz="0" w:space="0" w:color="auto"/>
        <w:right w:val="none" w:sz="0" w:space="0" w:color="auto"/>
      </w:divBdr>
    </w:div>
    <w:div w:id="707802215">
      <w:bodyDiv w:val="1"/>
      <w:marLeft w:val="0"/>
      <w:marRight w:val="0"/>
      <w:marTop w:val="0"/>
      <w:marBottom w:val="0"/>
      <w:divBdr>
        <w:top w:val="none" w:sz="0" w:space="0" w:color="auto"/>
        <w:left w:val="none" w:sz="0" w:space="0" w:color="auto"/>
        <w:bottom w:val="none" w:sz="0" w:space="0" w:color="auto"/>
        <w:right w:val="none" w:sz="0" w:space="0" w:color="auto"/>
      </w:divBdr>
    </w:div>
    <w:div w:id="717969587">
      <w:bodyDiv w:val="1"/>
      <w:marLeft w:val="0"/>
      <w:marRight w:val="0"/>
      <w:marTop w:val="0"/>
      <w:marBottom w:val="0"/>
      <w:divBdr>
        <w:top w:val="none" w:sz="0" w:space="0" w:color="auto"/>
        <w:left w:val="none" w:sz="0" w:space="0" w:color="auto"/>
        <w:bottom w:val="none" w:sz="0" w:space="0" w:color="auto"/>
        <w:right w:val="none" w:sz="0" w:space="0" w:color="auto"/>
      </w:divBdr>
    </w:div>
    <w:div w:id="720177733">
      <w:bodyDiv w:val="1"/>
      <w:marLeft w:val="0"/>
      <w:marRight w:val="0"/>
      <w:marTop w:val="0"/>
      <w:marBottom w:val="0"/>
      <w:divBdr>
        <w:top w:val="none" w:sz="0" w:space="0" w:color="auto"/>
        <w:left w:val="none" w:sz="0" w:space="0" w:color="auto"/>
        <w:bottom w:val="none" w:sz="0" w:space="0" w:color="auto"/>
        <w:right w:val="none" w:sz="0" w:space="0" w:color="auto"/>
      </w:divBdr>
    </w:div>
    <w:div w:id="722365924">
      <w:bodyDiv w:val="1"/>
      <w:marLeft w:val="0"/>
      <w:marRight w:val="0"/>
      <w:marTop w:val="0"/>
      <w:marBottom w:val="0"/>
      <w:divBdr>
        <w:top w:val="none" w:sz="0" w:space="0" w:color="auto"/>
        <w:left w:val="none" w:sz="0" w:space="0" w:color="auto"/>
        <w:bottom w:val="none" w:sz="0" w:space="0" w:color="auto"/>
        <w:right w:val="none" w:sz="0" w:space="0" w:color="auto"/>
      </w:divBdr>
    </w:div>
    <w:div w:id="727415857">
      <w:bodyDiv w:val="1"/>
      <w:marLeft w:val="0"/>
      <w:marRight w:val="0"/>
      <w:marTop w:val="0"/>
      <w:marBottom w:val="0"/>
      <w:divBdr>
        <w:top w:val="none" w:sz="0" w:space="0" w:color="auto"/>
        <w:left w:val="none" w:sz="0" w:space="0" w:color="auto"/>
        <w:bottom w:val="none" w:sz="0" w:space="0" w:color="auto"/>
        <w:right w:val="none" w:sz="0" w:space="0" w:color="auto"/>
      </w:divBdr>
    </w:div>
    <w:div w:id="742415014">
      <w:bodyDiv w:val="1"/>
      <w:marLeft w:val="0"/>
      <w:marRight w:val="0"/>
      <w:marTop w:val="0"/>
      <w:marBottom w:val="0"/>
      <w:divBdr>
        <w:top w:val="none" w:sz="0" w:space="0" w:color="auto"/>
        <w:left w:val="none" w:sz="0" w:space="0" w:color="auto"/>
        <w:bottom w:val="none" w:sz="0" w:space="0" w:color="auto"/>
        <w:right w:val="none" w:sz="0" w:space="0" w:color="auto"/>
      </w:divBdr>
    </w:div>
    <w:div w:id="768895452">
      <w:bodyDiv w:val="1"/>
      <w:marLeft w:val="0"/>
      <w:marRight w:val="0"/>
      <w:marTop w:val="0"/>
      <w:marBottom w:val="0"/>
      <w:divBdr>
        <w:top w:val="none" w:sz="0" w:space="0" w:color="auto"/>
        <w:left w:val="none" w:sz="0" w:space="0" w:color="auto"/>
        <w:bottom w:val="none" w:sz="0" w:space="0" w:color="auto"/>
        <w:right w:val="none" w:sz="0" w:space="0" w:color="auto"/>
      </w:divBdr>
    </w:div>
    <w:div w:id="787621092">
      <w:bodyDiv w:val="1"/>
      <w:marLeft w:val="0"/>
      <w:marRight w:val="0"/>
      <w:marTop w:val="0"/>
      <w:marBottom w:val="0"/>
      <w:divBdr>
        <w:top w:val="none" w:sz="0" w:space="0" w:color="auto"/>
        <w:left w:val="none" w:sz="0" w:space="0" w:color="auto"/>
        <w:bottom w:val="none" w:sz="0" w:space="0" w:color="auto"/>
        <w:right w:val="none" w:sz="0" w:space="0" w:color="auto"/>
      </w:divBdr>
    </w:div>
    <w:div w:id="788621080">
      <w:bodyDiv w:val="1"/>
      <w:marLeft w:val="0"/>
      <w:marRight w:val="0"/>
      <w:marTop w:val="0"/>
      <w:marBottom w:val="0"/>
      <w:divBdr>
        <w:top w:val="none" w:sz="0" w:space="0" w:color="auto"/>
        <w:left w:val="none" w:sz="0" w:space="0" w:color="auto"/>
        <w:bottom w:val="none" w:sz="0" w:space="0" w:color="auto"/>
        <w:right w:val="none" w:sz="0" w:space="0" w:color="auto"/>
      </w:divBdr>
    </w:div>
    <w:div w:id="789712869">
      <w:bodyDiv w:val="1"/>
      <w:marLeft w:val="0"/>
      <w:marRight w:val="0"/>
      <w:marTop w:val="0"/>
      <w:marBottom w:val="0"/>
      <w:divBdr>
        <w:top w:val="none" w:sz="0" w:space="0" w:color="auto"/>
        <w:left w:val="none" w:sz="0" w:space="0" w:color="auto"/>
        <w:bottom w:val="none" w:sz="0" w:space="0" w:color="auto"/>
        <w:right w:val="none" w:sz="0" w:space="0" w:color="auto"/>
      </w:divBdr>
    </w:div>
    <w:div w:id="795413238">
      <w:bodyDiv w:val="1"/>
      <w:marLeft w:val="0"/>
      <w:marRight w:val="0"/>
      <w:marTop w:val="0"/>
      <w:marBottom w:val="0"/>
      <w:divBdr>
        <w:top w:val="none" w:sz="0" w:space="0" w:color="auto"/>
        <w:left w:val="none" w:sz="0" w:space="0" w:color="auto"/>
        <w:bottom w:val="none" w:sz="0" w:space="0" w:color="auto"/>
        <w:right w:val="none" w:sz="0" w:space="0" w:color="auto"/>
      </w:divBdr>
    </w:div>
    <w:div w:id="811600423">
      <w:bodyDiv w:val="1"/>
      <w:marLeft w:val="0"/>
      <w:marRight w:val="0"/>
      <w:marTop w:val="0"/>
      <w:marBottom w:val="0"/>
      <w:divBdr>
        <w:top w:val="none" w:sz="0" w:space="0" w:color="auto"/>
        <w:left w:val="none" w:sz="0" w:space="0" w:color="auto"/>
        <w:bottom w:val="none" w:sz="0" w:space="0" w:color="auto"/>
        <w:right w:val="none" w:sz="0" w:space="0" w:color="auto"/>
      </w:divBdr>
    </w:div>
    <w:div w:id="820847038">
      <w:bodyDiv w:val="1"/>
      <w:marLeft w:val="0"/>
      <w:marRight w:val="0"/>
      <w:marTop w:val="0"/>
      <w:marBottom w:val="0"/>
      <w:divBdr>
        <w:top w:val="none" w:sz="0" w:space="0" w:color="auto"/>
        <w:left w:val="none" w:sz="0" w:space="0" w:color="auto"/>
        <w:bottom w:val="none" w:sz="0" w:space="0" w:color="auto"/>
        <w:right w:val="none" w:sz="0" w:space="0" w:color="auto"/>
      </w:divBdr>
    </w:div>
    <w:div w:id="839194787">
      <w:bodyDiv w:val="1"/>
      <w:marLeft w:val="0"/>
      <w:marRight w:val="0"/>
      <w:marTop w:val="0"/>
      <w:marBottom w:val="0"/>
      <w:divBdr>
        <w:top w:val="none" w:sz="0" w:space="0" w:color="auto"/>
        <w:left w:val="none" w:sz="0" w:space="0" w:color="auto"/>
        <w:bottom w:val="none" w:sz="0" w:space="0" w:color="auto"/>
        <w:right w:val="none" w:sz="0" w:space="0" w:color="auto"/>
      </w:divBdr>
    </w:div>
    <w:div w:id="874542557">
      <w:bodyDiv w:val="1"/>
      <w:marLeft w:val="0"/>
      <w:marRight w:val="0"/>
      <w:marTop w:val="0"/>
      <w:marBottom w:val="0"/>
      <w:divBdr>
        <w:top w:val="none" w:sz="0" w:space="0" w:color="auto"/>
        <w:left w:val="none" w:sz="0" w:space="0" w:color="auto"/>
        <w:bottom w:val="none" w:sz="0" w:space="0" w:color="auto"/>
        <w:right w:val="none" w:sz="0" w:space="0" w:color="auto"/>
      </w:divBdr>
    </w:div>
    <w:div w:id="875049231">
      <w:bodyDiv w:val="1"/>
      <w:marLeft w:val="0"/>
      <w:marRight w:val="0"/>
      <w:marTop w:val="0"/>
      <w:marBottom w:val="0"/>
      <w:divBdr>
        <w:top w:val="none" w:sz="0" w:space="0" w:color="auto"/>
        <w:left w:val="none" w:sz="0" w:space="0" w:color="auto"/>
        <w:bottom w:val="none" w:sz="0" w:space="0" w:color="auto"/>
        <w:right w:val="none" w:sz="0" w:space="0" w:color="auto"/>
      </w:divBdr>
    </w:div>
    <w:div w:id="880094280">
      <w:bodyDiv w:val="1"/>
      <w:marLeft w:val="0"/>
      <w:marRight w:val="0"/>
      <w:marTop w:val="0"/>
      <w:marBottom w:val="0"/>
      <w:divBdr>
        <w:top w:val="none" w:sz="0" w:space="0" w:color="auto"/>
        <w:left w:val="none" w:sz="0" w:space="0" w:color="auto"/>
        <w:bottom w:val="none" w:sz="0" w:space="0" w:color="auto"/>
        <w:right w:val="none" w:sz="0" w:space="0" w:color="auto"/>
      </w:divBdr>
    </w:div>
    <w:div w:id="906722992">
      <w:bodyDiv w:val="1"/>
      <w:marLeft w:val="0"/>
      <w:marRight w:val="0"/>
      <w:marTop w:val="0"/>
      <w:marBottom w:val="0"/>
      <w:divBdr>
        <w:top w:val="none" w:sz="0" w:space="0" w:color="auto"/>
        <w:left w:val="none" w:sz="0" w:space="0" w:color="auto"/>
        <w:bottom w:val="none" w:sz="0" w:space="0" w:color="auto"/>
        <w:right w:val="none" w:sz="0" w:space="0" w:color="auto"/>
      </w:divBdr>
    </w:div>
    <w:div w:id="939025874">
      <w:bodyDiv w:val="1"/>
      <w:marLeft w:val="0"/>
      <w:marRight w:val="0"/>
      <w:marTop w:val="0"/>
      <w:marBottom w:val="0"/>
      <w:divBdr>
        <w:top w:val="none" w:sz="0" w:space="0" w:color="auto"/>
        <w:left w:val="none" w:sz="0" w:space="0" w:color="auto"/>
        <w:bottom w:val="none" w:sz="0" w:space="0" w:color="auto"/>
        <w:right w:val="none" w:sz="0" w:space="0" w:color="auto"/>
      </w:divBdr>
    </w:div>
    <w:div w:id="950472804">
      <w:bodyDiv w:val="1"/>
      <w:marLeft w:val="0"/>
      <w:marRight w:val="0"/>
      <w:marTop w:val="0"/>
      <w:marBottom w:val="0"/>
      <w:divBdr>
        <w:top w:val="none" w:sz="0" w:space="0" w:color="auto"/>
        <w:left w:val="none" w:sz="0" w:space="0" w:color="auto"/>
        <w:bottom w:val="none" w:sz="0" w:space="0" w:color="auto"/>
        <w:right w:val="none" w:sz="0" w:space="0" w:color="auto"/>
      </w:divBdr>
    </w:div>
    <w:div w:id="961620587">
      <w:bodyDiv w:val="1"/>
      <w:marLeft w:val="0"/>
      <w:marRight w:val="0"/>
      <w:marTop w:val="0"/>
      <w:marBottom w:val="0"/>
      <w:divBdr>
        <w:top w:val="none" w:sz="0" w:space="0" w:color="auto"/>
        <w:left w:val="none" w:sz="0" w:space="0" w:color="auto"/>
        <w:bottom w:val="none" w:sz="0" w:space="0" w:color="auto"/>
        <w:right w:val="none" w:sz="0" w:space="0" w:color="auto"/>
      </w:divBdr>
    </w:div>
    <w:div w:id="971641956">
      <w:bodyDiv w:val="1"/>
      <w:marLeft w:val="0"/>
      <w:marRight w:val="0"/>
      <w:marTop w:val="0"/>
      <w:marBottom w:val="0"/>
      <w:divBdr>
        <w:top w:val="none" w:sz="0" w:space="0" w:color="auto"/>
        <w:left w:val="none" w:sz="0" w:space="0" w:color="auto"/>
        <w:bottom w:val="none" w:sz="0" w:space="0" w:color="auto"/>
        <w:right w:val="none" w:sz="0" w:space="0" w:color="auto"/>
      </w:divBdr>
    </w:div>
    <w:div w:id="975524219">
      <w:bodyDiv w:val="1"/>
      <w:marLeft w:val="0"/>
      <w:marRight w:val="0"/>
      <w:marTop w:val="0"/>
      <w:marBottom w:val="0"/>
      <w:divBdr>
        <w:top w:val="none" w:sz="0" w:space="0" w:color="auto"/>
        <w:left w:val="none" w:sz="0" w:space="0" w:color="auto"/>
        <w:bottom w:val="none" w:sz="0" w:space="0" w:color="auto"/>
        <w:right w:val="none" w:sz="0" w:space="0" w:color="auto"/>
      </w:divBdr>
    </w:div>
    <w:div w:id="982853738">
      <w:bodyDiv w:val="1"/>
      <w:marLeft w:val="0"/>
      <w:marRight w:val="0"/>
      <w:marTop w:val="0"/>
      <w:marBottom w:val="0"/>
      <w:divBdr>
        <w:top w:val="none" w:sz="0" w:space="0" w:color="auto"/>
        <w:left w:val="none" w:sz="0" w:space="0" w:color="auto"/>
        <w:bottom w:val="none" w:sz="0" w:space="0" w:color="auto"/>
        <w:right w:val="none" w:sz="0" w:space="0" w:color="auto"/>
      </w:divBdr>
    </w:div>
    <w:div w:id="1000502921">
      <w:bodyDiv w:val="1"/>
      <w:marLeft w:val="0"/>
      <w:marRight w:val="0"/>
      <w:marTop w:val="0"/>
      <w:marBottom w:val="0"/>
      <w:divBdr>
        <w:top w:val="none" w:sz="0" w:space="0" w:color="auto"/>
        <w:left w:val="none" w:sz="0" w:space="0" w:color="auto"/>
        <w:bottom w:val="none" w:sz="0" w:space="0" w:color="auto"/>
        <w:right w:val="none" w:sz="0" w:space="0" w:color="auto"/>
      </w:divBdr>
    </w:div>
    <w:div w:id="1045569279">
      <w:bodyDiv w:val="1"/>
      <w:marLeft w:val="0"/>
      <w:marRight w:val="0"/>
      <w:marTop w:val="0"/>
      <w:marBottom w:val="0"/>
      <w:divBdr>
        <w:top w:val="none" w:sz="0" w:space="0" w:color="auto"/>
        <w:left w:val="none" w:sz="0" w:space="0" w:color="auto"/>
        <w:bottom w:val="none" w:sz="0" w:space="0" w:color="auto"/>
        <w:right w:val="none" w:sz="0" w:space="0" w:color="auto"/>
      </w:divBdr>
    </w:div>
    <w:div w:id="1056735020">
      <w:bodyDiv w:val="1"/>
      <w:marLeft w:val="0"/>
      <w:marRight w:val="0"/>
      <w:marTop w:val="0"/>
      <w:marBottom w:val="0"/>
      <w:divBdr>
        <w:top w:val="none" w:sz="0" w:space="0" w:color="auto"/>
        <w:left w:val="none" w:sz="0" w:space="0" w:color="auto"/>
        <w:bottom w:val="none" w:sz="0" w:space="0" w:color="auto"/>
        <w:right w:val="none" w:sz="0" w:space="0" w:color="auto"/>
      </w:divBdr>
    </w:div>
    <w:div w:id="1060637419">
      <w:bodyDiv w:val="1"/>
      <w:marLeft w:val="0"/>
      <w:marRight w:val="0"/>
      <w:marTop w:val="0"/>
      <w:marBottom w:val="0"/>
      <w:divBdr>
        <w:top w:val="none" w:sz="0" w:space="0" w:color="auto"/>
        <w:left w:val="none" w:sz="0" w:space="0" w:color="auto"/>
        <w:bottom w:val="none" w:sz="0" w:space="0" w:color="auto"/>
        <w:right w:val="none" w:sz="0" w:space="0" w:color="auto"/>
      </w:divBdr>
    </w:div>
    <w:div w:id="1063136575">
      <w:bodyDiv w:val="1"/>
      <w:marLeft w:val="0"/>
      <w:marRight w:val="0"/>
      <w:marTop w:val="0"/>
      <w:marBottom w:val="0"/>
      <w:divBdr>
        <w:top w:val="none" w:sz="0" w:space="0" w:color="auto"/>
        <w:left w:val="none" w:sz="0" w:space="0" w:color="auto"/>
        <w:bottom w:val="none" w:sz="0" w:space="0" w:color="auto"/>
        <w:right w:val="none" w:sz="0" w:space="0" w:color="auto"/>
      </w:divBdr>
    </w:div>
    <w:div w:id="1063912019">
      <w:bodyDiv w:val="1"/>
      <w:marLeft w:val="0"/>
      <w:marRight w:val="0"/>
      <w:marTop w:val="0"/>
      <w:marBottom w:val="0"/>
      <w:divBdr>
        <w:top w:val="none" w:sz="0" w:space="0" w:color="auto"/>
        <w:left w:val="none" w:sz="0" w:space="0" w:color="auto"/>
        <w:bottom w:val="none" w:sz="0" w:space="0" w:color="auto"/>
        <w:right w:val="none" w:sz="0" w:space="0" w:color="auto"/>
      </w:divBdr>
    </w:div>
    <w:div w:id="1066106092">
      <w:bodyDiv w:val="1"/>
      <w:marLeft w:val="0"/>
      <w:marRight w:val="0"/>
      <w:marTop w:val="0"/>
      <w:marBottom w:val="0"/>
      <w:divBdr>
        <w:top w:val="none" w:sz="0" w:space="0" w:color="auto"/>
        <w:left w:val="none" w:sz="0" w:space="0" w:color="auto"/>
        <w:bottom w:val="none" w:sz="0" w:space="0" w:color="auto"/>
        <w:right w:val="none" w:sz="0" w:space="0" w:color="auto"/>
      </w:divBdr>
    </w:div>
    <w:div w:id="1071002077">
      <w:bodyDiv w:val="1"/>
      <w:marLeft w:val="0"/>
      <w:marRight w:val="0"/>
      <w:marTop w:val="0"/>
      <w:marBottom w:val="0"/>
      <w:divBdr>
        <w:top w:val="none" w:sz="0" w:space="0" w:color="auto"/>
        <w:left w:val="none" w:sz="0" w:space="0" w:color="auto"/>
        <w:bottom w:val="none" w:sz="0" w:space="0" w:color="auto"/>
        <w:right w:val="none" w:sz="0" w:space="0" w:color="auto"/>
      </w:divBdr>
    </w:div>
    <w:div w:id="1078791489">
      <w:bodyDiv w:val="1"/>
      <w:marLeft w:val="0"/>
      <w:marRight w:val="0"/>
      <w:marTop w:val="0"/>
      <w:marBottom w:val="0"/>
      <w:divBdr>
        <w:top w:val="none" w:sz="0" w:space="0" w:color="auto"/>
        <w:left w:val="none" w:sz="0" w:space="0" w:color="auto"/>
        <w:bottom w:val="none" w:sz="0" w:space="0" w:color="auto"/>
        <w:right w:val="none" w:sz="0" w:space="0" w:color="auto"/>
      </w:divBdr>
    </w:div>
    <w:div w:id="1083649843">
      <w:bodyDiv w:val="1"/>
      <w:marLeft w:val="0"/>
      <w:marRight w:val="0"/>
      <w:marTop w:val="0"/>
      <w:marBottom w:val="0"/>
      <w:divBdr>
        <w:top w:val="none" w:sz="0" w:space="0" w:color="auto"/>
        <w:left w:val="none" w:sz="0" w:space="0" w:color="auto"/>
        <w:bottom w:val="none" w:sz="0" w:space="0" w:color="auto"/>
        <w:right w:val="none" w:sz="0" w:space="0" w:color="auto"/>
      </w:divBdr>
    </w:div>
    <w:div w:id="1092046479">
      <w:bodyDiv w:val="1"/>
      <w:marLeft w:val="0"/>
      <w:marRight w:val="0"/>
      <w:marTop w:val="0"/>
      <w:marBottom w:val="0"/>
      <w:divBdr>
        <w:top w:val="none" w:sz="0" w:space="0" w:color="auto"/>
        <w:left w:val="none" w:sz="0" w:space="0" w:color="auto"/>
        <w:bottom w:val="none" w:sz="0" w:space="0" w:color="auto"/>
        <w:right w:val="none" w:sz="0" w:space="0" w:color="auto"/>
      </w:divBdr>
    </w:div>
    <w:div w:id="1106849116">
      <w:bodyDiv w:val="1"/>
      <w:marLeft w:val="0"/>
      <w:marRight w:val="0"/>
      <w:marTop w:val="0"/>
      <w:marBottom w:val="0"/>
      <w:divBdr>
        <w:top w:val="none" w:sz="0" w:space="0" w:color="auto"/>
        <w:left w:val="none" w:sz="0" w:space="0" w:color="auto"/>
        <w:bottom w:val="none" w:sz="0" w:space="0" w:color="auto"/>
        <w:right w:val="none" w:sz="0" w:space="0" w:color="auto"/>
      </w:divBdr>
    </w:div>
    <w:div w:id="1112017433">
      <w:bodyDiv w:val="1"/>
      <w:marLeft w:val="0"/>
      <w:marRight w:val="0"/>
      <w:marTop w:val="0"/>
      <w:marBottom w:val="0"/>
      <w:divBdr>
        <w:top w:val="none" w:sz="0" w:space="0" w:color="auto"/>
        <w:left w:val="none" w:sz="0" w:space="0" w:color="auto"/>
        <w:bottom w:val="none" w:sz="0" w:space="0" w:color="auto"/>
        <w:right w:val="none" w:sz="0" w:space="0" w:color="auto"/>
      </w:divBdr>
    </w:div>
    <w:div w:id="1114980942">
      <w:bodyDiv w:val="1"/>
      <w:marLeft w:val="0"/>
      <w:marRight w:val="0"/>
      <w:marTop w:val="0"/>
      <w:marBottom w:val="0"/>
      <w:divBdr>
        <w:top w:val="none" w:sz="0" w:space="0" w:color="auto"/>
        <w:left w:val="none" w:sz="0" w:space="0" w:color="auto"/>
        <w:bottom w:val="none" w:sz="0" w:space="0" w:color="auto"/>
        <w:right w:val="none" w:sz="0" w:space="0" w:color="auto"/>
      </w:divBdr>
    </w:div>
    <w:div w:id="1116562451">
      <w:bodyDiv w:val="1"/>
      <w:marLeft w:val="0"/>
      <w:marRight w:val="0"/>
      <w:marTop w:val="0"/>
      <w:marBottom w:val="0"/>
      <w:divBdr>
        <w:top w:val="none" w:sz="0" w:space="0" w:color="auto"/>
        <w:left w:val="none" w:sz="0" w:space="0" w:color="auto"/>
        <w:bottom w:val="none" w:sz="0" w:space="0" w:color="auto"/>
        <w:right w:val="none" w:sz="0" w:space="0" w:color="auto"/>
      </w:divBdr>
    </w:div>
    <w:div w:id="1131174332">
      <w:bodyDiv w:val="1"/>
      <w:marLeft w:val="0"/>
      <w:marRight w:val="0"/>
      <w:marTop w:val="0"/>
      <w:marBottom w:val="0"/>
      <w:divBdr>
        <w:top w:val="none" w:sz="0" w:space="0" w:color="auto"/>
        <w:left w:val="none" w:sz="0" w:space="0" w:color="auto"/>
        <w:bottom w:val="none" w:sz="0" w:space="0" w:color="auto"/>
        <w:right w:val="none" w:sz="0" w:space="0" w:color="auto"/>
      </w:divBdr>
    </w:div>
    <w:div w:id="1143815220">
      <w:bodyDiv w:val="1"/>
      <w:marLeft w:val="0"/>
      <w:marRight w:val="0"/>
      <w:marTop w:val="0"/>
      <w:marBottom w:val="0"/>
      <w:divBdr>
        <w:top w:val="none" w:sz="0" w:space="0" w:color="auto"/>
        <w:left w:val="none" w:sz="0" w:space="0" w:color="auto"/>
        <w:bottom w:val="none" w:sz="0" w:space="0" w:color="auto"/>
        <w:right w:val="none" w:sz="0" w:space="0" w:color="auto"/>
      </w:divBdr>
    </w:div>
    <w:div w:id="1163426862">
      <w:bodyDiv w:val="1"/>
      <w:marLeft w:val="0"/>
      <w:marRight w:val="0"/>
      <w:marTop w:val="0"/>
      <w:marBottom w:val="0"/>
      <w:divBdr>
        <w:top w:val="none" w:sz="0" w:space="0" w:color="auto"/>
        <w:left w:val="none" w:sz="0" w:space="0" w:color="auto"/>
        <w:bottom w:val="none" w:sz="0" w:space="0" w:color="auto"/>
        <w:right w:val="none" w:sz="0" w:space="0" w:color="auto"/>
      </w:divBdr>
    </w:div>
    <w:div w:id="1175923765">
      <w:bodyDiv w:val="1"/>
      <w:marLeft w:val="0"/>
      <w:marRight w:val="0"/>
      <w:marTop w:val="0"/>
      <w:marBottom w:val="0"/>
      <w:divBdr>
        <w:top w:val="none" w:sz="0" w:space="0" w:color="auto"/>
        <w:left w:val="none" w:sz="0" w:space="0" w:color="auto"/>
        <w:bottom w:val="none" w:sz="0" w:space="0" w:color="auto"/>
        <w:right w:val="none" w:sz="0" w:space="0" w:color="auto"/>
      </w:divBdr>
    </w:div>
    <w:div w:id="1193954615">
      <w:bodyDiv w:val="1"/>
      <w:marLeft w:val="0"/>
      <w:marRight w:val="0"/>
      <w:marTop w:val="0"/>
      <w:marBottom w:val="0"/>
      <w:divBdr>
        <w:top w:val="none" w:sz="0" w:space="0" w:color="auto"/>
        <w:left w:val="none" w:sz="0" w:space="0" w:color="auto"/>
        <w:bottom w:val="none" w:sz="0" w:space="0" w:color="auto"/>
        <w:right w:val="none" w:sz="0" w:space="0" w:color="auto"/>
      </w:divBdr>
    </w:div>
    <w:div w:id="1197235255">
      <w:bodyDiv w:val="1"/>
      <w:marLeft w:val="0"/>
      <w:marRight w:val="0"/>
      <w:marTop w:val="0"/>
      <w:marBottom w:val="0"/>
      <w:divBdr>
        <w:top w:val="none" w:sz="0" w:space="0" w:color="auto"/>
        <w:left w:val="none" w:sz="0" w:space="0" w:color="auto"/>
        <w:bottom w:val="none" w:sz="0" w:space="0" w:color="auto"/>
        <w:right w:val="none" w:sz="0" w:space="0" w:color="auto"/>
      </w:divBdr>
    </w:div>
    <w:div w:id="1213351647">
      <w:bodyDiv w:val="1"/>
      <w:marLeft w:val="0"/>
      <w:marRight w:val="0"/>
      <w:marTop w:val="0"/>
      <w:marBottom w:val="0"/>
      <w:divBdr>
        <w:top w:val="none" w:sz="0" w:space="0" w:color="auto"/>
        <w:left w:val="none" w:sz="0" w:space="0" w:color="auto"/>
        <w:bottom w:val="none" w:sz="0" w:space="0" w:color="auto"/>
        <w:right w:val="none" w:sz="0" w:space="0" w:color="auto"/>
      </w:divBdr>
    </w:div>
    <w:div w:id="1215236168">
      <w:bodyDiv w:val="1"/>
      <w:marLeft w:val="0"/>
      <w:marRight w:val="0"/>
      <w:marTop w:val="0"/>
      <w:marBottom w:val="0"/>
      <w:divBdr>
        <w:top w:val="none" w:sz="0" w:space="0" w:color="auto"/>
        <w:left w:val="none" w:sz="0" w:space="0" w:color="auto"/>
        <w:bottom w:val="none" w:sz="0" w:space="0" w:color="auto"/>
        <w:right w:val="none" w:sz="0" w:space="0" w:color="auto"/>
      </w:divBdr>
    </w:div>
    <w:div w:id="1224414576">
      <w:bodyDiv w:val="1"/>
      <w:marLeft w:val="0"/>
      <w:marRight w:val="0"/>
      <w:marTop w:val="0"/>
      <w:marBottom w:val="0"/>
      <w:divBdr>
        <w:top w:val="none" w:sz="0" w:space="0" w:color="auto"/>
        <w:left w:val="none" w:sz="0" w:space="0" w:color="auto"/>
        <w:bottom w:val="none" w:sz="0" w:space="0" w:color="auto"/>
        <w:right w:val="none" w:sz="0" w:space="0" w:color="auto"/>
      </w:divBdr>
    </w:div>
    <w:div w:id="1235625633">
      <w:bodyDiv w:val="1"/>
      <w:marLeft w:val="0"/>
      <w:marRight w:val="0"/>
      <w:marTop w:val="0"/>
      <w:marBottom w:val="0"/>
      <w:divBdr>
        <w:top w:val="none" w:sz="0" w:space="0" w:color="auto"/>
        <w:left w:val="none" w:sz="0" w:space="0" w:color="auto"/>
        <w:bottom w:val="none" w:sz="0" w:space="0" w:color="auto"/>
        <w:right w:val="none" w:sz="0" w:space="0" w:color="auto"/>
      </w:divBdr>
    </w:div>
    <w:div w:id="1239098480">
      <w:bodyDiv w:val="1"/>
      <w:marLeft w:val="0"/>
      <w:marRight w:val="0"/>
      <w:marTop w:val="0"/>
      <w:marBottom w:val="0"/>
      <w:divBdr>
        <w:top w:val="none" w:sz="0" w:space="0" w:color="auto"/>
        <w:left w:val="none" w:sz="0" w:space="0" w:color="auto"/>
        <w:bottom w:val="none" w:sz="0" w:space="0" w:color="auto"/>
        <w:right w:val="none" w:sz="0" w:space="0" w:color="auto"/>
      </w:divBdr>
    </w:div>
    <w:div w:id="1241134088">
      <w:bodyDiv w:val="1"/>
      <w:marLeft w:val="0"/>
      <w:marRight w:val="0"/>
      <w:marTop w:val="0"/>
      <w:marBottom w:val="0"/>
      <w:divBdr>
        <w:top w:val="none" w:sz="0" w:space="0" w:color="auto"/>
        <w:left w:val="none" w:sz="0" w:space="0" w:color="auto"/>
        <w:bottom w:val="none" w:sz="0" w:space="0" w:color="auto"/>
        <w:right w:val="none" w:sz="0" w:space="0" w:color="auto"/>
      </w:divBdr>
    </w:div>
    <w:div w:id="1251309821">
      <w:bodyDiv w:val="1"/>
      <w:marLeft w:val="0"/>
      <w:marRight w:val="0"/>
      <w:marTop w:val="0"/>
      <w:marBottom w:val="0"/>
      <w:divBdr>
        <w:top w:val="none" w:sz="0" w:space="0" w:color="auto"/>
        <w:left w:val="none" w:sz="0" w:space="0" w:color="auto"/>
        <w:bottom w:val="none" w:sz="0" w:space="0" w:color="auto"/>
        <w:right w:val="none" w:sz="0" w:space="0" w:color="auto"/>
      </w:divBdr>
    </w:div>
    <w:div w:id="1254239497">
      <w:bodyDiv w:val="1"/>
      <w:marLeft w:val="0"/>
      <w:marRight w:val="0"/>
      <w:marTop w:val="0"/>
      <w:marBottom w:val="0"/>
      <w:divBdr>
        <w:top w:val="none" w:sz="0" w:space="0" w:color="auto"/>
        <w:left w:val="none" w:sz="0" w:space="0" w:color="auto"/>
        <w:bottom w:val="none" w:sz="0" w:space="0" w:color="auto"/>
        <w:right w:val="none" w:sz="0" w:space="0" w:color="auto"/>
      </w:divBdr>
    </w:div>
    <w:div w:id="1257439488">
      <w:bodyDiv w:val="1"/>
      <w:marLeft w:val="0"/>
      <w:marRight w:val="0"/>
      <w:marTop w:val="0"/>
      <w:marBottom w:val="0"/>
      <w:divBdr>
        <w:top w:val="none" w:sz="0" w:space="0" w:color="auto"/>
        <w:left w:val="none" w:sz="0" w:space="0" w:color="auto"/>
        <w:bottom w:val="none" w:sz="0" w:space="0" w:color="auto"/>
        <w:right w:val="none" w:sz="0" w:space="0" w:color="auto"/>
      </w:divBdr>
    </w:div>
    <w:div w:id="1267731403">
      <w:bodyDiv w:val="1"/>
      <w:marLeft w:val="0"/>
      <w:marRight w:val="0"/>
      <w:marTop w:val="0"/>
      <w:marBottom w:val="0"/>
      <w:divBdr>
        <w:top w:val="none" w:sz="0" w:space="0" w:color="auto"/>
        <w:left w:val="none" w:sz="0" w:space="0" w:color="auto"/>
        <w:bottom w:val="none" w:sz="0" w:space="0" w:color="auto"/>
        <w:right w:val="none" w:sz="0" w:space="0" w:color="auto"/>
      </w:divBdr>
    </w:div>
    <w:div w:id="1300307461">
      <w:bodyDiv w:val="1"/>
      <w:marLeft w:val="0"/>
      <w:marRight w:val="0"/>
      <w:marTop w:val="0"/>
      <w:marBottom w:val="0"/>
      <w:divBdr>
        <w:top w:val="none" w:sz="0" w:space="0" w:color="auto"/>
        <w:left w:val="none" w:sz="0" w:space="0" w:color="auto"/>
        <w:bottom w:val="none" w:sz="0" w:space="0" w:color="auto"/>
        <w:right w:val="none" w:sz="0" w:space="0" w:color="auto"/>
      </w:divBdr>
    </w:div>
    <w:div w:id="1311134606">
      <w:bodyDiv w:val="1"/>
      <w:marLeft w:val="0"/>
      <w:marRight w:val="0"/>
      <w:marTop w:val="0"/>
      <w:marBottom w:val="0"/>
      <w:divBdr>
        <w:top w:val="none" w:sz="0" w:space="0" w:color="auto"/>
        <w:left w:val="none" w:sz="0" w:space="0" w:color="auto"/>
        <w:bottom w:val="none" w:sz="0" w:space="0" w:color="auto"/>
        <w:right w:val="none" w:sz="0" w:space="0" w:color="auto"/>
      </w:divBdr>
    </w:div>
    <w:div w:id="1331832961">
      <w:bodyDiv w:val="1"/>
      <w:marLeft w:val="0"/>
      <w:marRight w:val="0"/>
      <w:marTop w:val="0"/>
      <w:marBottom w:val="0"/>
      <w:divBdr>
        <w:top w:val="none" w:sz="0" w:space="0" w:color="auto"/>
        <w:left w:val="none" w:sz="0" w:space="0" w:color="auto"/>
        <w:bottom w:val="none" w:sz="0" w:space="0" w:color="auto"/>
        <w:right w:val="none" w:sz="0" w:space="0" w:color="auto"/>
      </w:divBdr>
    </w:div>
    <w:div w:id="1338194763">
      <w:bodyDiv w:val="1"/>
      <w:marLeft w:val="0"/>
      <w:marRight w:val="0"/>
      <w:marTop w:val="0"/>
      <w:marBottom w:val="0"/>
      <w:divBdr>
        <w:top w:val="none" w:sz="0" w:space="0" w:color="auto"/>
        <w:left w:val="none" w:sz="0" w:space="0" w:color="auto"/>
        <w:bottom w:val="none" w:sz="0" w:space="0" w:color="auto"/>
        <w:right w:val="none" w:sz="0" w:space="0" w:color="auto"/>
      </w:divBdr>
    </w:div>
    <w:div w:id="1350445319">
      <w:bodyDiv w:val="1"/>
      <w:marLeft w:val="0"/>
      <w:marRight w:val="0"/>
      <w:marTop w:val="0"/>
      <w:marBottom w:val="0"/>
      <w:divBdr>
        <w:top w:val="none" w:sz="0" w:space="0" w:color="auto"/>
        <w:left w:val="none" w:sz="0" w:space="0" w:color="auto"/>
        <w:bottom w:val="none" w:sz="0" w:space="0" w:color="auto"/>
        <w:right w:val="none" w:sz="0" w:space="0" w:color="auto"/>
      </w:divBdr>
    </w:div>
    <w:div w:id="1350643491">
      <w:bodyDiv w:val="1"/>
      <w:marLeft w:val="0"/>
      <w:marRight w:val="0"/>
      <w:marTop w:val="0"/>
      <w:marBottom w:val="0"/>
      <w:divBdr>
        <w:top w:val="none" w:sz="0" w:space="0" w:color="auto"/>
        <w:left w:val="none" w:sz="0" w:space="0" w:color="auto"/>
        <w:bottom w:val="none" w:sz="0" w:space="0" w:color="auto"/>
        <w:right w:val="none" w:sz="0" w:space="0" w:color="auto"/>
      </w:divBdr>
    </w:div>
    <w:div w:id="1361663482">
      <w:bodyDiv w:val="1"/>
      <w:marLeft w:val="0"/>
      <w:marRight w:val="0"/>
      <w:marTop w:val="0"/>
      <w:marBottom w:val="0"/>
      <w:divBdr>
        <w:top w:val="none" w:sz="0" w:space="0" w:color="auto"/>
        <w:left w:val="none" w:sz="0" w:space="0" w:color="auto"/>
        <w:bottom w:val="none" w:sz="0" w:space="0" w:color="auto"/>
        <w:right w:val="none" w:sz="0" w:space="0" w:color="auto"/>
      </w:divBdr>
    </w:div>
    <w:div w:id="1367440216">
      <w:bodyDiv w:val="1"/>
      <w:marLeft w:val="0"/>
      <w:marRight w:val="0"/>
      <w:marTop w:val="0"/>
      <w:marBottom w:val="0"/>
      <w:divBdr>
        <w:top w:val="none" w:sz="0" w:space="0" w:color="auto"/>
        <w:left w:val="none" w:sz="0" w:space="0" w:color="auto"/>
        <w:bottom w:val="none" w:sz="0" w:space="0" w:color="auto"/>
        <w:right w:val="none" w:sz="0" w:space="0" w:color="auto"/>
      </w:divBdr>
    </w:div>
    <w:div w:id="1370910999">
      <w:bodyDiv w:val="1"/>
      <w:marLeft w:val="0"/>
      <w:marRight w:val="0"/>
      <w:marTop w:val="0"/>
      <w:marBottom w:val="0"/>
      <w:divBdr>
        <w:top w:val="none" w:sz="0" w:space="0" w:color="auto"/>
        <w:left w:val="none" w:sz="0" w:space="0" w:color="auto"/>
        <w:bottom w:val="none" w:sz="0" w:space="0" w:color="auto"/>
        <w:right w:val="none" w:sz="0" w:space="0" w:color="auto"/>
      </w:divBdr>
    </w:div>
    <w:div w:id="1379083495">
      <w:bodyDiv w:val="1"/>
      <w:marLeft w:val="0"/>
      <w:marRight w:val="0"/>
      <w:marTop w:val="0"/>
      <w:marBottom w:val="0"/>
      <w:divBdr>
        <w:top w:val="none" w:sz="0" w:space="0" w:color="auto"/>
        <w:left w:val="none" w:sz="0" w:space="0" w:color="auto"/>
        <w:bottom w:val="none" w:sz="0" w:space="0" w:color="auto"/>
        <w:right w:val="none" w:sz="0" w:space="0" w:color="auto"/>
      </w:divBdr>
    </w:div>
    <w:div w:id="1386642698">
      <w:bodyDiv w:val="1"/>
      <w:marLeft w:val="0"/>
      <w:marRight w:val="0"/>
      <w:marTop w:val="0"/>
      <w:marBottom w:val="0"/>
      <w:divBdr>
        <w:top w:val="none" w:sz="0" w:space="0" w:color="auto"/>
        <w:left w:val="none" w:sz="0" w:space="0" w:color="auto"/>
        <w:bottom w:val="none" w:sz="0" w:space="0" w:color="auto"/>
        <w:right w:val="none" w:sz="0" w:space="0" w:color="auto"/>
      </w:divBdr>
    </w:div>
    <w:div w:id="1391155137">
      <w:bodyDiv w:val="1"/>
      <w:marLeft w:val="0"/>
      <w:marRight w:val="0"/>
      <w:marTop w:val="0"/>
      <w:marBottom w:val="0"/>
      <w:divBdr>
        <w:top w:val="none" w:sz="0" w:space="0" w:color="auto"/>
        <w:left w:val="none" w:sz="0" w:space="0" w:color="auto"/>
        <w:bottom w:val="none" w:sz="0" w:space="0" w:color="auto"/>
        <w:right w:val="none" w:sz="0" w:space="0" w:color="auto"/>
      </w:divBdr>
    </w:div>
    <w:div w:id="1392920434">
      <w:bodyDiv w:val="1"/>
      <w:marLeft w:val="0"/>
      <w:marRight w:val="0"/>
      <w:marTop w:val="0"/>
      <w:marBottom w:val="0"/>
      <w:divBdr>
        <w:top w:val="none" w:sz="0" w:space="0" w:color="auto"/>
        <w:left w:val="none" w:sz="0" w:space="0" w:color="auto"/>
        <w:bottom w:val="none" w:sz="0" w:space="0" w:color="auto"/>
        <w:right w:val="none" w:sz="0" w:space="0" w:color="auto"/>
      </w:divBdr>
    </w:div>
    <w:div w:id="1411660750">
      <w:bodyDiv w:val="1"/>
      <w:marLeft w:val="0"/>
      <w:marRight w:val="0"/>
      <w:marTop w:val="0"/>
      <w:marBottom w:val="0"/>
      <w:divBdr>
        <w:top w:val="none" w:sz="0" w:space="0" w:color="auto"/>
        <w:left w:val="none" w:sz="0" w:space="0" w:color="auto"/>
        <w:bottom w:val="none" w:sz="0" w:space="0" w:color="auto"/>
        <w:right w:val="none" w:sz="0" w:space="0" w:color="auto"/>
      </w:divBdr>
    </w:div>
    <w:div w:id="1418014597">
      <w:bodyDiv w:val="1"/>
      <w:marLeft w:val="0"/>
      <w:marRight w:val="0"/>
      <w:marTop w:val="0"/>
      <w:marBottom w:val="0"/>
      <w:divBdr>
        <w:top w:val="none" w:sz="0" w:space="0" w:color="auto"/>
        <w:left w:val="none" w:sz="0" w:space="0" w:color="auto"/>
        <w:bottom w:val="none" w:sz="0" w:space="0" w:color="auto"/>
        <w:right w:val="none" w:sz="0" w:space="0" w:color="auto"/>
      </w:divBdr>
    </w:div>
    <w:div w:id="1428959464">
      <w:bodyDiv w:val="1"/>
      <w:marLeft w:val="0"/>
      <w:marRight w:val="0"/>
      <w:marTop w:val="0"/>
      <w:marBottom w:val="0"/>
      <w:divBdr>
        <w:top w:val="none" w:sz="0" w:space="0" w:color="auto"/>
        <w:left w:val="none" w:sz="0" w:space="0" w:color="auto"/>
        <w:bottom w:val="none" w:sz="0" w:space="0" w:color="auto"/>
        <w:right w:val="none" w:sz="0" w:space="0" w:color="auto"/>
      </w:divBdr>
    </w:div>
    <w:div w:id="1447233530">
      <w:bodyDiv w:val="1"/>
      <w:marLeft w:val="0"/>
      <w:marRight w:val="0"/>
      <w:marTop w:val="0"/>
      <w:marBottom w:val="0"/>
      <w:divBdr>
        <w:top w:val="none" w:sz="0" w:space="0" w:color="auto"/>
        <w:left w:val="none" w:sz="0" w:space="0" w:color="auto"/>
        <w:bottom w:val="none" w:sz="0" w:space="0" w:color="auto"/>
        <w:right w:val="none" w:sz="0" w:space="0" w:color="auto"/>
      </w:divBdr>
    </w:div>
    <w:div w:id="1449003983">
      <w:bodyDiv w:val="1"/>
      <w:marLeft w:val="0"/>
      <w:marRight w:val="0"/>
      <w:marTop w:val="0"/>
      <w:marBottom w:val="0"/>
      <w:divBdr>
        <w:top w:val="none" w:sz="0" w:space="0" w:color="auto"/>
        <w:left w:val="none" w:sz="0" w:space="0" w:color="auto"/>
        <w:bottom w:val="none" w:sz="0" w:space="0" w:color="auto"/>
        <w:right w:val="none" w:sz="0" w:space="0" w:color="auto"/>
      </w:divBdr>
    </w:div>
    <w:div w:id="1471021434">
      <w:bodyDiv w:val="1"/>
      <w:marLeft w:val="0"/>
      <w:marRight w:val="0"/>
      <w:marTop w:val="0"/>
      <w:marBottom w:val="0"/>
      <w:divBdr>
        <w:top w:val="none" w:sz="0" w:space="0" w:color="auto"/>
        <w:left w:val="none" w:sz="0" w:space="0" w:color="auto"/>
        <w:bottom w:val="none" w:sz="0" w:space="0" w:color="auto"/>
        <w:right w:val="none" w:sz="0" w:space="0" w:color="auto"/>
      </w:divBdr>
    </w:div>
    <w:div w:id="1471049522">
      <w:bodyDiv w:val="1"/>
      <w:marLeft w:val="0"/>
      <w:marRight w:val="0"/>
      <w:marTop w:val="0"/>
      <w:marBottom w:val="0"/>
      <w:divBdr>
        <w:top w:val="none" w:sz="0" w:space="0" w:color="auto"/>
        <w:left w:val="none" w:sz="0" w:space="0" w:color="auto"/>
        <w:bottom w:val="none" w:sz="0" w:space="0" w:color="auto"/>
        <w:right w:val="none" w:sz="0" w:space="0" w:color="auto"/>
      </w:divBdr>
    </w:div>
    <w:div w:id="1489588378">
      <w:bodyDiv w:val="1"/>
      <w:marLeft w:val="0"/>
      <w:marRight w:val="0"/>
      <w:marTop w:val="0"/>
      <w:marBottom w:val="0"/>
      <w:divBdr>
        <w:top w:val="none" w:sz="0" w:space="0" w:color="auto"/>
        <w:left w:val="none" w:sz="0" w:space="0" w:color="auto"/>
        <w:bottom w:val="none" w:sz="0" w:space="0" w:color="auto"/>
        <w:right w:val="none" w:sz="0" w:space="0" w:color="auto"/>
      </w:divBdr>
    </w:div>
    <w:div w:id="1494836629">
      <w:bodyDiv w:val="1"/>
      <w:marLeft w:val="0"/>
      <w:marRight w:val="0"/>
      <w:marTop w:val="0"/>
      <w:marBottom w:val="0"/>
      <w:divBdr>
        <w:top w:val="none" w:sz="0" w:space="0" w:color="auto"/>
        <w:left w:val="none" w:sz="0" w:space="0" w:color="auto"/>
        <w:bottom w:val="none" w:sz="0" w:space="0" w:color="auto"/>
        <w:right w:val="none" w:sz="0" w:space="0" w:color="auto"/>
      </w:divBdr>
    </w:div>
    <w:div w:id="1510212287">
      <w:bodyDiv w:val="1"/>
      <w:marLeft w:val="0"/>
      <w:marRight w:val="0"/>
      <w:marTop w:val="0"/>
      <w:marBottom w:val="0"/>
      <w:divBdr>
        <w:top w:val="none" w:sz="0" w:space="0" w:color="auto"/>
        <w:left w:val="none" w:sz="0" w:space="0" w:color="auto"/>
        <w:bottom w:val="none" w:sz="0" w:space="0" w:color="auto"/>
        <w:right w:val="none" w:sz="0" w:space="0" w:color="auto"/>
      </w:divBdr>
    </w:div>
    <w:div w:id="1511410431">
      <w:bodyDiv w:val="1"/>
      <w:marLeft w:val="0"/>
      <w:marRight w:val="0"/>
      <w:marTop w:val="0"/>
      <w:marBottom w:val="0"/>
      <w:divBdr>
        <w:top w:val="none" w:sz="0" w:space="0" w:color="auto"/>
        <w:left w:val="none" w:sz="0" w:space="0" w:color="auto"/>
        <w:bottom w:val="none" w:sz="0" w:space="0" w:color="auto"/>
        <w:right w:val="none" w:sz="0" w:space="0" w:color="auto"/>
      </w:divBdr>
    </w:div>
    <w:div w:id="1513256938">
      <w:bodyDiv w:val="1"/>
      <w:marLeft w:val="0"/>
      <w:marRight w:val="0"/>
      <w:marTop w:val="0"/>
      <w:marBottom w:val="0"/>
      <w:divBdr>
        <w:top w:val="none" w:sz="0" w:space="0" w:color="auto"/>
        <w:left w:val="none" w:sz="0" w:space="0" w:color="auto"/>
        <w:bottom w:val="none" w:sz="0" w:space="0" w:color="auto"/>
        <w:right w:val="none" w:sz="0" w:space="0" w:color="auto"/>
      </w:divBdr>
    </w:div>
    <w:div w:id="1523132715">
      <w:bodyDiv w:val="1"/>
      <w:marLeft w:val="0"/>
      <w:marRight w:val="0"/>
      <w:marTop w:val="0"/>
      <w:marBottom w:val="0"/>
      <w:divBdr>
        <w:top w:val="none" w:sz="0" w:space="0" w:color="auto"/>
        <w:left w:val="none" w:sz="0" w:space="0" w:color="auto"/>
        <w:bottom w:val="none" w:sz="0" w:space="0" w:color="auto"/>
        <w:right w:val="none" w:sz="0" w:space="0" w:color="auto"/>
      </w:divBdr>
    </w:div>
    <w:div w:id="1539204162">
      <w:bodyDiv w:val="1"/>
      <w:marLeft w:val="0"/>
      <w:marRight w:val="0"/>
      <w:marTop w:val="0"/>
      <w:marBottom w:val="0"/>
      <w:divBdr>
        <w:top w:val="none" w:sz="0" w:space="0" w:color="auto"/>
        <w:left w:val="none" w:sz="0" w:space="0" w:color="auto"/>
        <w:bottom w:val="none" w:sz="0" w:space="0" w:color="auto"/>
        <w:right w:val="none" w:sz="0" w:space="0" w:color="auto"/>
      </w:divBdr>
    </w:div>
    <w:div w:id="1549881425">
      <w:bodyDiv w:val="1"/>
      <w:marLeft w:val="0"/>
      <w:marRight w:val="0"/>
      <w:marTop w:val="0"/>
      <w:marBottom w:val="0"/>
      <w:divBdr>
        <w:top w:val="none" w:sz="0" w:space="0" w:color="auto"/>
        <w:left w:val="none" w:sz="0" w:space="0" w:color="auto"/>
        <w:bottom w:val="none" w:sz="0" w:space="0" w:color="auto"/>
        <w:right w:val="none" w:sz="0" w:space="0" w:color="auto"/>
      </w:divBdr>
    </w:div>
    <w:div w:id="1560751622">
      <w:bodyDiv w:val="1"/>
      <w:marLeft w:val="0"/>
      <w:marRight w:val="0"/>
      <w:marTop w:val="0"/>
      <w:marBottom w:val="0"/>
      <w:divBdr>
        <w:top w:val="none" w:sz="0" w:space="0" w:color="auto"/>
        <w:left w:val="none" w:sz="0" w:space="0" w:color="auto"/>
        <w:bottom w:val="none" w:sz="0" w:space="0" w:color="auto"/>
        <w:right w:val="none" w:sz="0" w:space="0" w:color="auto"/>
      </w:divBdr>
    </w:div>
    <w:div w:id="1576353618">
      <w:bodyDiv w:val="1"/>
      <w:marLeft w:val="0"/>
      <w:marRight w:val="0"/>
      <w:marTop w:val="0"/>
      <w:marBottom w:val="0"/>
      <w:divBdr>
        <w:top w:val="none" w:sz="0" w:space="0" w:color="auto"/>
        <w:left w:val="none" w:sz="0" w:space="0" w:color="auto"/>
        <w:bottom w:val="none" w:sz="0" w:space="0" w:color="auto"/>
        <w:right w:val="none" w:sz="0" w:space="0" w:color="auto"/>
      </w:divBdr>
    </w:div>
    <w:div w:id="1601334685">
      <w:bodyDiv w:val="1"/>
      <w:marLeft w:val="0"/>
      <w:marRight w:val="0"/>
      <w:marTop w:val="0"/>
      <w:marBottom w:val="0"/>
      <w:divBdr>
        <w:top w:val="none" w:sz="0" w:space="0" w:color="auto"/>
        <w:left w:val="none" w:sz="0" w:space="0" w:color="auto"/>
        <w:bottom w:val="none" w:sz="0" w:space="0" w:color="auto"/>
        <w:right w:val="none" w:sz="0" w:space="0" w:color="auto"/>
      </w:divBdr>
    </w:div>
    <w:div w:id="1602031501">
      <w:bodyDiv w:val="1"/>
      <w:marLeft w:val="0"/>
      <w:marRight w:val="0"/>
      <w:marTop w:val="0"/>
      <w:marBottom w:val="0"/>
      <w:divBdr>
        <w:top w:val="none" w:sz="0" w:space="0" w:color="auto"/>
        <w:left w:val="none" w:sz="0" w:space="0" w:color="auto"/>
        <w:bottom w:val="none" w:sz="0" w:space="0" w:color="auto"/>
        <w:right w:val="none" w:sz="0" w:space="0" w:color="auto"/>
      </w:divBdr>
    </w:div>
    <w:div w:id="1604344231">
      <w:bodyDiv w:val="1"/>
      <w:marLeft w:val="0"/>
      <w:marRight w:val="0"/>
      <w:marTop w:val="0"/>
      <w:marBottom w:val="0"/>
      <w:divBdr>
        <w:top w:val="none" w:sz="0" w:space="0" w:color="auto"/>
        <w:left w:val="none" w:sz="0" w:space="0" w:color="auto"/>
        <w:bottom w:val="none" w:sz="0" w:space="0" w:color="auto"/>
        <w:right w:val="none" w:sz="0" w:space="0" w:color="auto"/>
      </w:divBdr>
    </w:div>
    <w:div w:id="1615553726">
      <w:bodyDiv w:val="1"/>
      <w:marLeft w:val="0"/>
      <w:marRight w:val="0"/>
      <w:marTop w:val="0"/>
      <w:marBottom w:val="0"/>
      <w:divBdr>
        <w:top w:val="none" w:sz="0" w:space="0" w:color="auto"/>
        <w:left w:val="none" w:sz="0" w:space="0" w:color="auto"/>
        <w:bottom w:val="none" w:sz="0" w:space="0" w:color="auto"/>
        <w:right w:val="none" w:sz="0" w:space="0" w:color="auto"/>
      </w:divBdr>
    </w:div>
    <w:div w:id="1618947916">
      <w:bodyDiv w:val="1"/>
      <w:marLeft w:val="0"/>
      <w:marRight w:val="0"/>
      <w:marTop w:val="0"/>
      <w:marBottom w:val="0"/>
      <w:divBdr>
        <w:top w:val="none" w:sz="0" w:space="0" w:color="auto"/>
        <w:left w:val="none" w:sz="0" w:space="0" w:color="auto"/>
        <w:bottom w:val="none" w:sz="0" w:space="0" w:color="auto"/>
        <w:right w:val="none" w:sz="0" w:space="0" w:color="auto"/>
      </w:divBdr>
    </w:div>
    <w:div w:id="1628313384">
      <w:bodyDiv w:val="1"/>
      <w:marLeft w:val="0"/>
      <w:marRight w:val="0"/>
      <w:marTop w:val="0"/>
      <w:marBottom w:val="0"/>
      <w:divBdr>
        <w:top w:val="none" w:sz="0" w:space="0" w:color="auto"/>
        <w:left w:val="none" w:sz="0" w:space="0" w:color="auto"/>
        <w:bottom w:val="none" w:sz="0" w:space="0" w:color="auto"/>
        <w:right w:val="none" w:sz="0" w:space="0" w:color="auto"/>
      </w:divBdr>
    </w:div>
    <w:div w:id="1629626878">
      <w:bodyDiv w:val="1"/>
      <w:marLeft w:val="0"/>
      <w:marRight w:val="0"/>
      <w:marTop w:val="0"/>
      <w:marBottom w:val="0"/>
      <w:divBdr>
        <w:top w:val="none" w:sz="0" w:space="0" w:color="auto"/>
        <w:left w:val="none" w:sz="0" w:space="0" w:color="auto"/>
        <w:bottom w:val="none" w:sz="0" w:space="0" w:color="auto"/>
        <w:right w:val="none" w:sz="0" w:space="0" w:color="auto"/>
      </w:divBdr>
    </w:div>
    <w:div w:id="1631738449">
      <w:bodyDiv w:val="1"/>
      <w:marLeft w:val="0"/>
      <w:marRight w:val="0"/>
      <w:marTop w:val="0"/>
      <w:marBottom w:val="0"/>
      <w:divBdr>
        <w:top w:val="none" w:sz="0" w:space="0" w:color="auto"/>
        <w:left w:val="none" w:sz="0" w:space="0" w:color="auto"/>
        <w:bottom w:val="none" w:sz="0" w:space="0" w:color="auto"/>
        <w:right w:val="none" w:sz="0" w:space="0" w:color="auto"/>
      </w:divBdr>
    </w:div>
    <w:div w:id="1640305574">
      <w:bodyDiv w:val="1"/>
      <w:marLeft w:val="0"/>
      <w:marRight w:val="0"/>
      <w:marTop w:val="0"/>
      <w:marBottom w:val="0"/>
      <w:divBdr>
        <w:top w:val="none" w:sz="0" w:space="0" w:color="auto"/>
        <w:left w:val="none" w:sz="0" w:space="0" w:color="auto"/>
        <w:bottom w:val="none" w:sz="0" w:space="0" w:color="auto"/>
        <w:right w:val="none" w:sz="0" w:space="0" w:color="auto"/>
      </w:divBdr>
    </w:div>
    <w:div w:id="1657954015">
      <w:bodyDiv w:val="1"/>
      <w:marLeft w:val="0"/>
      <w:marRight w:val="0"/>
      <w:marTop w:val="0"/>
      <w:marBottom w:val="0"/>
      <w:divBdr>
        <w:top w:val="none" w:sz="0" w:space="0" w:color="auto"/>
        <w:left w:val="none" w:sz="0" w:space="0" w:color="auto"/>
        <w:bottom w:val="none" w:sz="0" w:space="0" w:color="auto"/>
        <w:right w:val="none" w:sz="0" w:space="0" w:color="auto"/>
      </w:divBdr>
    </w:div>
    <w:div w:id="1661956677">
      <w:bodyDiv w:val="1"/>
      <w:marLeft w:val="0"/>
      <w:marRight w:val="0"/>
      <w:marTop w:val="0"/>
      <w:marBottom w:val="0"/>
      <w:divBdr>
        <w:top w:val="none" w:sz="0" w:space="0" w:color="auto"/>
        <w:left w:val="none" w:sz="0" w:space="0" w:color="auto"/>
        <w:bottom w:val="none" w:sz="0" w:space="0" w:color="auto"/>
        <w:right w:val="none" w:sz="0" w:space="0" w:color="auto"/>
      </w:divBdr>
    </w:div>
    <w:div w:id="1681273014">
      <w:bodyDiv w:val="1"/>
      <w:marLeft w:val="0"/>
      <w:marRight w:val="0"/>
      <w:marTop w:val="0"/>
      <w:marBottom w:val="0"/>
      <w:divBdr>
        <w:top w:val="none" w:sz="0" w:space="0" w:color="auto"/>
        <w:left w:val="none" w:sz="0" w:space="0" w:color="auto"/>
        <w:bottom w:val="none" w:sz="0" w:space="0" w:color="auto"/>
        <w:right w:val="none" w:sz="0" w:space="0" w:color="auto"/>
      </w:divBdr>
    </w:div>
    <w:div w:id="1683161343">
      <w:bodyDiv w:val="1"/>
      <w:marLeft w:val="0"/>
      <w:marRight w:val="0"/>
      <w:marTop w:val="0"/>
      <w:marBottom w:val="0"/>
      <w:divBdr>
        <w:top w:val="none" w:sz="0" w:space="0" w:color="auto"/>
        <w:left w:val="none" w:sz="0" w:space="0" w:color="auto"/>
        <w:bottom w:val="none" w:sz="0" w:space="0" w:color="auto"/>
        <w:right w:val="none" w:sz="0" w:space="0" w:color="auto"/>
      </w:divBdr>
    </w:div>
    <w:div w:id="1705592954">
      <w:bodyDiv w:val="1"/>
      <w:marLeft w:val="0"/>
      <w:marRight w:val="0"/>
      <w:marTop w:val="0"/>
      <w:marBottom w:val="0"/>
      <w:divBdr>
        <w:top w:val="none" w:sz="0" w:space="0" w:color="auto"/>
        <w:left w:val="none" w:sz="0" w:space="0" w:color="auto"/>
        <w:bottom w:val="none" w:sz="0" w:space="0" w:color="auto"/>
        <w:right w:val="none" w:sz="0" w:space="0" w:color="auto"/>
      </w:divBdr>
    </w:div>
    <w:div w:id="1712071367">
      <w:bodyDiv w:val="1"/>
      <w:marLeft w:val="0"/>
      <w:marRight w:val="0"/>
      <w:marTop w:val="0"/>
      <w:marBottom w:val="0"/>
      <w:divBdr>
        <w:top w:val="none" w:sz="0" w:space="0" w:color="auto"/>
        <w:left w:val="none" w:sz="0" w:space="0" w:color="auto"/>
        <w:bottom w:val="none" w:sz="0" w:space="0" w:color="auto"/>
        <w:right w:val="none" w:sz="0" w:space="0" w:color="auto"/>
      </w:divBdr>
    </w:div>
    <w:div w:id="1732149020">
      <w:bodyDiv w:val="1"/>
      <w:marLeft w:val="0"/>
      <w:marRight w:val="0"/>
      <w:marTop w:val="0"/>
      <w:marBottom w:val="0"/>
      <w:divBdr>
        <w:top w:val="none" w:sz="0" w:space="0" w:color="auto"/>
        <w:left w:val="none" w:sz="0" w:space="0" w:color="auto"/>
        <w:bottom w:val="none" w:sz="0" w:space="0" w:color="auto"/>
        <w:right w:val="none" w:sz="0" w:space="0" w:color="auto"/>
      </w:divBdr>
    </w:div>
    <w:div w:id="1747343080">
      <w:bodyDiv w:val="1"/>
      <w:marLeft w:val="0"/>
      <w:marRight w:val="0"/>
      <w:marTop w:val="0"/>
      <w:marBottom w:val="0"/>
      <w:divBdr>
        <w:top w:val="none" w:sz="0" w:space="0" w:color="auto"/>
        <w:left w:val="none" w:sz="0" w:space="0" w:color="auto"/>
        <w:bottom w:val="none" w:sz="0" w:space="0" w:color="auto"/>
        <w:right w:val="none" w:sz="0" w:space="0" w:color="auto"/>
      </w:divBdr>
    </w:div>
    <w:div w:id="1749309144">
      <w:bodyDiv w:val="1"/>
      <w:marLeft w:val="0"/>
      <w:marRight w:val="0"/>
      <w:marTop w:val="0"/>
      <w:marBottom w:val="0"/>
      <w:divBdr>
        <w:top w:val="none" w:sz="0" w:space="0" w:color="auto"/>
        <w:left w:val="none" w:sz="0" w:space="0" w:color="auto"/>
        <w:bottom w:val="none" w:sz="0" w:space="0" w:color="auto"/>
        <w:right w:val="none" w:sz="0" w:space="0" w:color="auto"/>
      </w:divBdr>
    </w:div>
    <w:div w:id="1757365229">
      <w:bodyDiv w:val="1"/>
      <w:marLeft w:val="0"/>
      <w:marRight w:val="0"/>
      <w:marTop w:val="0"/>
      <w:marBottom w:val="0"/>
      <w:divBdr>
        <w:top w:val="none" w:sz="0" w:space="0" w:color="auto"/>
        <w:left w:val="none" w:sz="0" w:space="0" w:color="auto"/>
        <w:bottom w:val="none" w:sz="0" w:space="0" w:color="auto"/>
        <w:right w:val="none" w:sz="0" w:space="0" w:color="auto"/>
      </w:divBdr>
    </w:div>
    <w:div w:id="1757552120">
      <w:bodyDiv w:val="1"/>
      <w:marLeft w:val="0"/>
      <w:marRight w:val="0"/>
      <w:marTop w:val="0"/>
      <w:marBottom w:val="0"/>
      <w:divBdr>
        <w:top w:val="none" w:sz="0" w:space="0" w:color="auto"/>
        <w:left w:val="none" w:sz="0" w:space="0" w:color="auto"/>
        <w:bottom w:val="none" w:sz="0" w:space="0" w:color="auto"/>
        <w:right w:val="none" w:sz="0" w:space="0" w:color="auto"/>
      </w:divBdr>
    </w:div>
    <w:div w:id="1763262356">
      <w:bodyDiv w:val="1"/>
      <w:marLeft w:val="0"/>
      <w:marRight w:val="0"/>
      <w:marTop w:val="0"/>
      <w:marBottom w:val="0"/>
      <w:divBdr>
        <w:top w:val="none" w:sz="0" w:space="0" w:color="auto"/>
        <w:left w:val="none" w:sz="0" w:space="0" w:color="auto"/>
        <w:bottom w:val="none" w:sz="0" w:space="0" w:color="auto"/>
        <w:right w:val="none" w:sz="0" w:space="0" w:color="auto"/>
      </w:divBdr>
    </w:div>
    <w:div w:id="1764840099">
      <w:bodyDiv w:val="1"/>
      <w:marLeft w:val="0"/>
      <w:marRight w:val="0"/>
      <w:marTop w:val="0"/>
      <w:marBottom w:val="0"/>
      <w:divBdr>
        <w:top w:val="none" w:sz="0" w:space="0" w:color="auto"/>
        <w:left w:val="none" w:sz="0" w:space="0" w:color="auto"/>
        <w:bottom w:val="none" w:sz="0" w:space="0" w:color="auto"/>
        <w:right w:val="none" w:sz="0" w:space="0" w:color="auto"/>
      </w:divBdr>
    </w:div>
    <w:div w:id="1765954161">
      <w:bodyDiv w:val="1"/>
      <w:marLeft w:val="0"/>
      <w:marRight w:val="0"/>
      <w:marTop w:val="0"/>
      <w:marBottom w:val="0"/>
      <w:divBdr>
        <w:top w:val="none" w:sz="0" w:space="0" w:color="auto"/>
        <w:left w:val="none" w:sz="0" w:space="0" w:color="auto"/>
        <w:bottom w:val="none" w:sz="0" w:space="0" w:color="auto"/>
        <w:right w:val="none" w:sz="0" w:space="0" w:color="auto"/>
      </w:divBdr>
    </w:div>
    <w:div w:id="1771269033">
      <w:bodyDiv w:val="1"/>
      <w:marLeft w:val="0"/>
      <w:marRight w:val="0"/>
      <w:marTop w:val="0"/>
      <w:marBottom w:val="0"/>
      <w:divBdr>
        <w:top w:val="none" w:sz="0" w:space="0" w:color="auto"/>
        <w:left w:val="none" w:sz="0" w:space="0" w:color="auto"/>
        <w:bottom w:val="none" w:sz="0" w:space="0" w:color="auto"/>
        <w:right w:val="none" w:sz="0" w:space="0" w:color="auto"/>
      </w:divBdr>
    </w:div>
    <w:div w:id="1778138526">
      <w:bodyDiv w:val="1"/>
      <w:marLeft w:val="0"/>
      <w:marRight w:val="0"/>
      <w:marTop w:val="0"/>
      <w:marBottom w:val="0"/>
      <w:divBdr>
        <w:top w:val="none" w:sz="0" w:space="0" w:color="auto"/>
        <w:left w:val="none" w:sz="0" w:space="0" w:color="auto"/>
        <w:bottom w:val="none" w:sz="0" w:space="0" w:color="auto"/>
        <w:right w:val="none" w:sz="0" w:space="0" w:color="auto"/>
      </w:divBdr>
    </w:div>
    <w:div w:id="1787695928">
      <w:bodyDiv w:val="1"/>
      <w:marLeft w:val="0"/>
      <w:marRight w:val="0"/>
      <w:marTop w:val="0"/>
      <w:marBottom w:val="0"/>
      <w:divBdr>
        <w:top w:val="none" w:sz="0" w:space="0" w:color="auto"/>
        <w:left w:val="none" w:sz="0" w:space="0" w:color="auto"/>
        <w:bottom w:val="none" w:sz="0" w:space="0" w:color="auto"/>
        <w:right w:val="none" w:sz="0" w:space="0" w:color="auto"/>
      </w:divBdr>
    </w:div>
    <w:div w:id="1789347988">
      <w:bodyDiv w:val="1"/>
      <w:marLeft w:val="0"/>
      <w:marRight w:val="0"/>
      <w:marTop w:val="0"/>
      <w:marBottom w:val="0"/>
      <w:divBdr>
        <w:top w:val="none" w:sz="0" w:space="0" w:color="auto"/>
        <w:left w:val="none" w:sz="0" w:space="0" w:color="auto"/>
        <w:bottom w:val="none" w:sz="0" w:space="0" w:color="auto"/>
        <w:right w:val="none" w:sz="0" w:space="0" w:color="auto"/>
      </w:divBdr>
    </w:div>
    <w:div w:id="1798064073">
      <w:bodyDiv w:val="1"/>
      <w:marLeft w:val="0"/>
      <w:marRight w:val="0"/>
      <w:marTop w:val="0"/>
      <w:marBottom w:val="0"/>
      <w:divBdr>
        <w:top w:val="none" w:sz="0" w:space="0" w:color="auto"/>
        <w:left w:val="none" w:sz="0" w:space="0" w:color="auto"/>
        <w:bottom w:val="none" w:sz="0" w:space="0" w:color="auto"/>
        <w:right w:val="none" w:sz="0" w:space="0" w:color="auto"/>
      </w:divBdr>
    </w:div>
    <w:div w:id="1805076926">
      <w:bodyDiv w:val="1"/>
      <w:marLeft w:val="0"/>
      <w:marRight w:val="0"/>
      <w:marTop w:val="0"/>
      <w:marBottom w:val="0"/>
      <w:divBdr>
        <w:top w:val="none" w:sz="0" w:space="0" w:color="auto"/>
        <w:left w:val="none" w:sz="0" w:space="0" w:color="auto"/>
        <w:bottom w:val="none" w:sz="0" w:space="0" w:color="auto"/>
        <w:right w:val="none" w:sz="0" w:space="0" w:color="auto"/>
      </w:divBdr>
    </w:div>
    <w:div w:id="1806389320">
      <w:bodyDiv w:val="1"/>
      <w:marLeft w:val="0"/>
      <w:marRight w:val="0"/>
      <w:marTop w:val="0"/>
      <w:marBottom w:val="0"/>
      <w:divBdr>
        <w:top w:val="none" w:sz="0" w:space="0" w:color="auto"/>
        <w:left w:val="none" w:sz="0" w:space="0" w:color="auto"/>
        <w:bottom w:val="none" w:sz="0" w:space="0" w:color="auto"/>
        <w:right w:val="none" w:sz="0" w:space="0" w:color="auto"/>
      </w:divBdr>
    </w:div>
    <w:div w:id="1809080472">
      <w:bodyDiv w:val="1"/>
      <w:marLeft w:val="0"/>
      <w:marRight w:val="0"/>
      <w:marTop w:val="0"/>
      <w:marBottom w:val="0"/>
      <w:divBdr>
        <w:top w:val="none" w:sz="0" w:space="0" w:color="auto"/>
        <w:left w:val="none" w:sz="0" w:space="0" w:color="auto"/>
        <w:bottom w:val="none" w:sz="0" w:space="0" w:color="auto"/>
        <w:right w:val="none" w:sz="0" w:space="0" w:color="auto"/>
      </w:divBdr>
    </w:div>
    <w:div w:id="1821801079">
      <w:bodyDiv w:val="1"/>
      <w:marLeft w:val="0"/>
      <w:marRight w:val="0"/>
      <w:marTop w:val="0"/>
      <w:marBottom w:val="0"/>
      <w:divBdr>
        <w:top w:val="none" w:sz="0" w:space="0" w:color="auto"/>
        <w:left w:val="none" w:sz="0" w:space="0" w:color="auto"/>
        <w:bottom w:val="none" w:sz="0" w:space="0" w:color="auto"/>
        <w:right w:val="none" w:sz="0" w:space="0" w:color="auto"/>
      </w:divBdr>
    </w:div>
    <w:div w:id="1824618646">
      <w:bodyDiv w:val="1"/>
      <w:marLeft w:val="0"/>
      <w:marRight w:val="0"/>
      <w:marTop w:val="0"/>
      <w:marBottom w:val="0"/>
      <w:divBdr>
        <w:top w:val="none" w:sz="0" w:space="0" w:color="auto"/>
        <w:left w:val="none" w:sz="0" w:space="0" w:color="auto"/>
        <w:bottom w:val="none" w:sz="0" w:space="0" w:color="auto"/>
        <w:right w:val="none" w:sz="0" w:space="0" w:color="auto"/>
      </w:divBdr>
    </w:div>
    <w:div w:id="1842423632">
      <w:bodyDiv w:val="1"/>
      <w:marLeft w:val="0"/>
      <w:marRight w:val="0"/>
      <w:marTop w:val="0"/>
      <w:marBottom w:val="0"/>
      <w:divBdr>
        <w:top w:val="none" w:sz="0" w:space="0" w:color="auto"/>
        <w:left w:val="none" w:sz="0" w:space="0" w:color="auto"/>
        <w:bottom w:val="none" w:sz="0" w:space="0" w:color="auto"/>
        <w:right w:val="none" w:sz="0" w:space="0" w:color="auto"/>
      </w:divBdr>
    </w:div>
    <w:div w:id="1855609267">
      <w:bodyDiv w:val="1"/>
      <w:marLeft w:val="0"/>
      <w:marRight w:val="0"/>
      <w:marTop w:val="0"/>
      <w:marBottom w:val="0"/>
      <w:divBdr>
        <w:top w:val="none" w:sz="0" w:space="0" w:color="auto"/>
        <w:left w:val="none" w:sz="0" w:space="0" w:color="auto"/>
        <w:bottom w:val="none" w:sz="0" w:space="0" w:color="auto"/>
        <w:right w:val="none" w:sz="0" w:space="0" w:color="auto"/>
      </w:divBdr>
    </w:div>
    <w:div w:id="1858538930">
      <w:bodyDiv w:val="1"/>
      <w:marLeft w:val="0"/>
      <w:marRight w:val="0"/>
      <w:marTop w:val="0"/>
      <w:marBottom w:val="0"/>
      <w:divBdr>
        <w:top w:val="none" w:sz="0" w:space="0" w:color="auto"/>
        <w:left w:val="none" w:sz="0" w:space="0" w:color="auto"/>
        <w:bottom w:val="none" w:sz="0" w:space="0" w:color="auto"/>
        <w:right w:val="none" w:sz="0" w:space="0" w:color="auto"/>
      </w:divBdr>
    </w:div>
    <w:div w:id="1885631969">
      <w:bodyDiv w:val="1"/>
      <w:marLeft w:val="0"/>
      <w:marRight w:val="0"/>
      <w:marTop w:val="0"/>
      <w:marBottom w:val="0"/>
      <w:divBdr>
        <w:top w:val="none" w:sz="0" w:space="0" w:color="auto"/>
        <w:left w:val="none" w:sz="0" w:space="0" w:color="auto"/>
        <w:bottom w:val="none" w:sz="0" w:space="0" w:color="auto"/>
        <w:right w:val="none" w:sz="0" w:space="0" w:color="auto"/>
      </w:divBdr>
    </w:div>
    <w:div w:id="1893273222">
      <w:bodyDiv w:val="1"/>
      <w:marLeft w:val="0"/>
      <w:marRight w:val="0"/>
      <w:marTop w:val="0"/>
      <w:marBottom w:val="0"/>
      <w:divBdr>
        <w:top w:val="none" w:sz="0" w:space="0" w:color="auto"/>
        <w:left w:val="none" w:sz="0" w:space="0" w:color="auto"/>
        <w:bottom w:val="none" w:sz="0" w:space="0" w:color="auto"/>
        <w:right w:val="none" w:sz="0" w:space="0" w:color="auto"/>
      </w:divBdr>
    </w:div>
    <w:div w:id="1896500543">
      <w:bodyDiv w:val="1"/>
      <w:marLeft w:val="0"/>
      <w:marRight w:val="0"/>
      <w:marTop w:val="0"/>
      <w:marBottom w:val="0"/>
      <w:divBdr>
        <w:top w:val="none" w:sz="0" w:space="0" w:color="auto"/>
        <w:left w:val="none" w:sz="0" w:space="0" w:color="auto"/>
        <w:bottom w:val="none" w:sz="0" w:space="0" w:color="auto"/>
        <w:right w:val="none" w:sz="0" w:space="0" w:color="auto"/>
      </w:divBdr>
    </w:div>
    <w:div w:id="1897429220">
      <w:bodyDiv w:val="1"/>
      <w:marLeft w:val="0"/>
      <w:marRight w:val="0"/>
      <w:marTop w:val="0"/>
      <w:marBottom w:val="0"/>
      <w:divBdr>
        <w:top w:val="none" w:sz="0" w:space="0" w:color="auto"/>
        <w:left w:val="none" w:sz="0" w:space="0" w:color="auto"/>
        <w:bottom w:val="none" w:sz="0" w:space="0" w:color="auto"/>
        <w:right w:val="none" w:sz="0" w:space="0" w:color="auto"/>
      </w:divBdr>
    </w:div>
    <w:div w:id="1902717738">
      <w:bodyDiv w:val="1"/>
      <w:marLeft w:val="0"/>
      <w:marRight w:val="0"/>
      <w:marTop w:val="0"/>
      <w:marBottom w:val="0"/>
      <w:divBdr>
        <w:top w:val="none" w:sz="0" w:space="0" w:color="auto"/>
        <w:left w:val="none" w:sz="0" w:space="0" w:color="auto"/>
        <w:bottom w:val="none" w:sz="0" w:space="0" w:color="auto"/>
        <w:right w:val="none" w:sz="0" w:space="0" w:color="auto"/>
      </w:divBdr>
    </w:div>
    <w:div w:id="1909877322">
      <w:bodyDiv w:val="1"/>
      <w:marLeft w:val="0"/>
      <w:marRight w:val="0"/>
      <w:marTop w:val="0"/>
      <w:marBottom w:val="0"/>
      <w:divBdr>
        <w:top w:val="none" w:sz="0" w:space="0" w:color="auto"/>
        <w:left w:val="none" w:sz="0" w:space="0" w:color="auto"/>
        <w:bottom w:val="none" w:sz="0" w:space="0" w:color="auto"/>
        <w:right w:val="none" w:sz="0" w:space="0" w:color="auto"/>
      </w:divBdr>
    </w:div>
    <w:div w:id="1940409498">
      <w:bodyDiv w:val="1"/>
      <w:marLeft w:val="0"/>
      <w:marRight w:val="0"/>
      <w:marTop w:val="0"/>
      <w:marBottom w:val="0"/>
      <w:divBdr>
        <w:top w:val="none" w:sz="0" w:space="0" w:color="auto"/>
        <w:left w:val="none" w:sz="0" w:space="0" w:color="auto"/>
        <w:bottom w:val="none" w:sz="0" w:space="0" w:color="auto"/>
        <w:right w:val="none" w:sz="0" w:space="0" w:color="auto"/>
      </w:divBdr>
    </w:div>
    <w:div w:id="1957251136">
      <w:bodyDiv w:val="1"/>
      <w:marLeft w:val="0"/>
      <w:marRight w:val="0"/>
      <w:marTop w:val="0"/>
      <w:marBottom w:val="0"/>
      <w:divBdr>
        <w:top w:val="none" w:sz="0" w:space="0" w:color="auto"/>
        <w:left w:val="none" w:sz="0" w:space="0" w:color="auto"/>
        <w:bottom w:val="none" w:sz="0" w:space="0" w:color="auto"/>
        <w:right w:val="none" w:sz="0" w:space="0" w:color="auto"/>
      </w:divBdr>
    </w:div>
    <w:div w:id="1958829900">
      <w:bodyDiv w:val="1"/>
      <w:marLeft w:val="0"/>
      <w:marRight w:val="0"/>
      <w:marTop w:val="0"/>
      <w:marBottom w:val="0"/>
      <w:divBdr>
        <w:top w:val="none" w:sz="0" w:space="0" w:color="auto"/>
        <w:left w:val="none" w:sz="0" w:space="0" w:color="auto"/>
        <w:bottom w:val="none" w:sz="0" w:space="0" w:color="auto"/>
        <w:right w:val="none" w:sz="0" w:space="0" w:color="auto"/>
      </w:divBdr>
    </w:div>
    <w:div w:id="1964534009">
      <w:bodyDiv w:val="1"/>
      <w:marLeft w:val="0"/>
      <w:marRight w:val="0"/>
      <w:marTop w:val="0"/>
      <w:marBottom w:val="0"/>
      <w:divBdr>
        <w:top w:val="none" w:sz="0" w:space="0" w:color="auto"/>
        <w:left w:val="none" w:sz="0" w:space="0" w:color="auto"/>
        <w:bottom w:val="none" w:sz="0" w:space="0" w:color="auto"/>
        <w:right w:val="none" w:sz="0" w:space="0" w:color="auto"/>
      </w:divBdr>
    </w:div>
    <w:div w:id="1975714751">
      <w:bodyDiv w:val="1"/>
      <w:marLeft w:val="0"/>
      <w:marRight w:val="0"/>
      <w:marTop w:val="0"/>
      <w:marBottom w:val="0"/>
      <w:divBdr>
        <w:top w:val="none" w:sz="0" w:space="0" w:color="auto"/>
        <w:left w:val="none" w:sz="0" w:space="0" w:color="auto"/>
        <w:bottom w:val="none" w:sz="0" w:space="0" w:color="auto"/>
        <w:right w:val="none" w:sz="0" w:space="0" w:color="auto"/>
      </w:divBdr>
    </w:div>
    <w:div w:id="1980333204">
      <w:bodyDiv w:val="1"/>
      <w:marLeft w:val="0"/>
      <w:marRight w:val="0"/>
      <w:marTop w:val="0"/>
      <w:marBottom w:val="0"/>
      <w:divBdr>
        <w:top w:val="none" w:sz="0" w:space="0" w:color="auto"/>
        <w:left w:val="none" w:sz="0" w:space="0" w:color="auto"/>
        <w:bottom w:val="none" w:sz="0" w:space="0" w:color="auto"/>
        <w:right w:val="none" w:sz="0" w:space="0" w:color="auto"/>
      </w:divBdr>
    </w:div>
    <w:div w:id="1988169914">
      <w:bodyDiv w:val="1"/>
      <w:marLeft w:val="0"/>
      <w:marRight w:val="0"/>
      <w:marTop w:val="0"/>
      <w:marBottom w:val="0"/>
      <w:divBdr>
        <w:top w:val="none" w:sz="0" w:space="0" w:color="auto"/>
        <w:left w:val="none" w:sz="0" w:space="0" w:color="auto"/>
        <w:bottom w:val="none" w:sz="0" w:space="0" w:color="auto"/>
        <w:right w:val="none" w:sz="0" w:space="0" w:color="auto"/>
      </w:divBdr>
    </w:div>
    <w:div w:id="2007124418">
      <w:bodyDiv w:val="1"/>
      <w:marLeft w:val="0"/>
      <w:marRight w:val="0"/>
      <w:marTop w:val="0"/>
      <w:marBottom w:val="0"/>
      <w:divBdr>
        <w:top w:val="none" w:sz="0" w:space="0" w:color="auto"/>
        <w:left w:val="none" w:sz="0" w:space="0" w:color="auto"/>
        <w:bottom w:val="none" w:sz="0" w:space="0" w:color="auto"/>
        <w:right w:val="none" w:sz="0" w:space="0" w:color="auto"/>
      </w:divBdr>
    </w:div>
    <w:div w:id="2012832808">
      <w:bodyDiv w:val="1"/>
      <w:marLeft w:val="0"/>
      <w:marRight w:val="0"/>
      <w:marTop w:val="0"/>
      <w:marBottom w:val="0"/>
      <w:divBdr>
        <w:top w:val="none" w:sz="0" w:space="0" w:color="auto"/>
        <w:left w:val="none" w:sz="0" w:space="0" w:color="auto"/>
        <w:bottom w:val="none" w:sz="0" w:space="0" w:color="auto"/>
        <w:right w:val="none" w:sz="0" w:space="0" w:color="auto"/>
      </w:divBdr>
    </w:div>
    <w:div w:id="2018846183">
      <w:bodyDiv w:val="1"/>
      <w:marLeft w:val="0"/>
      <w:marRight w:val="0"/>
      <w:marTop w:val="0"/>
      <w:marBottom w:val="0"/>
      <w:divBdr>
        <w:top w:val="none" w:sz="0" w:space="0" w:color="auto"/>
        <w:left w:val="none" w:sz="0" w:space="0" w:color="auto"/>
        <w:bottom w:val="none" w:sz="0" w:space="0" w:color="auto"/>
        <w:right w:val="none" w:sz="0" w:space="0" w:color="auto"/>
      </w:divBdr>
    </w:div>
    <w:div w:id="2037852699">
      <w:bodyDiv w:val="1"/>
      <w:marLeft w:val="0"/>
      <w:marRight w:val="0"/>
      <w:marTop w:val="0"/>
      <w:marBottom w:val="0"/>
      <w:divBdr>
        <w:top w:val="none" w:sz="0" w:space="0" w:color="auto"/>
        <w:left w:val="none" w:sz="0" w:space="0" w:color="auto"/>
        <w:bottom w:val="none" w:sz="0" w:space="0" w:color="auto"/>
        <w:right w:val="none" w:sz="0" w:space="0" w:color="auto"/>
      </w:divBdr>
    </w:div>
    <w:div w:id="2039113583">
      <w:bodyDiv w:val="1"/>
      <w:marLeft w:val="0"/>
      <w:marRight w:val="0"/>
      <w:marTop w:val="0"/>
      <w:marBottom w:val="0"/>
      <w:divBdr>
        <w:top w:val="none" w:sz="0" w:space="0" w:color="auto"/>
        <w:left w:val="none" w:sz="0" w:space="0" w:color="auto"/>
        <w:bottom w:val="none" w:sz="0" w:space="0" w:color="auto"/>
        <w:right w:val="none" w:sz="0" w:space="0" w:color="auto"/>
      </w:divBdr>
    </w:div>
    <w:div w:id="2042777072">
      <w:bodyDiv w:val="1"/>
      <w:marLeft w:val="0"/>
      <w:marRight w:val="0"/>
      <w:marTop w:val="0"/>
      <w:marBottom w:val="0"/>
      <w:divBdr>
        <w:top w:val="none" w:sz="0" w:space="0" w:color="auto"/>
        <w:left w:val="none" w:sz="0" w:space="0" w:color="auto"/>
        <w:bottom w:val="none" w:sz="0" w:space="0" w:color="auto"/>
        <w:right w:val="none" w:sz="0" w:space="0" w:color="auto"/>
      </w:divBdr>
    </w:div>
    <w:div w:id="2050445272">
      <w:bodyDiv w:val="1"/>
      <w:marLeft w:val="0"/>
      <w:marRight w:val="0"/>
      <w:marTop w:val="0"/>
      <w:marBottom w:val="0"/>
      <w:divBdr>
        <w:top w:val="none" w:sz="0" w:space="0" w:color="auto"/>
        <w:left w:val="none" w:sz="0" w:space="0" w:color="auto"/>
        <w:bottom w:val="none" w:sz="0" w:space="0" w:color="auto"/>
        <w:right w:val="none" w:sz="0" w:space="0" w:color="auto"/>
      </w:divBdr>
    </w:div>
    <w:div w:id="2063212933">
      <w:bodyDiv w:val="1"/>
      <w:marLeft w:val="0"/>
      <w:marRight w:val="0"/>
      <w:marTop w:val="0"/>
      <w:marBottom w:val="0"/>
      <w:divBdr>
        <w:top w:val="none" w:sz="0" w:space="0" w:color="auto"/>
        <w:left w:val="none" w:sz="0" w:space="0" w:color="auto"/>
        <w:bottom w:val="none" w:sz="0" w:space="0" w:color="auto"/>
        <w:right w:val="none" w:sz="0" w:space="0" w:color="auto"/>
      </w:divBdr>
    </w:div>
    <w:div w:id="2073113939">
      <w:bodyDiv w:val="1"/>
      <w:marLeft w:val="0"/>
      <w:marRight w:val="0"/>
      <w:marTop w:val="0"/>
      <w:marBottom w:val="0"/>
      <w:divBdr>
        <w:top w:val="none" w:sz="0" w:space="0" w:color="auto"/>
        <w:left w:val="none" w:sz="0" w:space="0" w:color="auto"/>
        <w:bottom w:val="none" w:sz="0" w:space="0" w:color="auto"/>
        <w:right w:val="none" w:sz="0" w:space="0" w:color="auto"/>
      </w:divBdr>
    </w:div>
    <w:div w:id="2097819514">
      <w:bodyDiv w:val="1"/>
      <w:marLeft w:val="0"/>
      <w:marRight w:val="0"/>
      <w:marTop w:val="0"/>
      <w:marBottom w:val="0"/>
      <w:divBdr>
        <w:top w:val="none" w:sz="0" w:space="0" w:color="auto"/>
        <w:left w:val="none" w:sz="0" w:space="0" w:color="auto"/>
        <w:bottom w:val="none" w:sz="0" w:space="0" w:color="auto"/>
        <w:right w:val="none" w:sz="0" w:space="0" w:color="auto"/>
      </w:divBdr>
    </w:div>
    <w:div w:id="2101638974">
      <w:bodyDiv w:val="1"/>
      <w:marLeft w:val="0"/>
      <w:marRight w:val="0"/>
      <w:marTop w:val="0"/>
      <w:marBottom w:val="0"/>
      <w:divBdr>
        <w:top w:val="none" w:sz="0" w:space="0" w:color="auto"/>
        <w:left w:val="none" w:sz="0" w:space="0" w:color="auto"/>
        <w:bottom w:val="none" w:sz="0" w:space="0" w:color="auto"/>
        <w:right w:val="none" w:sz="0" w:space="0" w:color="auto"/>
      </w:divBdr>
    </w:div>
    <w:div w:id="2106605527">
      <w:bodyDiv w:val="1"/>
      <w:marLeft w:val="0"/>
      <w:marRight w:val="0"/>
      <w:marTop w:val="0"/>
      <w:marBottom w:val="0"/>
      <w:divBdr>
        <w:top w:val="none" w:sz="0" w:space="0" w:color="auto"/>
        <w:left w:val="none" w:sz="0" w:space="0" w:color="auto"/>
        <w:bottom w:val="none" w:sz="0" w:space="0" w:color="auto"/>
        <w:right w:val="none" w:sz="0" w:space="0" w:color="auto"/>
      </w:divBdr>
    </w:div>
    <w:div w:id="2118475380">
      <w:bodyDiv w:val="1"/>
      <w:marLeft w:val="0"/>
      <w:marRight w:val="0"/>
      <w:marTop w:val="0"/>
      <w:marBottom w:val="0"/>
      <w:divBdr>
        <w:top w:val="none" w:sz="0" w:space="0" w:color="auto"/>
        <w:left w:val="none" w:sz="0" w:space="0" w:color="auto"/>
        <w:bottom w:val="none" w:sz="0" w:space="0" w:color="auto"/>
        <w:right w:val="none" w:sz="0" w:space="0" w:color="auto"/>
      </w:divBdr>
    </w:div>
    <w:div w:id="2124839373">
      <w:bodyDiv w:val="1"/>
      <w:marLeft w:val="0"/>
      <w:marRight w:val="0"/>
      <w:marTop w:val="0"/>
      <w:marBottom w:val="0"/>
      <w:divBdr>
        <w:top w:val="none" w:sz="0" w:space="0" w:color="auto"/>
        <w:left w:val="none" w:sz="0" w:space="0" w:color="auto"/>
        <w:bottom w:val="none" w:sz="0" w:space="0" w:color="auto"/>
        <w:right w:val="none" w:sz="0" w:space="0" w:color="auto"/>
      </w:divBdr>
    </w:div>
    <w:div w:id="212842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ightsupportwest.org.uk/get-involved/raffle/" TargetMode="External"/><Relationship Id="rId18" Type="http://schemas.openxmlformats.org/officeDocument/2006/relationships/hyperlink" Target="http://www.goalsbeyondgrass.co.uk/gbg-bikes" TargetMode="External"/><Relationship Id="rId26" Type="http://schemas.openxmlformats.org/officeDocument/2006/relationships/hyperlink" Target="mailto:celiakelly1961@gmail.com" TargetMode="External"/><Relationship Id="rId39" Type="http://schemas.openxmlformats.org/officeDocument/2006/relationships/hyperlink" Target="https://www.look-uk.org/healthy-parent-carer-programme-spring-2026/" TargetMode="External"/><Relationship Id="rId21" Type="http://schemas.openxmlformats.org/officeDocument/2006/relationships/hyperlink" Target="mailto:customerrelations@forestryengland.uk" TargetMode="External"/><Relationship Id="rId34" Type="http://schemas.openxmlformats.org/officeDocument/2006/relationships/hyperlink" Target="mailto:kpassfield@bristolbearsrugby.com" TargetMode="External"/><Relationship Id="rId42" Type="http://schemas.openxmlformats.org/officeDocument/2006/relationships/hyperlink" Target="https://committees.parliament.uk/work/9270/employment-support-for-disabled-people/news/208345/mps-launch-new-inquiry-to-address-disability-employment-gap/" TargetMode="External"/><Relationship Id="rId47" Type="http://schemas.openxmlformats.org/officeDocument/2006/relationships/hyperlink" Target="https://www.macularsociety.org/support/events/webinars/" TargetMode="External"/><Relationship Id="rId50" Type="http://schemas.openxmlformats.org/officeDocument/2006/relationships/hyperlink" Target="https://www.macularsociety.org/support/events/conference/"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ightsupportwest.org.uk/events/" TargetMode="External"/><Relationship Id="rId29" Type="http://schemas.openxmlformats.org/officeDocument/2006/relationships/hyperlink" Target="https://www.everymantheatre.org.uk/shows/dads-army-radio-show/" TargetMode="External"/><Relationship Id="rId11" Type="http://schemas.openxmlformats.org/officeDocument/2006/relationships/hyperlink" Target="https://www.sightsupportwest.org.uk/get-involved/work-for-us/" TargetMode="External"/><Relationship Id="rId24" Type="http://schemas.openxmlformats.org/officeDocument/2006/relationships/hyperlink" Target="https://www.rnib.org.uk/events-and-courses/living-well-with-sight-loss-course-focus-on-friends-and-family-phone-group-september-2025/" TargetMode="External"/><Relationship Id="rId32" Type="http://schemas.openxmlformats.org/officeDocument/2006/relationships/hyperlink" Target="http://www.guidedogs.org.uk/getting-support/help-for-children-and-families/" TargetMode="External"/><Relationship Id="rId37" Type="http://schemas.openxmlformats.org/officeDocument/2006/relationships/hyperlink" Target="mailto:cobscpara@gmail.com" TargetMode="External"/><Relationship Id="rId40" Type="http://schemas.openxmlformats.org/officeDocument/2006/relationships/hyperlink" Target="https://retinauk.org.uk/event/parents-carers-group/" TargetMode="External"/><Relationship Id="rId45" Type="http://schemas.openxmlformats.org/officeDocument/2006/relationships/hyperlink" Target="https://www.sightsupportwest.org.uk/resources/online-resources/" TargetMode="External"/><Relationship Id="rId53"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mailto:info@goalsbeyondgrass.co.uk" TargetMode="External"/><Relationship Id="rId31" Type="http://schemas.openxmlformats.org/officeDocument/2006/relationships/hyperlink" Target="https://forms.office.com/e/RqFfguz20V" TargetMode="External"/><Relationship Id="rId44" Type="http://schemas.openxmlformats.org/officeDocument/2006/relationships/hyperlink" Target="https://app.onlinesurveys.jisc.ac.uk/s/angliaruskin/through-their-eyes-a-survey-on-writing-challenges-with-acquired"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ye-can-bath-2025.eventbrite.co.uk" TargetMode="External"/><Relationship Id="rId22" Type="http://schemas.openxmlformats.org/officeDocument/2006/relationships/hyperlink" Target="https://www.sightsupportwest.org.uk/support-groups-and-services/" TargetMode="External"/><Relationship Id="rId27" Type="http://schemas.openxmlformats.org/officeDocument/2006/relationships/hyperlink" Target="https://www.everymantheatre.org.uk/shows/inspector-morse-house-of-ghosts/" TargetMode="External"/><Relationship Id="rId30" Type="http://schemas.openxmlformats.org/officeDocument/2006/relationships/hyperlink" Target="mailto:sally-ann.rhodes@everymantheatre.org.uk" TargetMode="External"/><Relationship Id="rId35" Type="http://schemas.openxmlformats.org/officeDocument/2006/relationships/hyperlink" Target="https://www.outlooktrust.org/about-us/" TargetMode="External"/><Relationship Id="rId43" Type="http://schemas.openxmlformats.org/officeDocument/2006/relationships/hyperlink" Target="https://forms.office.com/e/XsaAWCCVHY" TargetMode="External"/><Relationship Id="rId48" Type="http://schemas.openxmlformats.org/officeDocument/2006/relationships/hyperlink" Target="https://www.rnib.org.uk/events-and-courses/living-well-with-sight-loss-sight-loss-shropshire-sep/"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mailto:info@insight-glos.org.uk" TargetMode="External"/><Relationship Id="rId3" Type="http://schemas.openxmlformats.org/officeDocument/2006/relationships/customXml" Target="../customXml/item3.xml"/><Relationship Id="rId12" Type="http://schemas.openxmlformats.org/officeDocument/2006/relationships/hyperlink" Target="https://buy.stripe.com/fZe5mCbbLgKc9na6os" TargetMode="External"/><Relationship Id="rId17" Type="http://schemas.openxmlformats.org/officeDocument/2006/relationships/hyperlink" Target="http://www.natureinart.org.uk" TargetMode="External"/><Relationship Id="rId25" Type="http://schemas.openxmlformats.org/officeDocument/2006/relationships/hyperlink" Target="mailto:seedifferently@hotmail.com" TargetMode="External"/><Relationship Id="rId33" Type="http://schemas.openxmlformats.org/officeDocument/2006/relationships/hyperlink" Target="https://www.rnc.ac.uk" TargetMode="External"/><Relationship Id="rId38" Type="http://schemas.openxmlformats.org/officeDocument/2006/relationships/hyperlink" Target="https://clubspark.lta.org.uk/WinterbourneTennisClub/Coaching/Course/15de1228-ba13-49fe-a3d1-16ed3a458786" TargetMode="External"/><Relationship Id="rId46" Type="http://schemas.openxmlformats.org/officeDocument/2006/relationships/hyperlink" Target="https://www.marfantrust.org/events/marfan-information-day-saturday-11-october" TargetMode="External"/><Relationship Id="rId20" Type="http://schemas.openxmlformats.org/officeDocument/2006/relationships/hyperlink" Target="http://www.whitefriarssc.org/sailability" TargetMode="External"/><Relationship Id="rId41" Type="http://schemas.openxmlformats.org/officeDocument/2006/relationships/hyperlink" Target="mailto:a.mcneill@sheffield.ac.uk"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info@insight-glos.org.uk" TargetMode="External"/><Relationship Id="rId23" Type="http://schemas.openxmlformats.org/officeDocument/2006/relationships/hyperlink" Target="https://www.rnc.ac.uk/event-item.aspx?id=127" TargetMode="External"/><Relationship Id="rId28" Type="http://schemas.openxmlformats.org/officeDocument/2006/relationships/hyperlink" Target="https://www.everymantheatre.org.uk/shows/robin-hood-and-his-merry-men/" TargetMode="External"/><Relationship Id="rId36" Type="http://schemas.openxmlformats.org/officeDocument/2006/relationships/hyperlink" Target="mailto:jeanette.tate@glosccc.co.uk" TargetMode="External"/><Relationship Id="rId49" Type="http://schemas.openxmlformats.org/officeDocument/2006/relationships/hyperlink" Target="https://www.rnib.org.uk/events-and-courses/living-well-with-sight-loss-course-focus-on-friends-and-family-phone-group-september-202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7b3ff264-aad0-4ec1-a063-5ad2d0862dcf">
      <UserInfo>
        <DisplayName/>
        <AccountId xsi:nil="true"/>
        <AccountType/>
      </UserInfo>
    </SharedWithUsers>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8" ma:contentTypeDescription="Create a new document." ma:contentTypeScope="" ma:versionID="2c6ffec4b2da2651fefb23df7cf5fda4">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86e2c620171a8cc710a08bcaecb8eee3"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04037B-FC39-4A87-AAC5-FD264F6E18BE}">
  <ds:schemaRefs>
    <ds:schemaRef ds:uri="http://schemas.openxmlformats.org/officeDocument/2006/bibliography"/>
  </ds:schemaRefs>
</ds:datastoreItem>
</file>

<file path=customXml/itemProps2.xml><?xml version="1.0" encoding="utf-8"?>
<ds:datastoreItem xmlns:ds="http://schemas.openxmlformats.org/officeDocument/2006/customXml" ds:itemID="{511F84AD-DEDD-4A45-A13F-B3E35AA7B122}">
  <ds:schemaRefs>
    <ds:schemaRef ds:uri="http://schemas.microsoft.com/office/2006/metadata/properties"/>
    <ds:schemaRef ds:uri="http://schemas.microsoft.com/office/infopath/2007/PartnerControls"/>
    <ds:schemaRef ds:uri="7b3ff264-aad0-4ec1-a063-5ad2d0862dcf"/>
    <ds:schemaRef ds:uri="cdbf2fea-5c8e-4481-bdc9-a38f236a8e7b"/>
  </ds:schemaRefs>
</ds:datastoreItem>
</file>

<file path=customXml/itemProps3.xml><?xml version="1.0" encoding="utf-8"?>
<ds:datastoreItem xmlns:ds="http://schemas.openxmlformats.org/officeDocument/2006/customXml" ds:itemID="{77A1CC48-7EEC-4ACD-ABA4-76B6D4E1F5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A3B07D-89E4-4F50-99E3-9F49B7A277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1115</TotalTime>
  <Pages>20</Pages>
  <Words>3400</Words>
  <Characters>19381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Guide Dogs</Company>
  <LinksUpToDate>false</LinksUpToDate>
  <CharactersWithSpaces>22736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Ilett</dc:creator>
  <cp:keywords/>
  <cp:lastModifiedBy>Karen Cole</cp:lastModifiedBy>
  <cp:revision>37</cp:revision>
  <cp:lastPrinted>2023-12-22T13:18:00Z</cp:lastPrinted>
  <dcterms:created xsi:type="dcterms:W3CDTF">2025-08-14T10:07:00Z</dcterms:created>
  <dcterms:modified xsi:type="dcterms:W3CDTF">2025-08-27T08:17:00Z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Order">
    <vt:r8>113500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