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7D42" w14:textId="1CB5458C" w:rsidR="0068352C" w:rsidRDefault="0068352C" w:rsidP="00D028BB">
      <w:pPr>
        <w:pStyle w:val="Heading1"/>
      </w:pPr>
      <w:bookmarkStart w:id="0" w:name="_Toc207178583"/>
      <w:r w:rsidRPr="00A106DF">
        <w:t xml:space="preserve">Monthly What’s On </w:t>
      </w:r>
      <w:r w:rsidR="002B4D7D" w:rsidRPr="00A106DF">
        <w:t>E-Newsletter</w:t>
      </w:r>
      <w:r w:rsidRPr="00A106DF">
        <w:t xml:space="preserve"> </w:t>
      </w:r>
      <w:r w:rsidR="00572462">
        <w:t>September</w:t>
      </w:r>
      <w:r w:rsidR="00D15A75">
        <w:t xml:space="preserve"> </w:t>
      </w:r>
      <w:r w:rsidR="000F3FF7">
        <w:t>2025</w:t>
      </w:r>
      <w:bookmarkEnd w:id="0"/>
    </w:p>
    <w:p w14:paraId="08D8206D" w14:textId="72634FF5" w:rsidR="007525C0" w:rsidRPr="007525C0" w:rsidRDefault="007525C0" w:rsidP="002E78D9">
      <w:pPr>
        <w:pStyle w:val="Arialnormal"/>
      </w:pPr>
      <w:r w:rsidRPr="007525C0">
        <w:t xml:space="preserve">Welcome to your monthly update of accessible services and events in Wiltshire and Swindon, covering </w:t>
      </w:r>
      <w:r w:rsidR="00572462">
        <w:t>September</w:t>
      </w:r>
      <w:r w:rsidRPr="007525C0">
        <w:t xml:space="preserve"> 2025.</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225E69FC" w:rsidR="00034462" w:rsidRPr="00D028BB" w:rsidRDefault="00034462" w:rsidP="002E78D9">
          <w:pPr>
            <w:pStyle w:val="Heading2"/>
            <w:rPr>
              <w:rStyle w:val="ArialnormalChar"/>
            </w:rPr>
          </w:pPr>
          <w:r w:rsidRPr="00D028BB">
            <w:rPr>
              <w:rStyle w:val="ArialnormalChar"/>
            </w:rPr>
            <w:t>Table of Contents</w:t>
          </w:r>
        </w:p>
        <w:p w14:paraId="5C9E6477" w14:textId="43C8D149" w:rsidR="00B709FF"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207178583" w:history="1">
            <w:r w:rsidR="00B709FF" w:rsidRPr="0032198F">
              <w:rPr>
                <w:rStyle w:val="Hyperlink"/>
                <w:noProof/>
              </w:rPr>
              <w:t>Monthly What’s On E-Newsletter September 2025</w:t>
            </w:r>
            <w:r w:rsidR="00B709FF">
              <w:rPr>
                <w:noProof/>
                <w:webHidden/>
              </w:rPr>
              <w:tab/>
            </w:r>
            <w:r w:rsidR="00B709FF">
              <w:rPr>
                <w:noProof/>
                <w:webHidden/>
              </w:rPr>
              <w:fldChar w:fldCharType="begin"/>
            </w:r>
            <w:r w:rsidR="00B709FF">
              <w:rPr>
                <w:noProof/>
                <w:webHidden/>
              </w:rPr>
              <w:instrText xml:space="preserve"> PAGEREF _Toc207178583 \h </w:instrText>
            </w:r>
            <w:r w:rsidR="00B709FF">
              <w:rPr>
                <w:noProof/>
                <w:webHidden/>
              </w:rPr>
            </w:r>
            <w:r w:rsidR="00B709FF">
              <w:rPr>
                <w:noProof/>
                <w:webHidden/>
              </w:rPr>
              <w:fldChar w:fldCharType="separate"/>
            </w:r>
            <w:r w:rsidR="00B709FF">
              <w:rPr>
                <w:noProof/>
                <w:webHidden/>
              </w:rPr>
              <w:t>1</w:t>
            </w:r>
            <w:r w:rsidR="00B709FF">
              <w:rPr>
                <w:noProof/>
                <w:webHidden/>
              </w:rPr>
              <w:fldChar w:fldCharType="end"/>
            </w:r>
          </w:hyperlink>
        </w:p>
        <w:p w14:paraId="438119D9" w14:textId="67157AAD"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84" w:history="1">
            <w:r w:rsidRPr="0032198F">
              <w:rPr>
                <w:rStyle w:val="Hyperlink"/>
                <w:noProof/>
              </w:rPr>
              <w:t>Wiltshire Sight Events and Notices</w:t>
            </w:r>
            <w:r>
              <w:rPr>
                <w:noProof/>
                <w:webHidden/>
              </w:rPr>
              <w:tab/>
            </w:r>
            <w:r>
              <w:rPr>
                <w:noProof/>
                <w:webHidden/>
              </w:rPr>
              <w:fldChar w:fldCharType="begin"/>
            </w:r>
            <w:r>
              <w:rPr>
                <w:noProof/>
                <w:webHidden/>
              </w:rPr>
              <w:instrText xml:space="preserve"> PAGEREF _Toc207178584 \h </w:instrText>
            </w:r>
            <w:r>
              <w:rPr>
                <w:noProof/>
                <w:webHidden/>
              </w:rPr>
            </w:r>
            <w:r>
              <w:rPr>
                <w:noProof/>
                <w:webHidden/>
              </w:rPr>
              <w:fldChar w:fldCharType="separate"/>
            </w:r>
            <w:r>
              <w:rPr>
                <w:noProof/>
                <w:webHidden/>
              </w:rPr>
              <w:t>2</w:t>
            </w:r>
            <w:r>
              <w:rPr>
                <w:noProof/>
                <w:webHidden/>
              </w:rPr>
              <w:fldChar w:fldCharType="end"/>
            </w:r>
          </w:hyperlink>
        </w:p>
        <w:p w14:paraId="4AC973E5" w14:textId="0BCC1B63"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85" w:history="1">
            <w:r w:rsidRPr="0032198F">
              <w:rPr>
                <w:rStyle w:val="Hyperlink"/>
                <w:noProof/>
              </w:rPr>
              <w:t>Wiltshire Sight Community Hubs &amp; Socials</w:t>
            </w:r>
            <w:r>
              <w:rPr>
                <w:noProof/>
                <w:webHidden/>
              </w:rPr>
              <w:tab/>
            </w:r>
            <w:r>
              <w:rPr>
                <w:noProof/>
                <w:webHidden/>
              </w:rPr>
              <w:fldChar w:fldCharType="begin"/>
            </w:r>
            <w:r>
              <w:rPr>
                <w:noProof/>
                <w:webHidden/>
              </w:rPr>
              <w:instrText xml:space="preserve"> PAGEREF _Toc207178585 \h </w:instrText>
            </w:r>
            <w:r>
              <w:rPr>
                <w:noProof/>
                <w:webHidden/>
              </w:rPr>
            </w:r>
            <w:r>
              <w:rPr>
                <w:noProof/>
                <w:webHidden/>
              </w:rPr>
              <w:fldChar w:fldCharType="separate"/>
            </w:r>
            <w:r>
              <w:rPr>
                <w:noProof/>
                <w:webHidden/>
              </w:rPr>
              <w:t>6</w:t>
            </w:r>
            <w:r>
              <w:rPr>
                <w:noProof/>
                <w:webHidden/>
              </w:rPr>
              <w:fldChar w:fldCharType="end"/>
            </w:r>
          </w:hyperlink>
        </w:p>
        <w:p w14:paraId="2D6FFEC5" w14:textId="23A1AD58"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86" w:history="1">
            <w:r w:rsidRPr="0032198F">
              <w:rPr>
                <w:rStyle w:val="Hyperlink"/>
                <w:noProof/>
              </w:rPr>
              <w:t>Events &amp; Notices from Local Organisations</w:t>
            </w:r>
            <w:r>
              <w:rPr>
                <w:noProof/>
                <w:webHidden/>
              </w:rPr>
              <w:tab/>
            </w:r>
            <w:r>
              <w:rPr>
                <w:noProof/>
                <w:webHidden/>
              </w:rPr>
              <w:fldChar w:fldCharType="begin"/>
            </w:r>
            <w:r>
              <w:rPr>
                <w:noProof/>
                <w:webHidden/>
              </w:rPr>
              <w:instrText xml:space="preserve"> PAGEREF _Toc207178586 \h </w:instrText>
            </w:r>
            <w:r>
              <w:rPr>
                <w:noProof/>
                <w:webHidden/>
              </w:rPr>
            </w:r>
            <w:r>
              <w:rPr>
                <w:noProof/>
                <w:webHidden/>
              </w:rPr>
              <w:fldChar w:fldCharType="separate"/>
            </w:r>
            <w:r>
              <w:rPr>
                <w:noProof/>
                <w:webHidden/>
              </w:rPr>
              <w:t>7</w:t>
            </w:r>
            <w:r>
              <w:rPr>
                <w:noProof/>
                <w:webHidden/>
              </w:rPr>
              <w:fldChar w:fldCharType="end"/>
            </w:r>
          </w:hyperlink>
        </w:p>
        <w:p w14:paraId="3C8D9898" w14:textId="37F4CFA7"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87" w:history="1">
            <w:r w:rsidRPr="0032198F">
              <w:rPr>
                <w:rStyle w:val="Hyperlink"/>
                <w:noProof/>
              </w:rPr>
              <w:t>Leisure and Sporting Activities</w:t>
            </w:r>
            <w:r>
              <w:rPr>
                <w:noProof/>
                <w:webHidden/>
              </w:rPr>
              <w:tab/>
            </w:r>
            <w:r>
              <w:rPr>
                <w:noProof/>
                <w:webHidden/>
              </w:rPr>
              <w:fldChar w:fldCharType="begin"/>
            </w:r>
            <w:r>
              <w:rPr>
                <w:noProof/>
                <w:webHidden/>
              </w:rPr>
              <w:instrText xml:space="preserve"> PAGEREF _Toc207178587 \h </w:instrText>
            </w:r>
            <w:r>
              <w:rPr>
                <w:noProof/>
                <w:webHidden/>
              </w:rPr>
            </w:r>
            <w:r>
              <w:rPr>
                <w:noProof/>
                <w:webHidden/>
              </w:rPr>
              <w:fldChar w:fldCharType="separate"/>
            </w:r>
            <w:r>
              <w:rPr>
                <w:noProof/>
                <w:webHidden/>
              </w:rPr>
              <w:t>9</w:t>
            </w:r>
            <w:r>
              <w:rPr>
                <w:noProof/>
                <w:webHidden/>
              </w:rPr>
              <w:fldChar w:fldCharType="end"/>
            </w:r>
          </w:hyperlink>
        </w:p>
        <w:p w14:paraId="1F23CE92" w14:textId="319CD163"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88" w:history="1">
            <w:r w:rsidRPr="0032198F">
              <w:rPr>
                <w:rStyle w:val="Hyperlink"/>
                <w:noProof/>
              </w:rPr>
              <w:t>Support Groups and Courses</w:t>
            </w:r>
            <w:r>
              <w:rPr>
                <w:noProof/>
                <w:webHidden/>
              </w:rPr>
              <w:tab/>
            </w:r>
            <w:r>
              <w:rPr>
                <w:noProof/>
                <w:webHidden/>
              </w:rPr>
              <w:fldChar w:fldCharType="begin"/>
            </w:r>
            <w:r>
              <w:rPr>
                <w:noProof/>
                <w:webHidden/>
              </w:rPr>
              <w:instrText xml:space="preserve"> PAGEREF _Toc207178588 \h </w:instrText>
            </w:r>
            <w:r>
              <w:rPr>
                <w:noProof/>
                <w:webHidden/>
              </w:rPr>
            </w:r>
            <w:r>
              <w:rPr>
                <w:noProof/>
                <w:webHidden/>
              </w:rPr>
              <w:fldChar w:fldCharType="separate"/>
            </w:r>
            <w:r>
              <w:rPr>
                <w:noProof/>
                <w:webHidden/>
              </w:rPr>
              <w:t>13</w:t>
            </w:r>
            <w:r>
              <w:rPr>
                <w:noProof/>
                <w:webHidden/>
              </w:rPr>
              <w:fldChar w:fldCharType="end"/>
            </w:r>
          </w:hyperlink>
        </w:p>
        <w:p w14:paraId="3BB8783A" w14:textId="36A4BEE9"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89" w:history="1">
            <w:r w:rsidRPr="0032198F">
              <w:rPr>
                <w:rStyle w:val="Hyperlink"/>
                <w:noProof/>
              </w:rPr>
              <w:t>Audio Described Arts Events</w:t>
            </w:r>
            <w:r>
              <w:rPr>
                <w:noProof/>
                <w:webHidden/>
              </w:rPr>
              <w:tab/>
            </w:r>
            <w:r>
              <w:rPr>
                <w:noProof/>
                <w:webHidden/>
              </w:rPr>
              <w:fldChar w:fldCharType="begin"/>
            </w:r>
            <w:r>
              <w:rPr>
                <w:noProof/>
                <w:webHidden/>
              </w:rPr>
              <w:instrText xml:space="preserve"> PAGEREF _Toc207178589 \h </w:instrText>
            </w:r>
            <w:r>
              <w:rPr>
                <w:noProof/>
                <w:webHidden/>
              </w:rPr>
            </w:r>
            <w:r>
              <w:rPr>
                <w:noProof/>
                <w:webHidden/>
              </w:rPr>
              <w:fldChar w:fldCharType="separate"/>
            </w:r>
            <w:r>
              <w:rPr>
                <w:noProof/>
                <w:webHidden/>
              </w:rPr>
              <w:t>14</w:t>
            </w:r>
            <w:r>
              <w:rPr>
                <w:noProof/>
                <w:webHidden/>
              </w:rPr>
              <w:fldChar w:fldCharType="end"/>
            </w:r>
          </w:hyperlink>
        </w:p>
        <w:p w14:paraId="2EE923F6" w14:textId="59ACE5B0"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90" w:history="1">
            <w:r w:rsidRPr="0032198F">
              <w:rPr>
                <w:rStyle w:val="Hyperlink"/>
                <w:noProof/>
              </w:rPr>
              <w:t>Children and Young People</w:t>
            </w:r>
            <w:r>
              <w:rPr>
                <w:noProof/>
                <w:webHidden/>
              </w:rPr>
              <w:tab/>
            </w:r>
            <w:r>
              <w:rPr>
                <w:noProof/>
                <w:webHidden/>
              </w:rPr>
              <w:fldChar w:fldCharType="begin"/>
            </w:r>
            <w:r>
              <w:rPr>
                <w:noProof/>
                <w:webHidden/>
              </w:rPr>
              <w:instrText xml:space="preserve"> PAGEREF _Toc207178590 \h </w:instrText>
            </w:r>
            <w:r>
              <w:rPr>
                <w:noProof/>
                <w:webHidden/>
              </w:rPr>
            </w:r>
            <w:r>
              <w:rPr>
                <w:noProof/>
                <w:webHidden/>
              </w:rPr>
              <w:fldChar w:fldCharType="separate"/>
            </w:r>
            <w:r>
              <w:rPr>
                <w:noProof/>
                <w:webHidden/>
              </w:rPr>
              <w:t>15</w:t>
            </w:r>
            <w:r>
              <w:rPr>
                <w:noProof/>
                <w:webHidden/>
              </w:rPr>
              <w:fldChar w:fldCharType="end"/>
            </w:r>
          </w:hyperlink>
        </w:p>
        <w:p w14:paraId="41155482" w14:textId="33FBE29A"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91" w:history="1">
            <w:r w:rsidRPr="0032198F">
              <w:rPr>
                <w:rStyle w:val="Hyperlink"/>
                <w:noProof/>
              </w:rPr>
              <w:t>Research Opportunities</w:t>
            </w:r>
            <w:r>
              <w:rPr>
                <w:noProof/>
                <w:webHidden/>
              </w:rPr>
              <w:tab/>
            </w:r>
            <w:r>
              <w:rPr>
                <w:noProof/>
                <w:webHidden/>
              </w:rPr>
              <w:fldChar w:fldCharType="begin"/>
            </w:r>
            <w:r>
              <w:rPr>
                <w:noProof/>
                <w:webHidden/>
              </w:rPr>
              <w:instrText xml:space="preserve"> PAGEREF _Toc207178591 \h </w:instrText>
            </w:r>
            <w:r>
              <w:rPr>
                <w:noProof/>
                <w:webHidden/>
              </w:rPr>
            </w:r>
            <w:r>
              <w:rPr>
                <w:noProof/>
                <w:webHidden/>
              </w:rPr>
              <w:fldChar w:fldCharType="separate"/>
            </w:r>
            <w:r>
              <w:rPr>
                <w:noProof/>
                <w:webHidden/>
              </w:rPr>
              <w:t>19</w:t>
            </w:r>
            <w:r>
              <w:rPr>
                <w:noProof/>
                <w:webHidden/>
              </w:rPr>
              <w:fldChar w:fldCharType="end"/>
            </w:r>
          </w:hyperlink>
        </w:p>
        <w:p w14:paraId="6A57C548" w14:textId="3223EEC3"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92" w:history="1">
            <w:r w:rsidRPr="0032198F">
              <w:rPr>
                <w:rStyle w:val="Hyperlink"/>
                <w:noProof/>
              </w:rPr>
              <w:t>Online Events / Notices / Groups / Socials</w:t>
            </w:r>
            <w:r>
              <w:rPr>
                <w:noProof/>
                <w:webHidden/>
              </w:rPr>
              <w:tab/>
            </w:r>
            <w:r>
              <w:rPr>
                <w:noProof/>
                <w:webHidden/>
              </w:rPr>
              <w:fldChar w:fldCharType="begin"/>
            </w:r>
            <w:r>
              <w:rPr>
                <w:noProof/>
                <w:webHidden/>
              </w:rPr>
              <w:instrText xml:space="preserve"> PAGEREF _Toc207178592 \h </w:instrText>
            </w:r>
            <w:r>
              <w:rPr>
                <w:noProof/>
                <w:webHidden/>
              </w:rPr>
            </w:r>
            <w:r>
              <w:rPr>
                <w:noProof/>
                <w:webHidden/>
              </w:rPr>
              <w:fldChar w:fldCharType="separate"/>
            </w:r>
            <w:r>
              <w:rPr>
                <w:noProof/>
                <w:webHidden/>
              </w:rPr>
              <w:t>21</w:t>
            </w:r>
            <w:r>
              <w:rPr>
                <w:noProof/>
                <w:webHidden/>
              </w:rPr>
              <w:fldChar w:fldCharType="end"/>
            </w:r>
          </w:hyperlink>
        </w:p>
        <w:p w14:paraId="443854FD" w14:textId="2AB1BECE" w:rsidR="00B709FF" w:rsidRDefault="00B709FF">
          <w:pPr>
            <w:pStyle w:val="TOC1"/>
            <w:tabs>
              <w:tab w:val="right" w:leader="dot" w:pos="9016"/>
            </w:tabs>
            <w:rPr>
              <w:rFonts w:asciiTheme="minorHAnsi" w:eastAsiaTheme="minorEastAsia" w:hAnsiTheme="minorHAnsi"/>
              <w:noProof/>
              <w:kern w:val="2"/>
              <w:sz w:val="24"/>
              <w:lang w:eastAsia="en-GB"/>
              <w14:ligatures w14:val="standardContextual"/>
            </w:rPr>
          </w:pPr>
          <w:hyperlink w:anchor="_Toc207178593" w:history="1">
            <w:r w:rsidRPr="0032198F">
              <w:rPr>
                <w:rStyle w:val="Hyperlink"/>
                <w:noProof/>
              </w:rPr>
              <w:t>End of document</w:t>
            </w:r>
            <w:r>
              <w:rPr>
                <w:noProof/>
                <w:webHidden/>
              </w:rPr>
              <w:tab/>
            </w:r>
            <w:r>
              <w:rPr>
                <w:noProof/>
                <w:webHidden/>
              </w:rPr>
              <w:fldChar w:fldCharType="begin"/>
            </w:r>
            <w:r>
              <w:rPr>
                <w:noProof/>
                <w:webHidden/>
              </w:rPr>
              <w:instrText xml:space="preserve"> PAGEREF _Toc207178593 \h </w:instrText>
            </w:r>
            <w:r>
              <w:rPr>
                <w:noProof/>
                <w:webHidden/>
              </w:rPr>
            </w:r>
            <w:r>
              <w:rPr>
                <w:noProof/>
                <w:webHidden/>
              </w:rPr>
              <w:fldChar w:fldCharType="separate"/>
            </w:r>
            <w:r>
              <w:rPr>
                <w:noProof/>
                <w:webHidden/>
              </w:rPr>
              <w:t>22</w:t>
            </w:r>
            <w:r>
              <w:rPr>
                <w:noProof/>
                <w:webHidden/>
              </w:rPr>
              <w:fldChar w:fldCharType="end"/>
            </w:r>
          </w:hyperlink>
        </w:p>
        <w:p w14:paraId="25C7FC24" w14:textId="40215516" w:rsidR="00CF32F3" w:rsidRPr="00572462" w:rsidRDefault="00034462" w:rsidP="00572462">
          <w:r w:rsidRPr="00A106DF">
            <w:fldChar w:fldCharType="end"/>
          </w:r>
        </w:p>
      </w:sdtContent>
    </w:sdt>
    <w:p w14:paraId="77576E1B" w14:textId="5A48D1BE" w:rsidR="00205A32" w:rsidRDefault="009A6AC1" w:rsidP="00205A32">
      <w:pPr>
        <w:pStyle w:val="Heading1"/>
      </w:pPr>
      <w:bookmarkStart w:id="1" w:name="_Toc207178584"/>
      <w:r w:rsidRPr="00A106DF">
        <w:lastRenderedPageBreak/>
        <w:t>Wiltshire Sight</w:t>
      </w:r>
      <w:r w:rsidR="0011525F" w:rsidRPr="00A106DF">
        <w:t xml:space="preserve"> Events and Notices</w:t>
      </w:r>
      <w:bookmarkStart w:id="2" w:name="_Toc120534967"/>
      <w:bookmarkEnd w:id="1"/>
    </w:p>
    <w:p w14:paraId="36772029" w14:textId="77777777" w:rsidR="009D1C2E" w:rsidRDefault="009D1C2E" w:rsidP="009D1C2E">
      <w:pPr>
        <w:pStyle w:val="Heading2"/>
        <w:rPr>
          <w:lang w:eastAsia="en-GB"/>
        </w:rPr>
      </w:pPr>
      <w:r w:rsidRPr="009E72A5">
        <w:rPr>
          <w:lang w:eastAsia="en-GB"/>
        </w:rPr>
        <w:t>There’s still time to enter our Summer Raffle!</w:t>
      </w:r>
    </w:p>
    <w:p w14:paraId="13199F43" w14:textId="77777777" w:rsidR="009D1C2E" w:rsidRPr="009E72A5" w:rsidRDefault="009D1C2E" w:rsidP="009D1C2E">
      <w:pPr>
        <w:rPr>
          <w:lang w:eastAsia="en-GB"/>
        </w:rPr>
      </w:pPr>
      <w:r w:rsidRPr="009E72A5">
        <w:rPr>
          <w:lang w:eastAsia="en-GB"/>
        </w:rPr>
        <w:t>Don’t miss your chance to win up to £500 in our Summer Raffle. Tickets are just £1 each or £10 for a book of 10, with all proceeds supporting the work of Sight Support West of England, Wiltshire Sight, and Insight Gloucestershire.</w:t>
      </w:r>
    </w:p>
    <w:p w14:paraId="58FF8310" w14:textId="77777777" w:rsidR="009D1C2E" w:rsidRPr="009E72A5" w:rsidRDefault="009D1C2E" w:rsidP="009D1C2E">
      <w:pPr>
        <w:rPr>
          <w:lang w:eastAsia="en-GB"/>
        </w:rPr>
      </w:pPr>
      <w:r w:rsidRPr="009E72A5">
        <w:rPr>
          <w:lang w:eastAsia="en-GB"/>
        </w:rPr>
        <w:t>Prizes include £500, £100, £25, and £10. The closing date is Friday 3 October, so get your tickets now before it’s too late.</w:t>
      </w:r>
    </w:p>
    <w:p w14:paraId="5D53DFB7" w14:textId="77777777" w:rsidR="009D1C2E" w:rsidRDefault="009D1C2E" w:rsidP="009D1C2E">
      <w:pPr>
        <w:rPr>
          <w:lang w:eastAsia="en-GB"/>
        </w:rPr>
      </w:pPr>
      <w:r>
        <w:rPr>
          <w:lang w:eastAsia="en-GB"/>
        </w:rPr>
        <w:t xml:space="preserve">Buy tickets here: </w:t>
      </w:r>
      <w:hyperlink r:id="rId11" w:history="1">
        <w:r w:rsidRPr="004649AC">
          <w:rPr>
            <w:rStyle w:val="Hyperlink"/>
            <w:lang w:eastAsia="en-GB"/>
          </w:rPr>
          <w:t>Raffle tickets webpage</w:t>
        </w:r>
      </w:hyperlink>
    </w:p>
    <w:p w14:paraId="4E7D42C3" w14:textId="45C7FDF5" w:rsidR="009D1C2E" w:rsidRPr="009D1C2E" w:rsidRDefault="009D1C2E" w:rsidP="009D1C2E">
      <w:r>
        <w:rPr>
          <w:lang w:eastAsia="en-GB"/>
        </w:rPr>
        <w:t xml:space="preserve">Full details and terms: </w:t>
      </w:r>
      <w:hyperlink r:id="rId12" w:history="1">
        <w:r w:rsidRPr="001576C2">
          <w:rPr>
            <w:rStyle w:val="Hyperlink"/>
            <w:lang w:eastAsia="en-GB"/>
          </w:rPr>
          <w:t>Our Summer Raffle webpage</w:t>
        </w:r>
      </w:hyperlink>
    </w:p>
    <w:p w14:paraId="63105448" w14:textId="047E2C0C" w:rsidR="00033E41" w:rsidRDefault="00033E41" w:rsidP="00033E41">
      <w:pPr>
        <w:pStyle w:val="Heading2"/>
        <w:rPr>
          <w:lang w:eastAsia="en-GB"/>
        </w:rPr>
      </w:pPr>
      <w:r>
        <w:rPr>
          <w:lang w:eastAsia="en-GB"/>
        </w:rPr>
        <w:t>E</w:t>
      </w:r>
      <w:r w:rsidRPr="00033E41">
        <w:rPr>
          <w:lang w:eastAsia="en-GB"/>
        </w:rPr>
        <w:t>ye Can Bath – 16 October</w:t>
      </w:r>
    </w:p>
    <w:p w14:paraId="344837D8" w14:textId="6CE3325F" w:rsidR="00033E41" w:rsidRPr="00033E41" w:rsidRDefault="00033E41" w:rsidP="00033E41">
      <w:pPr>
        <w:rPr>
          <w:lang w:eastAsia="en-GB"/>
        </w:rPr>
      </w:pPr>
      <w:r w:rsidRPr="00033E41">
        <w:rPr>
          <w:lang w:eastAsia="en-GB"/>
        </w:rPr>
        <w:t>If you’re based near Bath, don’t miss Eye Can Bath – a free exhibition organised by our partner charity Sight Support West of England.</w:t>
      </w:r>
    </w:p>
    <w:p w14:paraId="51931A35" w14:textId="77777777" w:rsidR="00033E41" w:rsidRPr="00033E41" w:rsidRDefault="00033E41" w:rsidP="00033E41">
      <w:pPr>
        <w:rPr>
          <w:lang w:eastAsia="en-GB"/>
        </w:rPr>
      </w:pPr>
      <w:r w:rsidRPr="00033E41">
        <w:rPr>
          <w:lang w:eastAsia="en-GB"/>
        </w:rPr>
        <w:t>It takes place on Thursday 16 October, from 10am to 3pm at Bath Pavilion, and is open to anyone living with sight loss, along with family and friends.</w:t>
      </w:r>
    </w:p>
    <w:p w14:paraId="13613AB3" w14:textId="77777777" w:rsidR="00033E41" w:rsidRPr="00033E41" w:rsidRDefault="00033E41" w:rsidP="00033E41">
      <w:pPr>
        <w:rPr>
          <w:lang w:eastAsia="en-GB"/>
        </w:rPr>
      </w:pPr>
      <w:r w:rsidRPr="00033E41">
        <w:rPr>
          <w:lang w:eastAsia="en-GB"/>
        </w:rPr>
        <w:t>There’ll be technology, equipment, services, and support on display, plus talks and advice from Sight Loss Advisors.</w:t>
      </w:r>
    </w:p>
    <w:bookmarkEnd w:id="2"/>
    <w:p w14:paraId="25782CB2" w14:textId="77777777" w:rsidR="007212CD" w:rsidRPr="00572DFB" w:rsidRDefault="007212CD" w:rsidP="007212CD">
      <w:pPr>
        <w:pStyle w:val="ListParagraph"/>
        <w:numPr>
          <w:ilvl w:val="0"/>
          <w:numId w:val="43"/>
        </w:numPr>
        <w:rPr>
          <w:lang w:eastAsia="en-GB"/>
        </w:rPr>
      </w:pPr>
      <w:r w:rsidRPr="005A493F">
        <w:rPr>
          <w:b/>
          <w:bCs/>
          <w:lang w:eastAsia="en-GB"/>
        </w:rPr>
        <w:lastRenderedPageBreak/>
        <w:t xml:space="preserve">10.30am – What Digital Technology Can Do </w:t>
      </w:r>
      <w:proofErr w:type="gramStart"/>
      <w:r w:rsidRPr="005A493F">
        <w:rPr>
          <w:b/>
          <w:bCs/>
          <w:lang w:eastAsia="en-GB"/>
        </w:rPr>
        <w:t>For</w:t>
      </w:r>
      <w:proofErr w:type="gramEnd"/>
      <w:r w:rsidRPr="005A493F">
        <w:rPr>
          <w:b/>
          <w:bCs/>
          <w:lang w:eastAsia="en-GB"/>
        </w:rPr>
        <w:t xml:space="preserve"> You</w:t>
      </w:r>
      <w:r w:rsidRPr="00572DFB">
        <w:rPr>
          <w:lang w:eastAsia="en-GB"/>
        </w:rPr>
        <w:br/>
        <w:t>Discover how smartphones, voice commands, and online tools can make everyday tasks easier. Learn about our digital skills support service available at hubs across the region.</w:t>
      </w:r>
    </w:p>
    <w:p w14:paraId="0E576AFB" w14:textId="77777777" w:rsidR="007212CD" w:rsidRPr="00572DFB" w:rsidRDefault="007212CD" w:rsidP="007212CD">
      <w:pPr>
        <w:pStyle w:val="ListParagraph"/>
        <w:numPr>
          <w:ilvl w:val="0"/>
          <w:numId w:val="43"/>
        </w:numPr>
        <w:rPr>
          <w:lang w:eastAsia="en-GB"/>
        </w:rPr>
      </w:pPr>
      <w:r w:rsidRPr="005A493F">
        <w:rPr>
          <w:b/>
          <w:bCs/>
          <w:lang w:eastAsia="en-GB"/>
        </w:rPr>
        <w:t>11.45am – Ask the Expert: Amar Shah</w:t>
      </w:r>
      <w:r w:rsidRPr="00572DFB">
        <w:rPr>
          <w:lang w:eastAsia="en-GB"/>
        </w:rPr>
        <w:br/>
        <w:t>Amar Shah, Sight Support West Trustee and leading optometrist, will answer your questions, challenge myths, and explain support and treatment options.</w:t>
      </w:r>
    </w:p>
    <w:p w14:paraId="4AAFC925" w14:textId="77777777" w:rsidR="007212CD" w:rsidRPr="00572DFB" w:rsidRDefault="007212CD" w:rsidP="007212CD">
      <w:pPr>
        <w:pStyle w:val="ListParagraph"/>
        <w:numPr>
          <w:ilvl w:val="0"/>
          <w:numId w:val="43"/>
        </w:numPr>
        <w:rPr>
          <w:lang w:eastAsia="en-GB"/>
        </w:rPr>
      </w:pPr>
      <w:r w:rsidRPr="005A493F">
        <w:rPr>
          <w:b/>
          <w:bCs/>
          <w:lang w:eastAsia="en-GB"/>
        </w:rPr>
        <w:t>1.00pm – Fraud Protect Talk</w:t>
      </w:r>
      <w:r w:rsidRPr="00572DFB">
        <w:rPr>
          <w:lang w:eastAsia="en-GB"/>
        </w:rPr>
        <w:br/>
        <w:t>Claire Bounds from Avon and Somerset Police will explain common fraud tactics and share tips on how to keep yourself and loved ones safe.</w:t>
      </w:r>
    </w:p>
    <w:p w14:paraId="54C45F7D" w14:textId="77777777" w:rsidR="007212CD" w:rsidRPr="00572DFB" w:rsidRDefault="007212CD" w:rsidP="007212CD">
      <w:pPr>
        <w:pStyle w:val="ListParagraph"/>
        <w:numPr>
          <w:ilvl w:val="0"/>
          <w:numId w:val="43"/>
        </w:numPr>
        <w:rPr>
          <w:lang w:eastAsia="en-GB"/>
        </w:rPr>
      </w:pPr>
      <w:r w:rsidRPr="005A493F">
        <w:rPr>
          <w:b/>
          <w:bCs/>
          <w:lang w:eastAsia="en-GB"/>
        </w:rPr>
        <w:t>2.00pm – The Digital Switchover</w:t>
      </w:r>
      <w:r w:rsidRPr="00572DFB">
        <w:rPr>
          <w:lang w:eastAsia="en-GB"/>
        </w:rPr>
        <w:br/>
        <w:t>Sodhi Dhillon from BT will outline what the landline switchover means, how it’s happening, and the support available to customers.</w:t>
      </w:r>
    </w:p>
    <w:p w14:paraId="0C903074" w14:textId="10107329" w:rsidR="007212CD" w:rsidRDefault="007212CD" w:rsidP="007212CD">
      <w:pPr>
        <w:rPr>
          <w:lang w:eastAsia="en-GB"/>
        </w:rPr>
      </w:pPr>
      <w:r w:rsidRPr="00A95500">
        <w:rPr>
          <w:lang w:eastAsia="en-GB"/>
        </w:rPr>
        <w:t>Pre-registration helps us plan and is quick and easy to do. Book your free ticket at</w:t>
      </w:r>
      <w:r>
        <w:rPr>
          <w:lang w:eastAsia="en-GB"/>
        </w:rPr>
        <w:t xml:space="preserve"> </w:t>
      </w:r>
      <w:r w:rsidRPr="00572DFB">
        <w:rPr>
          <w:lang w:eastAsia="en-GB"/>
        </w:rPr>
        <w:t xml:space="preserve">Eventbrite: </w:t>
      </w:r>
      <w:hyperlink r:id="rId13" w:tgtFrame="_new" w:history="1">
        <w:r w:rsidRPr="00572DFB">
          <w:rPr>
            <w:rStyle w:val="Hyperlink"/>
            <w:lang w:eastAsia="en-GB"/>
          </w:rPr>
          <w:t>https://eye-can-bath-2025.eventbrite.co.uk</w:t>
        </w:r>
      </w:hyperlink>
      <w:r>
        <w:rPr>
          <w:lang w:eastAsia="en-GB"/>
        </w:rPr>
        <w:t xml:space="preserve"> </w:t>
      </w:r>
      <w:r w:rsidRPr="00060E19">
        <w:rPr>
          <w:lang w:eastAsia="en-GB"/>
        </w:rPr>
        <w:t xml:space="preserve">or call </w:t>
      </w:r>
      <w:r>
        <w:rPr>
          <w:lang w:eastAsia="en-GB"/>
        </w:rPr>
        <w:t xml:space="preserve">us on </w:t>
      </w:r>
      <w:r>
        <w:rPr>
          <w:lang w:eastAsia="en-GB"/>
        </w:rPr>
        <w:t>01380 723682</w:t>
      </w:r>
      <w:r>
        <w:rPr>
          <w:lang w:eastAsia="en-GB"/>
        </w:rPr>
        <w:t>.</w:t>
      </w:r>
    </w:p>
    <w:p w14:paraId="2D86A150" w14:textId="77777777" w:rsidR="006E77C9" w:rsidRDefault="006E77C9" w:rsidP="006E77C9">
      <w:pPr>
        <w:pStyle w:val="Heading2"/>
      </w:pPr>
      <w:r>
        <w:lastRenderedPageBreak/>
        <w:t>New Swindon hub and social</w:t>
      </w:r>
    </w:p>
    <w:p w14:paraId="20E744C5" w14:textId="7E1DF662" w:rsidR="006E77C9" w:rsidRDefault="006E77C9" w:rsidP="006E77C9">
      <w:pPr>
        <w:pStyle w:val="Arialnormal"/>
      </w:pPr>
      <w:r>
        <w:t xml:space="preserve">We have a new community hub launching this month in Swindon at the </w:t>
      </w:r>
      <w:r w:rsidRPr="00674868">
        <w:t>Pilgrim Centre, Regent Circus, Swindon, SN1 1PX</w:t>
      </w:r>
      <w:r>
        <w:t>. The community hub will take place on the third Thursday each month. there will be a social group running from 10am to 12:30pm, and appointments are available to speak with your advisor. The first community hub is on 18</w:t>
      </w:r>
      <w:r w:rsidRPr="006621B1">
        <w:rPr>
          <w:vertAlign w:val="superscript"/>
        </w:rPr>
        <w:t>th</w:t>
      </w:r>
      <w:r>
        <w:t xml:space="preserve"> September</w:t>
      </w:r>
      <w:r w:rsidR="008D2C22">
        <w:t>, if you are local, we would love to see you there</w:t>
      </w:r>
      <w:r>
        <w:t>.</w:t>
      </w:r>
    </w:p>
    <w:p w14:paraId="410401C0" w14:textId="77777777" w:rsidR="00420B27" w:rsidRDefault="00420B27" w:rsidP="00420B27">
      <w:pPr>
        <w:pStyle w:val="Heading2"/>
        <w:rPr>
          <w:lang w:eastAsia="en-GB"/>
        </w:rPr>
      </w:pPr>
      <w:r w:rsidRPr="00420B27">
        <w:rPr>
          <w:lang w:eastAsia="en-GB"/>
        </w:rPr>
        <w:t>Interested in tandem cycling?</w:t>
      </w:r>
    </w:p>
    <w:p w14:paraId="4605378C" w14:textId="5E280992" w:rsidR="00420B27" w:rsidRPr="00420B27" w:rsidRDefault="00420B27" w:rsidP="00420B27">
      <w:pPr>
        <w:rPr>
          <w:lang w:eastAsia="en-GB"/>
        </w:rPr>
      </w:pPr>
      <w:r w:rsidRPr="00420B27">
        <w:rPr>
          <w:lang w:eastAsia="en-GB"/>
        </w:rPr>
        <w:t>Would you like to experience the joy of tandem cycling in and around Salisbury and Amesbury? We’re exploring the possibility of setting up a new group, with trained pilot riders on hand to help.</w:t>
      </w:r>
    </w:p>
    <w:p w14:paraId="5130C150" w14:textId="77777777" w:rsidR="00420B27" w:rsidRPr="00420B27" w:rsidRDefault="00420B27" w:rsidP="00420B27">
      <w:pPr>
        <w:rPr>
          <w:lang w:eastAsia="en-GB"/>
        </w:rPr>
      </w:pPr>
      <w:r w:rsidRPr="00420B27">
        <w:rPr>
          <w:lang w:eastAsia="en-GB"/>
        </w:rPr>
        <w:t>Tandem cycling is a great way to enjoy the outdoors, get active, and connect with others. If this is something you’d like to try, we’d love to hear from you.</w:t>
      </w:r>
    </w:p>
    <w:p w14:paraId="22704C7C" w14:textId="147D7F45" w:rsidR="00420B27" w:rsidRDefault="00420B27" w:rsidP="007212CD">
      <w:pPr>
        <w:rPr>
          <w:lang w:eastAsia="en-GB"/>
        </w:rPr>
      </w:pPr>
      <w:r w:rsidRPr="00420B27">
        <w:rPr>
          <w:lang w:eastAsia="en-GB"/>
        </w:rPr>
        <w:t xml:space="preserve">Call </w:t>
      </w:r>
      <w:r>
        <w:rPr>
          <w:lang w:eastAsia="en-GB"/>
        </w:rPr>
        <w:t xml:space="preserve">us on </w:t>
      </w:r>
      <w:r w:rsidRPr="00420B27">
        <w:rPr>
          <w:lang w:eastAsia="en-GB"/>
        </w:rPr>
        <w:t>01380 723682 and leave a message for Lucy Brown.</w:t>
      </w:r>
    </w:p>
    <w:p w14:paraId="73031D37" w14:textId="77777777" w:rsidR="00800731" w:rsidRDefault="00800731" w:rsidP="00800731">
      <w:pPr>
        <w:pStyle w:val="Heading2"/>
      </w:pPr>
      <w:r w:rsidRPr="00542585">
        <w:rPr>
          <w:rFonts w:eastAsia="Times New Roman"/>
        </w:rPr>
        <w:t>Parents Virtual Hub</w:t>
      </w:r>
    </w:p>
    <w:p w14:paraId="5984BF8A" w14:textId="77777777" w:rsidR="00800731" w:rsidRPr="000E6163" w:rsidRDefault="00800731" w:rsidP="00800731">
      <w:pPr>
        <w:rPr>
          <w:lang w:eastAsia="en-GB"/>
        </w:rPr>
      </w:pPr>
      <w:r w:rsidRPr="000E6163">
        <w:rPr>
          <w:lang w:eastAsia="en-GB"/>
        </w:rPr>
        <w:t xml:space="preserve">With the new school year </w:t>
      </w:r>
      <w:r>
        <w:rPr>
          <w:lang w:eastAsia="en-GB"/>
        </w:rPr>
        <w:t>so close</w:t>
      </w:r>
      <w:r w:rsidRPr="000E6163">
        <w:rPr>
          <w:lang w:eastAsia="en-GB"/>
        </w:rPr>
        <w:t xml:space="preserve">, this is a great time for parents of children and young people with a vision impairment to connect with others who understand their journey. Our </w:t>
      </w:r>
      <w:r w:rsidRPr="000E6163">
        <w:rPr>
          <w:lang w:eastAsia="en-GB"/>
        </w:rPr>
        <w:lastRenderedPageBreak/>
        <w:t xml:space="preserve">friendly Parents Virtual Hub </w:t>
      </w:r>
      <w:r>
        <w:rPr>
          <w:lang w:eastAsia="en-GB"/>
        </w:rPr>
        <w:t xml:space="preserve">next </w:t>
      </w:r>
      <w:r w:rsidRPr="000E6163">
        <w:rPr>
          <w:lang w:eastAsia="en-GB"/>
        </w:rPr>
        <w:t>meets on Thursday 18 September, 7.30–8.30pm via Microsoft Teams.</w:t>
      </w:r>
    </w:p>
    <w:p w14:paraId="54B4F503" w14:textId="77777777" w:rsidR="00800731" w:rsidRPr="000E6163" w:rsidRDefault="00800731" w:rsidP="00800731">
      <w:pPr>
        <w:rPr>
          <w:lang w:eastAsia="en-GB"/>
        </w:rPr>
      </w:pPr>
      <w:r w:rsidRPr="000E6163">
        <w:rPr>
          <w:lang w:eastAsia="en-GB"/>
        </w:rPr>
        <w:t>Hosted by Becky, a parent with lived experience, the group provides a supportive space to share experiences, exchange tips, and talk about the unique challenges and joys of parenting a child with sight loss.</w:t>
      </w:r>
    </w:p>
    <w:p w14:paraId="3D2852CD" w14:textId="77777777" w:rsidR="00800731" w:rsidRDefault="00800731" w:rsidP="00800731">
      <w:pPr>
        <w:rPr>
          <w:lang w:eastAsia="en-GB"/>
        </w:rPr>
      </w:pPr>
      <w:r w:rsidRPr="000E6163">
        <w:rPr>
          <w:lang w:eastAsia="en-GB"/>
        </w:rPr>
        <w:t xml:space="preserve">The Parents Hub meets on the third Thursday of each month via Microsoft Teams. Our Virtual Hubs are open to anyone across Bristol, Bath, Wiltshire, Gloucestershire, and Swindon, and are free to join. </w:t>
      </w:r>
    </w:p>
    <w:p w14:paraId="4EFD4CBA" w14:textId="77777777" w:rsidR="00800731" w:rsidRPr="000E6163" w:rsidRDefault="00800731" w:rsidP="00800731">
      <w:pPr>
        <w:rPr>
          <w:lang w:eastAsia="en-GB"/>
        </w:rPr>
      </w:pPr>
      <w:r w:rsidRPr="000E6163">
        <w:rPr>
          <w:lang w:eastAsia="en-GB"/>
        </w:rPr>
        <w:t>We also run regular hubs for young adults</w:t>
      </w:r>
      <w:r>
        <w:rPr>
          <w:lang w:eastAsia="en-GB"/>
        </w:rPr>
        <w:t>, university students</w:t>
      </w:r>
      <w:r w:rsidRPr="000E6163">
        <w:rPr>
          <w:lang w:eastAsia="en-GB"/>
        </w:rPr>
        <w:t xml:space="preserve"> and working age adults.</w:t>
      </w:r>
    </w:p>
    <w:p w14:paraId="683FCF5D" w14:textId="636D9DBC" w:rsidR="00800731" w:rsidRPr="00B64B48" w:rsidRDefault="00800731" w:rsidP="007212CD">
      <w:pPr>
        <w:rPr>
          <w:lang w:eastAsia="en-GB"/>
        </w:rPr>
      </w:pPr>
      <w:r w:rsidRPr="000E6163">
        <w:rPr>
          <w:lang w:eastAsia="en-GB"/>
        </w:rPr>
        <w:t xml:space="preserve">To register, contact us on </w:t>
      </w:r>
      <w:r>
        <w:rPr>
          <w:lang w:eastAsia="en-GB"/>
        </w:rPr>
        <w:t>01380 723682</w:t>
      </w:r>
      <w:r w:rsidRPr="000E6163">
        <w:rPr>
          <w:lang w:eastAsia="en-GB"/>
        </w:rPr>
        <w:t xml:space="preserve"> or email </w:t>
      </w:r>
      <w:hyperlink r:id="rId14" w:history="1">
        <w:r w:rsidR="00CF6D82" w:rsidRPr="000E6163">
          <w:rPr>
            <w:rStyle w:val="Hyperlink"/>
            <w:lang w:eastAsia="en-GB"/>
          </w:rPr>
          <w:t>info@</w:t>
        </w:r>
        <w:r w:rsidR="00CF6D82" w:rsidRPr="00097BB7">
          <w:rPr>
            <w:rStyle w:val="Hyperlink"/>
            <w:lang w:eastAsia="en-GB"/>
          </w:rPr>
          <w:t>wiltshiresight</w:t>
        </w:r>
        <w:r w:rsidR="00CF6D82" w:rsidRPr="000E6163">
          <w:rPr>
            <w:rStyle w:val="Hyperlink"/>
            <w:lang w:eastAsia="en-GB"/>
          </w:rPr>
          <w:t>.org</w:t>
        </w:r>
      </w:hyperlink>
      <w:r>
        <w:rPr>
          <w:lang w:eastAsia="en-GB"/>
        </w:rPr>
        <w:t xml:space="preserve"> </w:t>
      </w:r>
    </w:p>
    <w:p w14:paraId="6C4E26B2" w14:textId="77777777" w:rsidR="00A108B9" w:rsidRDefault="00A108B9" w:rsidP="002E78D9">
      <w:pPr>
        <w:pStyle w:val="Heading2"/>
      </w:pPr>
      <w:r w:rsidRPr="009E7C5D">
        <w:t>Your voice matters – help shape services for people with sight loss</w:t>
      </w:r>
    </w:p>
    <w:p w14:paraId="0D2F672A" w14:textId="77777777" w:rsidR="00A108B9" w:rsidRPr="009E7C5D" w:rsidRDefault="00A108B9" w:rsidP="00A108B9">
      <w:pPr>
        <w:spacing w:after="160"/>
      </w:pPr>
      <w:r w:rsidRPr="009E7C5D">
        <w:t>Are you living with sight loss in Wiltshire? We’re looking for people who want to use their experience to make a difference.</w:t>
      </w:r>
    </w:p>
    <w:p w14:paraId="6E956A55" w14:textId="77777777" w:rsidR="00A108B9" w:rsidRPr="009E7C5D" w:rsidRDefault="00A108B9" w:rsidP="00A108B9">
      <w:pPr>
        <w:spacing w:after="160"/>
      </w:pPr>
      <w:r w:rsidRPr="009E7C5D">
        <w:t>Join our Lived Experience Advisory Panel (LEAP)</w:t>
      </w:r>
      <w:r>
        <w:t xml:space="preserve">. </w:t>
      </w:r>
      <w:r w:rsidRPr="009E7C5D">
        <w:t>LEAP brings together people with lived experience of sight loss to help guide and improve our services.</w:t>
      </w:r>
    </w:p>
    <w:p w14:paraId="751D21EE" w14:textId="77777777" w:rsidR="00A108B9" w:rsidRDefault="00A108B9" w:rsidP="00A108B9">
      <w:r w:rsidRPr="009E7C5D">
        <w:lastRenderedPageBreak/>
        <w:t>As a member of the panel, you’ll meet four times a year to:</w:t>
      </w:r>
    </w:p>
    <w:p w14:paraId="79ABACC1" w14:textId="77777777" w:rsidR="00A108B9" w:rsidRPr="009E7C5D" w:rsidRDefault="00A108B9" w:rsidP="00A108B9">
      <w:pPr>
        <w:pStyle w:val="ListParagraph"/>
        <w:numPr>
          <w:ilvl w:val="0"/>
          <w:numId w:val="37"/>
        </w:numPr>
        <w:spacing w:after="160"/>
      </w:pPr>
      <w:r w:rsidRPr="009E7C5D">
        <w:t>Share feedback and suggestions</w:t>
      </w:r>
    </w:p>
    <w:p w14:paraId="4A0F6DB6" w14:textId="77777777" w:rsidR="00A108B9" w:rsidRPr="009E7C5D" w:rsidRDefault="00A108B9" w:rsidP="00A108B9">
      <w:pPr>
        <w:numPr>
          <w:ilvl w:val="0"/>
          <w:numId w:val="36"/>
        </w:numPr>
        <w:spacing w:after="160"/>
      </w:pPr>
      <w:r w:rsidRPr="009E7C5D">
        <w:t>Help shape new initiatives</w:t>
      </w:r>
    </w:p>
    <w:p w14:paraId="4CF0B3DC" w14:textId="77777777" w:rsidR="00A108B9" w:rsidRPr="009E7C5D" w:rsidRDefault="00A108B9" w:rsidP="00A108B9">
      <w:pPr>
        <w:numPr>
          <w:ilvl w:val="0"/>
          <w:numId w:val="36"/>
        </w:numPr>
        <w:spacing w:after="160"/>
      </w:pPr>
      <w:r w:rsidRPr="009E7C5D">
        <w:t>Advise on accessibility, communication, outreach and more</w:t>
      </w:r>
    </w:p>
    <w:p w14:paraId="4930E978" w14:textId="77777777" w:rsidR="00A108B9" w:rsidRPr="009E7C5D" w:rsidRDefault="00A108B9" w:rsidP="00A108B9">
      <w:pPr>
        <w:spacing w:after="160"/>
      </w:pPr>
      <w:r w:rsidRPr="009E7C5D">
        <w:t>You don’t need any formal qualifications</w:t>
      </w:r>
      <w:r>
        <w:t xml:space="preserve">, </w:t>
      </w:r>
      <w:r w:rsidRPr="009E7C5D">
        <w:t>just your experience and a willingness to speak up on behalf of others living with sight loss.</w:t>
      </w:r>
    </w:p>
    <w:p w14:paraId="5CF98AC9" w14:textId="3E3606DD" w:rsidR="00A108B9" w:rsidRPr="00A108B9" w:rsidRDefault="00A108B9" w:rsidP="00A108B9">
      <w:pPr>
        <w:spacing w:after="160"/>
      </w:pPr>
      <w:r w:rsidRPr="009E7C5D">
        <w:t>If you’d like to get involved or find out more, we’d love to hear from you</w:t>
      </w:r>
      <w:r>
        <w:t xml:space="preserve">, </w:t>
      </w:r>
      <w:r w:rsidRPr="000E0DEB">
        <w:t>contact</w:t>
      </w:r>
      <w:r>
        <w:t xml:space="preserve"> Glenda Prall, our Head of Services, at </w:t>
      </w:r>
      <w:r w:rsidRPr="000E0DEB">
        <w:t xml:space="preserve"> </w:t>
      </w:r>
      <w:hyperlink r:id="rId15" w:history="1">
        <w:r w:rsidRPr="000E0DEB">
          <w:rPr>
            <w:rStyle w:val="Hyperlink"/>
          </w:rPr>
          <w:t>glenda.prall@sightsupportwest.org.uk</w:t>
        </w:r>
      </w:hyperlink>
    </w:p>
    <w:p w14:paraId="66C69A22" w14:textId="77777777" w:rsidR="00FB628D" w:rsidRPr="00974224" w:rsidRDefault="00FB628D" w:rsidP="00974224">
      <w:pPr>
        <w:spacing w:after="160"/>
        <w:rPr>
          <w:szCs w:val="32"/>
        </w:rPr>
      </w:pPr>
    </w:p>
    <w:p w14:paraId="7E91D361" w14:textId="57632E76" w:rsidR="001A13E4" w:rsidRPr="00A106DF" w:rsidRDefault="004B0F36" w:rsidP="00732E72">
      <w:pPr>
        <w:pStyle w:val="Heading1"/>
        <w:rPr>
          <w:szCs w:val="40"/>
        </w:rPr>
      </w:pPr>
      <w:bookmarkStart w:id="3" w:name="_Toc207178585"/>
      <w:r w:rsidRPr="00A106DF">
        <w:t>Wiltshire Sight</w:t>
      </w:r>
      <w:r w:rsidR="001A13E4" w:rsidRPr="00A106DF">
        <w:t xml:space="preserve"> Community Hubs</w:t>
      </w:r>
      <w:r w:rsidR="00D92A69">
        <w:t xml:space="preserve"> </w:t>
      </w:r>
      <w:r w:rsidR="005A53BA">
        <w:t>&amp; Socials</w:t>
      </w:r>
      <w:bookmarkEnd w:id="3"/>
    </w:p>
    <w:p w14:paraId="01A749D3" w14:textId="77777777" w:rsidR="00327BD6" w:rsidRDefault="00327BD6" w:rsidP="002E78D9">
      <w:pPr>
        <w:pStyle w:val="Arialnormal"/>
      </w:pPr>
      <w:hyperlink r:id="rId16" w:history="1">
        <w:r w:rsidRPr="00801A80">
          <w:rPr>
            <w:rStyle w:val="Hyperlink"/>
          </w:rPr>
          <w:t>Click here for</w:t>
        </w:r>
        <w:r>
          <w:rPr>
            <w:rStyle w:val="Hyperlink"/>
          </w:rPr>
          <w:t xml:space="preserve"> our</w:t>
        </w:r>
        <w:r w:rsidRPr="00801A80">
          <w:rPr>
            <w:rStyle w:val="Hyperlink"/>
          </w:rPr>
          <w:t xml:space="preserve"> </w:t>
        </w:r>
        <w:r>
          <w:rPr>
            <w:rStyle w:val="Hyperlink"/>
          </w:rPr>
          <w:t xml:space="preserve">website </w:t>
        </w:r>
        <w:r w:rsidRPr="00801A80">
          <w:rPr>
            <w:rStyle w:val="Hyperlink"/>
          </w:rPr>
          <w:t>hub and social group listings.</w:t>
        </w:r>
      </w:hyperlink>
    </w:p>
    <w:p w14:paraId="366C92DB" w14:textId="01DABAE5" w:rsidR="00BC1DA7" w:rsidRDefault="00BC1DA7" w:rsidP="002E78D9">
      <w:pPr>
        <w:pStyle w:val="Arialnormal"/>
      </w:pPr>
      <w:r>
        <w:t>Our</w:t>
      </w:r>
      <w:r w:rsidRPr="00546773">
        <w:t xml:space="preserve"> </w:t>
      </w:r>
      <w:r>
        <w:t xml:space="preserve">monthly </w:t>
      </w:r>
      <w:r w:rsidRPr="00546773">
        <w:t xml:space="preserve">advice hubs offer consultations with local advisors </w:t>
      </w:r>
      <w:r>
        <w:t xml:space="preserve">across the region. At a hub you can get tailored information and guidance and </w:t>
      </w:r>
      <w:r w:rsidRPr="00546773">
        <w:t xml:space="preserve">explore accessible aids. Most hubs also host social groups </w:t>
      </w:r>
      <w:r>
        <w:t>where you can meet others living with sight loss</w:t>
      </w:r>
      <w:r w:rsidRPr="00546773">
        <w:t xml:space="preserve">. Full listings are available on </w:t>
      </w:r>
      <w:r>
        <w:t>our website</w:t>
      </w:r>
      <w:r w:rsidR="00327BD6">
        <w:t xml:space="preserve"> (linked above)</w:t>
      </w:r>
      <w:r>
        <w:t xml:space="preserve"> </w:t>
      </w:r>
      <w:r w:rsidRPr="00546773">
        <w:t xml:space="preserve">or by calling </w:t>
      </w:r>
      <w:r>
        <w:t xml:space="preserve">us on </w:t>
      </w:r>
      <w:r w:rsidRPr="00546773">
        <w:t>01</w:t>
      </w:r>
      <w:r>
        <w:t>380 723682</w:t>
      </w:r>
      <w:r w:rsidRPr="00546773">
        <w:t>.</w:t>
      </w:r>
      <w:r w:rsidR="00327BD6">
        <w:t xml:space="preserve"> </w:t>
      </w:r>
    </w:p>
    <w:p w14:paraId="0908C33B" w14:textId="502E075A" w:rsidR="00C95DB2" w:rsidRDefault="00C95DB2" w:rsidP="00C95DB2">
      <w:pPr>
        <w:pStyle w:val="Heading2"/>
      </w:pPr>
      <w:r>
        <w:lastRenderedPageBreak/>
        <w:t>Hub updates to note</w:t>
      </w:r>
    </w:p>
    <w:p w14:paraId="0836064C" w14:textId="7DC7C72D" w:rsidR="0080372C" w:rsidRDefault="00B709FF" w:rsidP="00B709FF">
      <w:pPr>
        <w:pStyle w:val="Heading3"/>
      </w:pPr>
      <w:r>
        <w:t>Swindon – new social group</w:t>
      </w:r>
    </w:p>
    <w:p w14:paraId="3D7DF369" w14:textId="62B9AD30" w:rsidR="008D2C22" w:rsidRDefault="008D2C22" w:rsidP="008D2C22">
      <w:r>
        <w:rPr>
          <w:lang w:val="en-US"/>
        </w:rPr>
        <w:t xml:space="preserve">New social group and </w:t>
      </w:r>
      <w:r w:rsidR="006D6F7B">
        <w:rPr>
          <w:lang w:val="en-US"/>
        </w:rPr>
        <w:t xml:space="preserve">hub at Swindon Pilgrim Centre </w:t>
      </w:r>
      <w:r w:rsidR="006D6F7B">
        <w:t>third Thursday each month. social group from 10am to 12</w:t>
      </w:r>
      <w:r w:rsidR="0014054C">
        <w:t>.</w:t>
      </w:r>
      <w:r w:rsidR="006D6F7B">
        <w:t>30pm, and appointments available to speak with your advisor</w:t>
      </w:r>
      <w:r w:rsidR="006D6F7B">
        <w:t>, call us to book.</w:t>
      </w:r>
    </w:p>
    <w:p w14:paraId="11339520" w14:textId="77777777" w:rsidR="0080372C" w:rsidRDefault="0080372C" w:rsidP="0080372C">
      <w:pPr>
        <w:pStyle w:val="Heading3"/>
        <w:rPr>
          <w:rStyle w:val="ArialnormalChar"/>
        </w:rPr>
      </w:pPr>
      <w:r w:rsidRPr="00D82A7A">
        <w:rPr>
          <w:rStyle w:val="ArialnormalChar"/>
          <w:rFonts w:eastAsiaTheme="majorEastAsia"/>
        </w:rPr>
        <w:t>Working Age Virtual Hub – cancelled for September</w:t>
      </w:r>
    </w:p>
    <w:p w14:paraId="5CB46FD8" w14:textId="3C4FF6BE" w:rsidR="0080372C" w:rsidRPr="0080372C" w:rsidRDefault="0080372C" w:rsidP="0080372C">
      <w:pPr>
        <w:spacing w:after="160"/>
        <w:rPr>
          <w:b/>
          <w:lang w:eastAsia="en-GB"/>
        </w:rPr>
      </w:pPr>
      <w:r w:rsidRPr="00D82A7A">
        <w:rPr>
          <w:rStyle w:val="ArialnormalChar"/>
        </w:rPr>
        <w:t>Please note that the Working Age Virtual Hub will not take place in September. The next session will be held on Thursday 16 October at 7pm via Microsoft Teams. We look forward to seeing you then</w:t>
      </w:r>
      <w:r w:rsidRPr="00D82A7A">
        <w:rPr>
          <w:b/>
          <w:lang w:eastAsia="en-GB"/>
        </w:rPr>
        <w:t>.</w:t>
      </w:r>
    </w:p>
    <w:p w14:paraId="45E90B1B" w14:textId="77777777" w:rsidR="008D2C22" w:rsidRPr="008D2C22" w:rsidRDefault="008D2C22" w:rsidP="008D2C22">
      <w:pPr>
        <w:rPr>
          <w:lang w:val="en-US"/>
        </w:rPr>
      </w:pPr>
    </w:p>
    <w:p w14:paraId="1FEC03B8" w14:textId="48B106A5" w:rsidR="005E604E" w:rsidRDefault="00EF03F0" w:rsidP="005E604E">
      <w:pPr>
        <w:pStyle w:val="Heading1"/>
      </w:pPr>
      <w:bookmarkStart w:id="4" w:name="_Toc207178586"/>
      <w:r w:rsidRPr="00A106DF">
        <w:t xml:space="preserve">Events </w:t>
      </w:r>
      <w:r>
        <w:t xml:space="preserve">&amp; Notices </w:t>
      </w:r>
      <w:r w:rsidR="00A86877" w:rsidRPr="00A106DF">
        <w:t>from</w:t>
      </w:r>
      <w:r w:rsidRPr="00A106DF">
        <w:t xml:space="preserve"> </w:t>
      </w:r>
      <w:r w:rsidR="00437246">
        <w:t xml:space="preserve">Local </w:t>
      </w:r>
      <w:r w:rsidRPr="00A106DF">
        <w:t>Organisations</w:t>
      </w:r>
      <w:bookmarkEnd w:id="4"/>
    </w:p>
    <w:p w14:paraId="075A8569" w14:textId="77777777" w:rsidR="005433AD" w:rsidRDefault="005433AD" w:rsidP="005433AD">
      <w:pPr>
        <w:pStyle w:val="Heading2"/>
      </w:pPr>
      <w:r w:rsidRPr="005433AD">
        <w:t>A Place at the Table – Inclusion for All</w:t>
      </w:r>
    </w:p>
    <w:p w14:paraId="232B5F40" w14:textId="06370229" w:rsidR="005433AD" w:rsidRPr="005433AD" w:rsidRDefault="005433AD" w:rsidP="005433AD">
      <w:r w:rsidRPr="005433AD">
        <w:t>Bath Spa University is hosting A Place at the Table, a free two-day symposium exploring how to put inclusion at the heart of communities, councils, and institutions.</w:t>
      </w:r>
    </w:p>
    <w:p w14:paraId="51F1DAB0" w14:textId="77777777" w:rsidR="005433AD" w:rsidRPr="005433AD" w:rsidRDefault="005433AD" w:rsidP="005433AD">
      <w:r w:rsidRPr="005433AD">
        <w:t>When: Wednesday 3 – Thursday 4 September 2025, 9.00am–5.00pm</w:t>
      </w:r>
      <w:r w:rsidRPr="005433AD">
        <w:br/>
      </w:r>
      <w:r w:rsidRPr="005433AD">
        <w:lastRenderedPageBreak/>
        <w:t>Where: The Pound Arts Centre, Corsham (with some sessions also online)</w:t>
      </w:r>
    </w:p>
    <w:p w14:paraId="465F73DE" w14:textId="77777777" w:rsidR="005433AD" w:rsidRPr="005433AD" w:rsidRDefault="005433AD" w:rsidP="005433AD">
      <w:r w:rsidRPr="005433AD">
        <w:t>Expect presentations, discussions, and workshops on topics such as Disability Justice, resilience with Bath Welcomes Refugees, cross-cultural trauma, and the power of collaboration. The event will work towards co-creating a Manifesto for Inclusion for Wiltshire and beyond. Lunch is included.</w:t>
      </w:r>
    </w:p>
    <w:p w14:paraId="5D3F17D3" w14:textId="4CF7DCB7" w:rsidR="005433AD" w:rsidRPr="005433AD" w:rsidRDefault="005433AD" w:rsidP="005433AD">
      <w:r w:rsidRPr="005433AD">
        <w:t>Find out more and book your free place:</w:t>
      </w:r>
      <w:r w:rsidRPr="005433AD">
        <w:br/>
        <w:t xml:space="preserve">Event info: </w:t>
      </w:r>
      <w:hyperlink r:id="rId17" w:tgtFrame="_new" w:history="1">
        <w:r w:rsidRPr="005433AD">
          <w:rPr>
            <w:rStyle w:val="Hyperlink"/>
          </w:rPr>
          <w:t>https://www.bathspa.ac.uk/.../2025/a-place-at-the-table/</w:t>
        </w:r>
      </w:hyperlink>
    </w:p>
    <w:p w14:paraId="60CCD01E" w14:textId="496A59EF" w:rsidR="00BC4271" w:rsidRDefault="00BC4271" w:rsidP="00BC4271">
      <w:pPr>
        <w:pStyle w:val="Heading2"/>
      </w:pPr>
      <w:r w:rsidRPr="00BC4271">
        <w:t>Swindon Borough Council Vision Services</w:t>
      </w:r>
    </w:p>
    <w:p w14:paraId="4E536C7D" w14:textId="65655C07" w:rsidR="00BC4271" w:rsidRPr="00BC4271" w:rsidRDefault="00BC4271" w:rsidP="00BC4271">
      <w:pPr>
        <w:rPr>
          <w:lang w:val="en-US"/>
        </w:rPr>
      </w:pPr>
      <w:r w:rsidRPr="00BC4271">
        <w:rPr>
          <w:lang w:val="en-US"/>
        </w:rPr>
        <w:t>Swindon Borough Council H</w:t>
      </w:r>
      <w:r w:rsidR="0014054C">
        <w:rPr>
          <w:lang w:val="en-US"/>
        </w:rPr>
        <w:t>earing and Vision</w:t>
      </w:r>
      <w:r w:rsidRPr="00BC4271">
        <w:rPr>
          <w:lang w:val="en-US"/>
        </w:rPr>
        <w:t xml:space="preserve"> team are organizing the following event on 5 September. </w:t>
      </w:r>
    </w:p>
    <w:p w14:paraId="41928CBA" w14:textId="77777777" w:rsidR="00BC4271" w:rsidRPr="00BC4271" w:rsidRDefault="00BC4271" w:rsidP="00BC4271">
      <w:pPr>
        <w:rPr>
          <w:lang w:val="en-US"/>
        </w:rPr>
      </w:pPr>
      <w:proofErr w:type="spellStart"/>
      <w:r w:rsidRPr="00BC4271">
        <w:rPr>
          <w:lang w:val="en-US"/>
        </w:rPr>
        <w:t>Familiarisation</w:t>
      </w:r>
      <w:proofErr w:type="spellEnd"/>
      <w:r w:rsidRPr="00BC4271">
        <w:rPr>
          <w:lang w:val="en-US"/>
        </w:rPr>
        <w:t xml:space="preserve"> of new Bus Boulevard </w:t>
      </w:r>
    </w:p>
    <w:p w14:paraId="2E2D8706" w14:textId="77777777" w:rsidR="00BC4271" w:rsidRPr="00BC4271" w:rsidRDefault="00BC4271" w:rsidP="00BC4271">
      <w:pPr>
        <w:rPr>
          <w:lang w:val="en-US"/>
        </w:rPr>
      </w:pPr>
      <w:r w:rsidRPr="00BC4271">
        <w:rPr>
          <w:lang w:val="en-US"/>
        </w:rPr>
        <w:t>Friday 5th September 10am</w:t>
      </w:r>
    </w:p>
    <w:p w14:paraId="12297764" w14:textId="23A1C7A6" w:rsidR="00BC4271" w:rsidRDefault="00BC4271" w:rsidP="00BC4271">
      <w:pPr>
        <w:rPr>
          <w:lang w:val="en-US"/>
        </w:rPr>
      </w:pPr>
      <w:r w:rsidRPr="00BC4271">
        <w:rPr>
          <w:lang w:val="en-US"/>
        </w:rPr>
        <w:t xml:space="preserve">Meeting outside H&amp;M  </w:t>
      </w:r>
    </w:p>
    <w:p w14:paraId="6576A605" w14:textId="77777777" w:rsidR="004D31FE" w:rsidRPr="00BC4271" w:rsidRDefault="004D31FE" w:rsidP="00BC4271">
      <w:pPr>
        <w:rPr>
          <w:lang w:val="en-US"/>
        </w:rPr>
      </w:pPr>
    </w:p>
    <w:p w14:paraId="65E82E2D" w14:textId="1C2B4A48" w:rsidR="004E7327" w:rsidRPr="009D2A99" w:rsidRDefault="004608F1" w:rsidP="009D2A99">
      <w:pPr>
        <w:pStyle w:val="Heading1"/>
      </w:pPr>
      <w:bookmarkStart w:id="5" w:name="_Toc207178587"/>
      <w:r w:rsidRPr="00A106DF">
        <w:lastRenderedPageBreak/>
        <w:t>Leisure and Sporting Activities</w:t>
      </w:r>
      <w:bookmarkEnd w:id="5"/>
    </w:p>
    <w:p w14:paraId="1472A2DE" w14:textId="41F2C5D6" w:rsidR="008A2A3E" w:rsidRDefault="008A2A3E" w:rsidP="008A2A3E">
      <w:pPr>
        <w:pStyle w:val="Heading2"/>
      </w:pPr>
      <w:r w:rsidRPr="008A2A3E">
        <w:t>Wiltshire Sig</w:t>
      </w:r>
      <w:r w:rsidR="00B65063">
        <w:t>h</w:t>
      </w:r>
      <w:r w:rsidRPr="008A2A3E">
        <w:t>t Audio Book group</w:t>
      </w:r>
    </w:p>
    <w:p w14:paraId="47C1547F" w14:textId="77777777" w:rsidR="00DF513F" w:rsidRPr="00DF513F" w:rsidRDefault="00DF513F" w:rsidP="00DF513F">
      <w:r w:rsidRPr="00DF513F">
        <w:t>Do you enjoy listening to books and chatting about what you’ve read? Join our Audio Book Group, which meets on the second Tuesday of each month at Swindon Central Library (first floor).</w:t>
      </w:r>
    </w:p>
    <w:p w14:paraId="5ED3557D" w14:textId="77777777" w:rsidR="00DF513F" w:rsidRPr="00DF513F" w:rsidRDefault="00DF513F" w:rsidP="00DF513F">
      <w:r w:rsidRPr="00DF513F">
        <w:t xml:space="preserve">The next meeting is on Tuesday 9 September, 10.15–11.30am. This month’s book is The Secret Lives of Booksellers and Librarians by James Patterson and Matt Eversmann – available to borrow on </w:t>
      </w:r>
      <w:proofErr w:type="spellStart"/>
      <w:r w:rsidRPr="00DF513F">
        <w:t>BorrowBox</w:t>
      </w:r>
      <w:proofErr w:type="spellEnd"/>
      <w:r w:rsidRPr="00DF513F">
        <w:t>.</w:t>
      </w:r>
    </w:p>
    <w:p w14:paraId="6C8395F1" w14:textId="77777777" w:rsidR="00DF513F" w:rsidRPr="00DF513F" w:rsidRDefault="00DF513F" w:rsidP="00DF513F">
      <w:r w:rsidRPr="00DF513F">
        <w:t>We choose a title together each month, then meet to share thoughts and have a good discussion. If you can’t attend, you’re welcome to email your comments to our volunteer facilitator, Ali Fulton.</w:t>
      </w:r>
    </w:p>
    <w:p w14:paraId="0F74C199" w14:textId="010DFBBA" w:rsidR="006A679C" w:rsidRPr="00DF513F" w:rsidRDefault="00DF513F" w:rsidP="00CA222B">
      <w:r w:rsidRPr="00DF513F">
        <w:t xml:space="preserve">Contact: </w:t>
      </w:r>
      <w:hyperlink r:id="rId18" w:history="1">
        <w:r w:rsidRPr="00DF513F">
          <w:rPr>
            <w:rStyle w:val="Hyperlink"/>
          </w:rPr>
          <w:t>audiobookgroupvolunteer@wiltshiresight.org.uk</w:t>
        </w:r>
      </w:hyperlink>
      <w:r>
        <w:t xml:space="preserve"> </w:t>
      </w:r>
    </w:p>
    <w:p w14:paraId="286969B6" w14:textId="5097C88F" w:rsidR="00CA677A" w:rsidRDefault="00CA677A" w:rsidP="002E78D9">
      <w:pPr>
        <w:pStyle w:val="Heading2"/>
      </w:pPr>
      <w:r>
        <w:t xml:space="preserve">Reach Inclusive Arts - Right Time for Art group </w:t>
      </w:r>
    </w:p>
    <w:p w14:paraId="5BED8066" w14:textId="77777777" w:rsidR="00F12199" w:rsidRPr="00F12199" w:rsidRDefault="00F12199" w:rsidP="00F12199">
      <w:r w:rsidRPr="00F12199">
        <w:t>Join a friendly weekly art group at the Wyvern Theatre, Swindon, every Tuesday from 10.30am–12.30pm. Run by Reach Inclusive Arts, the sessions are open to people of all ages affected by disability, illness, disadvantage, or social isolation.</w:t>
      </w:r>
    </w:p>
    <w:p w14:paraId="4163B8B3" w14:textId="77777777" w:rsidR="00F12199" w:rsidRPr="00F12199" w:rsidRDefault="00F12199" w:rsidP="00F12199">
      <w:r w:rsidRPr="00F12199">
        <w:lastRenderedPageBreak/>
        <w:t>Led by professional artist Billy Beaumont with support from staff and volunteers, the group provides a welcoming space to get creative – no experience needed. All materials are provided, with refreshments available. Cost: £5 per session.</w:t>
      </w:r>
    </w:p>
    <w:p w14:paraId="5C010728" w14:textId="17959B44" w:rsidR="00F12199" w:rsidRPr="00F12199" w:rsidRDefault="00F12199" w:rsidP="00F12199">
      <w:r w:rsidRPr="00F12199">
        <w:t xml:space="preserve">To find out more, email </w:t>
      </w:r>
      <w:hyperlink r:id="rId19" w:history="1">
        <w:r w:rsidRPr="00F12199">
          <w:rPr>
            <w:rStyle w:val="Hyperlink"/>
          </w:rPr>
          <w:t>info@reachinclusivearts.org.uk</w:t>
        </w:r>
      </w:hyperlink>
      <w:r>
        <w:t xml:space="preserve"> </w:t>
      </w:r>
    </w:p>
    <w:p w14:paraId="21B1ED95" w14:textId="77777777" w:rsidR="00F8568A" w:rsidRDefault="00F8568A" w:rsidP="002E78D9">
      <w:pPr>
        <w:pStyle w:val="Heading2"/>
      </w:pPr>
      <w:r>
        <w:t>Enjoy audiobooks? Join Wiltshire Libraries online / telephone book group</w:t>
      </w:r>
    </w:p>
    <w:p w14:paraId="41F41F68" w14:textId="77777777" w:rsidR="00F8568A" w:rsidRDefault="00F8568A" w:rsidP="00F8568A">
      <w:pPr>
        <w:rPr>
          <w:lang w:eastAsia="en-GB"/>
        </w:rPr>
      </w:pPr>
      <w:r>
        <w:rPr>
          <w:lang w:eastAsia="en-GB"/>
        </w:rPr>
        <w:t>Wiltshire Libraries run a small and friendly audio book group for people who are blind or partially sighted.</w:t>
      </w:r>
    </w:p>
    <w:p w14:paraId="4D65AE0D" w14:textId="77777777" w:rsidR="00F8568A" w:rsidRDefault="00F8568A" w:rsidP="00F8568A">
      <w:pPr>
        <w:rPr>
          <w:lang w:eastAsia="en-GB"/>
        </w:rPr>
      </w:pPr>
      <w:r>
        <w:rPr>
          <w:lang w:eastAsia="en-GB"/>
        </w:rPr>
        <w:t>The group meets via Microsoft Teams on the second Friday of each month at 3pm. You don’t need a computer – just a phone is enough to join the call.</w:t>
      </w:r>
    </w:p>
    <w:p w14:paraId="50D2F752" w14:textId="77777777" w:rsidR="00F8568A" w:rsidRDefault="00F8568A" w:rsidP="00F8568A">
      <w:pPr>
        <w:rPr>
          <w:lang w:eastAsia="en-GB"/>
        </w:rPr>
      </w:pPr>
      <w:r>
        <w:rPr>
          <w:lang w:eastAsia="en-GB"/>
        </w:rPr>
        <w:t>Each month a different member chooses the book. There's no set genre – the group enjoys everything from crime fiction to non-fiction and beyond.</w:t>
      </w:r>
    </w:p>
    <w:p w14:paraId="3093D457" w14:textId="39285DAB" w:rsidR="00F8568A" w:rsidRDefault="00F8568A" w:rsidP="00F8568A">
      <w:r>
        <w:rPr>
          <w:lang w:eastAsia="en-GB"/>
        </w:rPr>
        <w:t xml:space="preserve">To find out more or to join, call Wiltshire Libraries on 01672 512663 or email </w:t>
      </w:r>
      <w:hyperlink r:id="rId20" w:history="1">
        <w:r w:rsidRPr="00296BE4">
          <w:rPr>
            <w:rStyle w:val="Hyperlink"/>
            <w:lang w:eastAsia="en-GB"/>
          </w:rPr>
          <w:t>libraryenquiries@wiltshire.gov.uk</w:t>
        </w:r>
      </w:hyperlink>
    </w:p>
    <w:p w14:paraId="1AC9D33D" w14:textId="77777777" w:rsidR="008265EC" w:rsidRPr="00C47384" w:rsidRDefault="008265EC" w:rsidP="008265EC">
      <w:pPr>
        <w:pStyle w:val="Heading2"/>
      </w:pPr>
      <w:r w:rsidRPr="00C47384">
        <w:lastRenderedPageBreak/>
        <w:t>Bowls in Pewsey</w:t>
      </w:r>
    </w:p>
    <w:p w14:paraId="4BB992CB" w14:textId="77777777" w:rsidR="008265EC" w:rsidRPr="00C47384" w:rsidRDefault="008265EC" w:rsidP="008265EC">
      <w:pPr>
        <w:pStyle w:val="Arialnormal"/>
      </w:pPr>
      <w:r w:rsidRPr="00C47384">
        <w:t xml:space="preserve">Are you curious about bowls or looking for a new way to get active and socialise? </w:t>
      </w:r>
      <w:r>
        <w:t>These sessions are</w:t>
      </w:r>
      <w:r w:rsidRPr="00C47384">
        <w:t xml:space="preserve"> relaxed and friendly </w:t>
      </w:r>
      <w:r>
        <w:t xml:space="preserve">and specifically </w:t>
      </w:r>
      <w:r w:rsidRPr="00C47384">
        <w:t>for people living with sight loss</w:t>
      </w:r>
      <w:r>
        <w:t>.</w:t>
      </w:r>
    </w:p>
    <w:p w14:paraId="2941421A" w14:textId="526905D7" w:rsidR="008265EC" w:rsidRPr="00C47384" w:rsidRDefault="008265EC" w:rsidP="008265EC">
      <w:pPr>
        <w:pStyle w:val="Arialnormal"/>
      </w:pPr>
      <w:r>
        <w:t>The last session of the season is on</w:t>
      </w:r>
      <w:r>
        <w:t xml:space="preserve"> </w:t>
      </w:r>
      <w:r w:rsidR="00992E80">
        <w:t>16</w:t>
      </w:r>
      <w:r w:rsidR="00992E80" w:rsidRPr="00992E80">
        <w:rPr>
          <w:vertAlign w:val="superscript"/>
        </w:rPr>
        <w:t>th</w:t>
      </w:r>
      <w:r w:rsidR="00992E80">
        <w:t xml:space="preserve"> </w:t>
      </w:r>
      <w:proofErr w:type="gramStart"/>
      <w:r w:rsidR="00992E80">
        <w:t>September</w:t>
      </w:r>
      <w:r w:rsidRPr="00C47384">
        <w:t>,</w:t>
      </w:r>
      <w:proofErr w:type="gramEnd"/>
      <w:r w:rsidRPr="00C47384">
        <w:t xml:space="preserve"> 10</w:t>
      </w:r>
      <w:r w:rsidR="00992E80">
        <w:t>.30</w:t>
      </w:r>
      <w:r w:rsidRPr="00C47384">
        <w:t>am – 12</w:t>
      </w:r>
      <w:r w:rsidR="00992E80">
        <w:t>.30pm.</w:t>
      </w:r>
      <w:r w:rsidRPr="00C47384">
        <w:br/>
        <w:t>Venue: Pewsey Vale Bowls Club, The Recreation Ground, High Street, Pewsey, SN9 5AQ</w:t>
      </w:r>
    </w:p>
    <w:p w14:paraId="47919671" w14:textId="4FAA789C" w:rsidR="008265EC" w:rsidRPr="00C47384" w:rsidRDefault="008265EC" w:rsidP="008265EC">
      <w:pPr>
        <w:pStyle w:val="Arialnormal"/>
      </w:pPr>
      <w:r w:rsidRPr="00C47384">
        <w:t>The session will be supported by volunteer Ian alongside club members, and no previous experience is needed. All equipment will be provided.</w:t>
      </w:r>
      <w:r w:rsidR="001544E6">
        <w:t xml:space="preserve"> You can just turn up to the session, no booking required.</w:t>
      </w:r>
    </w:p>
    <w:p w14:paraId="45D0700F" w14:textId="77777777" w:rsidR="00F8568A" w:rsidRDefault="00F8568A" w:rsidP="002E78D9">
      <w:pPr>
        <w:pStyle w:val="Heading2"/>
      </w:pPr>
      <w:r>
        <w:t>Visually Impaired Sailing</w:t>
      </w:r>
    </w:p>
    <w:p w14:paraId="6867B787" w14:textId="77777777" w:rsidR="00F8568A" w:rsidRPr="001E3F30" w:rsidRDefault="00F8568A" w:rsidP="002E78D9">
      <w:pPr>
        <w:pStyle w:val="Arialnormal"/>
      </w:pPr>
      <w:r w:rsidRPr="001E3F30">
        <w:t>The </w:t>
      </w:r>
      <w:hyperlink r:id="rId21" w:history="1">
        <w:r w:rsidRPr="001E3F30">
          <w:rPr>
            <w:rStyle w:val="Hyperlink"/>
          </w:rPr>
          <w:t>Visually Impaired Sailing Association</w:t>
        </w:r>
      </w:hyperlink>
      <w:r w:rsidRPr="001E3F30">
        <w:t> (VISA) has published its schedule for 2025,</w:t>
      </w:r>
    </w:p>
    <w:p w14:paraId="51B6DC19" w14:textId="294A285D" w:rsidR="00814B0A" w:rsidRDefault="00814B0A" w:rsidP="002E78D9">
      <w:pPr>
        <w:pStyle w:val="Heading2"/>
      </w:pPr>
      <w:r w:rsidRPr="00814B0A">
        <w:t>Fitness and Friendship Clubs – Age UK Wiltshire</w:t>
      </w:r>
    </w:p>
    <w:p w14:paraId="3DDCD76B" w14:textId="27398216" w:rsidR="00814B0A" w:rsidRPr="00814B0A" w:rsidRDefault="00814B0A" w:rsidP="002E78D9">
      <w:pPr>
        <w:pStyle w:val="Arialnormal"/>
      </w:pPr>
      <w:r w:rsidRPr="00814B0A">
        <w:t xml:space="preserve">Friendly, sight-loss aware sessions for older adults, offering gentle chair-based exercise, social time with tea and biscuits, and relaxing tai chi. </w:t>
      </w:r>
    </w:p>
    <w:p w14:paraId="5C4107F9" w14:textId="31CFF601" w:rsidR="00814B0A" w:rsidRPr="00814B0A" w:rsidRDefault="00814B0A" w:rsidP="002E78D9">
      <w:pPr>
        <w:pStyle w:val="Arialnormal"/>
      </w:pPr>
      <w:r w:rsidRPr="00814B0A">
        <w:rPr>
          <w:b/>
          <w:bCs/>
        </w:rPr>
        <w:lastRenderedPageBreak/>
        <w:t>More info</w:t>
      </w:r>
      <w:r w:rsidRPr="00814B0A">
        <w:t xml:space="preserve">: Tracey – 07754 612 569 or </w:t>
      </w:r>
      <w:hyperlink r:id="rId22" w:history="1">
        <w:r w:rsidR="00E66E1E" w:rsidRPr="0028042B">
          <w:rPr>
            <w:rStyle w:val="Hyperlink"/>
          </w:rPr>
          <w:t>fitnessandfriendship@ageukwiltshire.org.uk</w:t>
        </w:r>
      </w:hyperlink>
      <w:r w:rsidR="00E66E1E">
        <w:t xml:space="preserve"> </w:t>
      </w:r>
    </w:p>
    <w:p w14:paraId="1FB4752A" w14:textId="41751710" w:rsidR="004608F1" w:rsidRDefault="004608F1" w:rsidP="002E78D9">
      <w:pPr>
        <w:pStyle w:val="Heading2"/>
      </w:pPr>
      <w:r w:rsidRPr="0081125F">
        <w:t>Swindon Blind Craft Club</w:t>
      </w:r>
    </w:p>
    <w:p w14:paraId="4E22E420" w14:textId="6A35B971" w:rsidR="00D328EA" w:rsidRDefault="004608F1" w:rsidP="002E78D9">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r w:rsidR="009153CD">
        <w:t xml:space="preserve"> </w:t>
      </w:r>
      <w:r w:rsidRPr="0081125F">
        <w:t>Get in touch with Lou if you want to come along and find out more: 07703 306 403.</w:t>
      </w:r>
    </w:p>
    <w:p w14:paraId="70C22C11" w14:textId="77777777" w:rsidR="002A6E2C" w:rsidRPr="008A4B60" w:rsidRDefault="002A6E2C" w:rsidP="002E78D9">
      <w:pPr>
        <w:pStyle w:val="Heading2"/>
        <w:rPr>
          <w:rStyle w:val="eop"/>
          <w:rFonts w:cs="Arial"/>
          <w:sz w:val="36"/>
          <w:szCs w:val="36"/>
        </w:rPr>
      </w:pPr>
      <w:r w:rsidRPr="008A4B60">
        <w:rPr>
          <w:rStyle w:val="eop"/>
          <w:rFonts w:cs="Arial"/>
          <w:b w:val="0"/>
          <w:sz w:val="36"/>
          <w:szCs w:val="36"/>
        </w:rPr>
        <w:t>Swindon Chat group</w:t>
      </w:r>
      <w:r w:rsidRPr="008A4B60">
        <w:rPr>
          <w:rStyle w:val="eop"/>
          <w:rFonts w:cs="Arial"/>
          <w:sz w:val="36"/>
          <w:szCs w:val="36"/>
        </w:rPr>
        <w:t xml:space="preserve"> </w:t>
      </w:r>
    </w:p>
    <w:p w14:paraId="64216FA6" w14:textId="77777777" w:rsidR="002A6E2C" w:rsidRDefault="002A6E2C" w:rsidP="002E78D9">
      <w:pPr>
        <w:pStyle w:val="Arialnormal"/>
        <w:rPr>
          <w:rStyle w:val="eop"/>
          <w:szCs w:val="32"/>
        </w:rPr>
      </w:pPr>
      <w:r w:rsidRPr="00306816">
        <w:rPr>
          <w:rStyle w:val="eop"/>
          <w:szCs w:val="32"/>
        </w:rPr>
        <w:t xml:space="preserve">Last Tuesday of the month 5.15pm </w:t>
      </w:r>
    </w:p>
    <w:p w14:paraId="1F3AB47A" w14:textId="277B7FC3" w:rsidR="002A6E2C" w:rsidRPr="00BC7DAF" w:rsidRDefault="002A6E2C" w:rsidP="002E78D9">
      <w:pPr>
        <w:pStyle w:val="Arialnormal"/>
      </w:pPr>
      <w:r w:rsidRPr="00306816">
        <w:rPr>
          <w:rStyle w:val="eop"/>
          <w:rFonts w:eastAsia="Arial"/>
          <w:szCs w:val="32"/>
        </w:rPr>
        <w:t>Contact</w:t>
      </w:r>
      <w:r>
        <w:rPr>
          <w:rStyle w:val="eop"/>
          <w:rFonts w:eastAsia="Arial"/>
          <w:szCs w:val="32"/>
        </w:rPr>
        <w:t xml:space="preserve"> </w:t>
      </w:r>
      <w:hyperlink r:id="rId23" w:history="1">
        <w:r w:rsidRPr="00780F77">
          <w:rPr>
            <w:rStyle w:val="Hyperlink"/>
          </w:rPr>
          <w:t>communityconnectionsouthwest@rnib.org.uk</w:t>
        </w:r>
      </w:hyperlink>
      <w:r>
        <w:t xml:space="preserve"> </w:t>
      </w:r>
      <w:bookmarkStart w:id="6" w:name="_Toc120534986"/>
      <w:bookmarkStart w:id="7" w:name="_Hlk157517736"/>
      <w:bookmarkStart w:id="8" w:name="_Toc120535016"/>
    </w:p>
    <w:bookmarkEnd w:id="6"/>
    <w:bookmarkEnd w:id="7"/>
    <w:bookmarkEnd w:id="8"/>
    <w:p w14:paraId="4ECB98F2" w14:textId="0018B505" w:rsidR="004608F1" w:rsidRPr="00A106DF" w:rsidRDefault="004608F1" w:rsidP="002E78D9">
      <w:pPr>
        <w:pStyle w:val="Heading2"/>
      </w:pPr>
      <w:r w:rsidRPr="00A106DF">
        <w:rPr>
          <w:rStyle w:val="Heading2Char"/>
          <w:b/>
          <w:bCs/>
        </w:rPr>
        <w:t xml:space="preserve">Swindon Bats Sports &amp; Social Club </w:t>
      </w:r>
    </w:p>
    <w:p w14:paraId="1DE6A642" w14:textId="786C9BE7" w:rsidR="00082335" w:rsidRPr="00082335" w:rsidRDefault="004608F1" w:rsidP="002E78D9">
      <w:pPr>
        <w:pStyle w:val="Arialnormal"/>
      </w:pPr>
      <w:r w:rsidRPr="00314447">
        <w:t xml:space="preserve">Swindon Bats have a </w:t>
      </w:r>
      <w:r w:rsidR="00842548">
        <w:t xml:space="preserve">fantastic </w:t>
      </w:r>
      <w:r w:rsidRPr="00314447">
        <w:t>variety of groups</w:t>
      </w:r>
      <w:r w:rsidR="00842548">
        <w:t xml:space="preserve"> and events</w:t>
      </w:r>
      <w:r w:rsidR="00DA2842">
        <w:t xml:space="preserve"> taking place</w:t>
      </w:r>
      <w:r w:rsidR="004D0B8E">
        <w:t xml:space="preserve"> including Ten Pin Bowling, Showdo</w:t>
      </w:r>
      <w:r w:rsidR="008146A7">
        <w:t>wn</w:t>
      </w:r>
      <w:r w:rsidR="004D0B8E">
        <w:t>, Coffee &amp; Chat,</w:t>
      </w:r>
      <w:r w:rsidR="008146A7">
        <w:t xml:space="preserve"> Walk and Talk and more</w:t>
      </w:r>
      <w:r w:rsidR="00DA2842">
        <w:t xml:space="preserve">. </w:t>
      </w:r>
      <w:r w:rsidR="000702B0">
        <w:t>C</w:t>
      </w:r>
      <w:r w:rsidR="00082335" w:rsidRPr="00082335">
        <w:t xml:space="preserve">ontact </w:t>
      </w:r>
      <w:r w:rsidR="001C0CDD">
        <w:t>them</w:t>
      </w:r>
      <w:r w:rsidR="00082335" w:rsidRPr="00082335">
        <w:t xml:space="preserve"> at: </w:t>
      </w:r>
      <w:hyperlink r:id="rId24"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w:t>
      </w:r>
      <w:r w:rsidR="00AC4D94">
        <w:t>. You can check the</w:t>
      </w:r>
      <w:r w:rsidR="00DA2842">
        <w:t>ir</w:t>
      </w:r>
      <w:r w:rsidR="00AC4D94">
        <w:t xml:space="preserve"> </w:t>
      </w:r>
      <w:r w:rsidR="001B084E">
        <w:t xml:space="preserve">website for </w:t>
      </w:r>
      <w:r w:rsidR="00DA2842">
        <w:t xml:space="preserve">details of </w:t>
      </w:r>
      <w:r w:rsidR="001B084E">
        <w:t xml:space="preserve">all </w:t>
      </w:r>
      <w:r w:rsidR="001D14D0">
        <w:t xml:space="preserve">their upcoming </w:t>
      </w:r>
      <w:r w:rsidR="001B084E">
        <w:t>events</w:t>
      </w:r>
      <w:r w:rsidR="001D14D0">
        <w:t xml:space="preserve"> and groups</w:t>
      </w:r>
      <w:r w:rsidR="001B084E">
        <w:t xml:space="preserve"> </w:t>
      </w:r>
      <w:r w:rsidR="001B084E" w:rsidRPr="001B084E">
        <w:t> </w:t>
      </w:r>
      <w:hyperlink r:id="rId25" w:history="1">
        <w:r w:rsidR="001B084E">
          <w:rPr>
            <w:rStyle w:val="Hyperlink"/>
          </w:rPr>
          <w:t>Swindon Bats Website</w:t>
        </w:r>
      </w:hyperlink>
    </w:p>
    <w:p w14:paraId="1A3B0139" w14:textId="6C2B0AD0" w:rsidR="004608F1" w:rsidRPr="00A106DF" w:rsidRDefault="004608F1" w:rsidP="002E78D9">
      <w:pPr>
        <w:pStyle w:val="Heading2"/>
      </w:pPr>
      <w:r w:rsidRPr="00A106DF">
        <w:lastRenderedPageBreak/>
        <w:t>Bowls Club in Chippenham</w:t>
      </w:r>
    </w:p>
    <w:p w14:paraId="64AAB182" w14:textId="77777777" w:rsidR="004608F1" w:rsidRDefault="004608F1" w:rsidP="004608F1">
      <w:pPr>
        <w:rPr>
          <w:rStyle w:val="ui-provider"/>
        </w:rPr>
      </w:pPr>
      <w:r w:rsidRPr="00A106DF">
        <w:rPr>
          <w:rStyle w:val="ui-provider"/>
        </w:rPr>
        <w:t>The Bowls Club in Chippenham are running a weekly indoor bowls club for people with sight loss and other 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2E78D9">
      <w:pPr>
        <w:pStyle w:val="Heading2"/>
      </w:pPr>
      <w:r>
        <w:t>Devizes PHAB Group</w:t>
      </w:r>
    </w:p>
    <w:p w14:paraId="0D0A1356" w14:textId="463C19BD" w:rsidR="00277BCD" w:rsidRDefault="004608F1" w:rsidP="002E78D9">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6" w:history="1">
        <w:r>
          <w:rPr>
            <w:rStyle w:val="Hyperlink"/>
          </w:rPr>
          <w:t>Devizes PHAB meetings and events</w:t>
        </w:r>
      </w:hyperlink>
      <w:r>
        <w:t xml:space="preserve"> </w:t>
      </w:r>
    </w:p>
    <w:p w14:paraId="73A84F53" w14:textId="77777777" w:rsidR="004025AC" w:rsidRDefault="004025AC" w:rsidP="002E78D9">
      <w:pPr>
        <w:pStyle w:val="Arialnormal"/>
      </w:pPr>
    </w:p>
    <w:p w14:paraId="45EF827B" w14:textId="77777777" w:rsidR="00FA795B" w:rsidRDefault="00FA795B" w:rsidP="00FA795B">
      <w:pPr>
        <w:pStyle w:val="Heading1"/>
      </w:pPr>
      <w:bookmarkStart w:id="9" w:name="_Toc165030572"/>
      <w:bookmarkStart w:id="10" w:name="_Toc199238757"/>
      <w:bookmarkStart w:id="11" w:name="_Toc207178588"/>
      <w:r w:rsidRPr="00716A4B">
        <w:t>Support Groups and Courses</w:t>
      </w:r>
      <w:bookmarkEnd w:id="9"/>
      <w:bookmarkEnd w:id="11"/>
    </w:p>
    <w:p w14:paraId="7150C867" w14:textId="6FFBDE49" w:rsidR="001345EF" w:rsidRDefault="001345EF" w:rsidP="001345EF">
      <w:pPr>
        <w:pStyle w:val="Arialnormal"/>
      </w:pPr>
      <w:r>
        <w:t>See our website for</w:t>
      </w:r>
      <w:r w:rsidRPr="00DC6C8C">
        <w:t xml:space="preserve"> a list of regular support groups offered by other organisations that take place locally and online</w:t>
      </w:r>
      <w:r>
        <w:t>.</w:t>
      </w:r>
      <w:r w:rsidRPr="00150006">
        <w:t xml:space="preserve"> </w:t>
      </w:r>
      <w:r>
        <w:t xml:space="preserve">Click here: </w:t>
      </w:r>
      <w:hyperlink r:id="rId27" w:tgtFrame="_blank" w:history="1">
        <w:r w:rsidRPr="00DC6C8C">
          <w:rPr>
            <w:rStyle w:val="Hyperlink"/>
          </w:rPr>
          <w:t>Webpage for regular support groups and services</w:t>
        </w:r>
      </w:hyperlink>
    </w:p>
    <w:p w14:paraId="432500B1" w14:textId="1D9780A6" w:rsidR="001345EF" w:rsidRDefault="001345EF" w:rsidP="001345EF">
      <w:pPr>
        <w:pStyle w:val="Heading2"/>
      </w:pPr>
      <w:r>
        <w:t xml:space="preserve">Royal National College </w:t>
      </w:r>
      <w:r w:rsidR="00027397">
        <w:t>–</w:t>
      </w:r>
      <w:r>
        <w:t xml:space="preserve"> Get</w:t>
      </w:r>
      <w:r w:rsidR="00027397">
        <w:t xml:space="preserve"> </w:t>
      </w:r>
      <w:r>
        <w:t>Workplace Ready Course</w:t>
      </w:r>
    </w:p>
    <w:p w14:paraId="7D986814" w14:textId="77777777" w:rsidR="001345EF" w:rsidRPr="009E7460" w:rsidRDefault="001345EF" w:rsidP="001345EF">
      <w:pPr>
        <w:rPr>
          <w:lang w:eastAsia="en-GB"/>
        </w:rPr>
      </w:pPr>
      <w:r>
        <w:rPr>
          <w:lang w:eastAsia="en-GB"/>
        </w:rPr>
        <w:t>RNB</w:t>
      </w:r>
      <w:r w:rsidRPr="00CF505F">
        <w:rPr>
          <w:lang w:eastAsia="en-GB"/>
        </w:rPr>
        <w:t xml:space="preserve"> </w:t>
      </w:r>
      <w:r>
        <w:rPr>
          <w:lang w:eastAsia="en-GB"/>
        </w:rPr>
        <w:t>are</w:t>
      </w:r>
      <w:r w:rsidRPr="00CF505F">
        <w:rPr>
          <w:lang w:eastAsia="en-GB"/>
        </w:rPr>
        <w:t xml:space="preserve"> offer</w:t>
      </w:r>
      <w:r>
        <w:rPr>
          <w:lang w:eastAsia="en-GB"/>
        </w:rPr>
        <w:t>ing a</w:t>
      </w:r>
      <w:r w:rsidRPr="00CF505F">
        <w:rPr>
          <w:lang w:eastAsia="en-GB"/>
        </w:rPr>
        <w:t xml:space="preserve"> Get Workplace Ready, a free three-month course for ages 18–29, starting 27 October.</w:t>
      </w:r>
      <w:r w:rsidRPr="00CF505F">
        <w:rPr>
          <w:lang w:eastAsia="en-GB"/>
        </w:rPr>
        <w:br/>
        <w:t xml:space="preserve">Details and booking: </w:t>
      </w:r>
      <w:hyperlink r:id="rId28" w:tgtFrame="_new" w:history="1">
        <w:r w:rsidRPr="00CF505F">
          <w:rPr>
            <w:rStyle w:val="Hyperlink"/>
            <w:lang w:eastAsia="en-GB"/>
          </w:rPr>
          <w:t>www.rnc.ac.uk</w:t>
        </w:r>
      </w:hyperlink>
    </w:p>
    <w:p w14:paraId="5ADDC90A" w14:textId="2C336EB0" w:rsidR="001345EF" w:rsidRDefault="001345EF" w:rsidP="001345EF">
      <w:pPr>
        <w:pStyle w:val="Heading2"/>
      </w:pPr>
      <w:r>
        <w:lastRenderedPageBreak/>
        <w:t xml:space="preserve">RNIB </w:t>
      </w:r>
      <w:r w:rsidR="00034B1B">
        <w:t>T</w:t>
      </w:r>
      <w:r w:rsidR="00034B1B" w:rsidRPr="00034B1B">
        <w:t xml:space="preserve">elephone </w:t>
      </w:r>
      <w:proofErr w:type="gramStart"/>
      <w:r w:rsidR="00034B1B" w:rsidRPr="00034B1B">
        <w:t>course, ‘</w:t>
      </w:r>
      <w:proofErr w:type="gramEnd"/>
      <w:r w:rsidR="00034B1B" w:rsidRPr="00034B1B">
        <w:t>Focus on Friends and Family’</w:t>
      </w:r>
    </w:p>
    <w:p w14:paraId="2D827534" w14:textId="4C2A2F2D" w:rsidR="001345EF" w:rsidRDefault="001345EF" w:rsidP="001345EF">
      <w:pPr>
        <w:rPr>
          <w:rFonts w:cs="Arial"/>
        </w:rPr>
      </w:pPr>
      <w:r w:rsidRPr="007C10E8">
        <w:rPr>
          <w:rFonts w:cs="Arial"/>
        </w:rPr>
        <w:t>RNIB is running a </w:t>
      </w:r>
      <w:hyperlink r:id="rId29" w:history="1">
        <w:r w:rsidRPr="007C10E8">
          <w:rPr>
            <w:rStyle w:val="Hyperlink"/>
            <w:rFonts w:cs="Arial"/>
          </w:rPr>
          <w:t>telephone course, ‘Focus on Friends and Family’</w:t>
        </w:r>
      </w:hyperlink>
      <w:r w:rsidRPr="007C10E8">
        <w:rPr>
          <w:rFonts w:cs="Arial"/>
        </w:rPr>
        <w:t> starting on 3rd September.</w:t>
      </w:r>
      <w:r>
        <w:rPr>
          <w:rFonts w:cs="Arial"/>
        </w:rPr>
        <w:t xml:space="preserve"> </w:t>
      </w:r>
    </w:p>
    <w:p w14:paraId="27A8A59C" w14:textId="77777777" w:rsidR="002212BD" w:rsidRPr="004A0FBA" w:rsidRDefault="002212BD" w:rsidP="004A0FBA"/>
    <w:p w14:paraId="154EA0B9" w14:textId="72463C3E" w:rsidR="00EE2E80" w:rsidRDefault="001F477E" w:rsidP="001F1686">
      <w:pPr>
        <w:pStyle w:val="Heading1"/>
      </w:pPr>
      <w:bookmarkStart w:id="12" w:name="_Toc136009814"/>
      <w:bookmarkStart w:id="13" w:name="_Toc207178589"/>
      <w:bookmarkEnd w:id="10"/>
      <w:r>
        <w:t xml:space="preserve">Audio </w:t>
      </w:r>
      <w:r w:rsidR="00EE2E80" w:rsidRPr="00A106DF">
        <w:t>Described Arts Events</w:t>
      </w:r>
      <w:bookmarkEnd w:id="12"/>
      <w:bookmarkEnd w:id="13"/>
      <w:r w:rsidR="00EE2E80" w:rsidRPr="00A106DF">
        <w:t xml:space="preserve"> </w:t>
      </w:r>
    </w:p>
    <w:p w14:paraId="1128AFAE" w14:textId="2FFA2471" w:rsidR="002212BD" w:rsidRDefault="00424A9C" w:rsidP="00424A9C">
      <w:pPr>
        <w:pStyle w:val="Heading3"/>
      </w:pPr>
      <w:r>
        <w:t>Salisbury Playhouse</w:t>
      </w:r>
    </w:p>
    <w:p w14:paraId="27F33E8C" w14:textId="77777777" w:rsidR="00497A32" w:rsidRPr="00497A32" w:rsidRDefault="00497A32" w:rsidP="00497A32">
      <w:r w:rsidRPr="00497A32">
        <w:t xml:space="preserve">Wiltshire Creative presents </w:t>
      </w:r>
      <w:r w:rsidRPr="00497A32">
        <w:rPr>
          <w:i/>
          <w:iCs/>
        </w:rPr>
        <w:t>Little Women</w:t>
      </w:r>
      <w:r w:rsidRPr="00497A32">
        <w:t xml:space="preserve"> at Salisbury Playhouse this September, with an audio described performance on Thursday 11 September at 7.30pm. A pre-show Touch Tour is also available and can be booked when reserving tickets.</w:t>
      </w:r>
    </w:p>
    <w:p w14:paraId="39B33BAE" w14:textId="77777777" w:rsidR="00497A32" w:rsidRPr="00497A32" w:rsidRDefault="00497A32" w:rsidP="00497A32">
      <w:r w:rsidRPr="00497A32">
        <w:t>Inspired by Louisa May Alcott’s own journey into womanhood, Little Women is as relevant today as when it was first published – showing that women can be bold, persistent, self-assured, and the heroes of their own story.</w:t>
      </w:r>
    </w:p>
    <w:p w14:paraId="2C054C3E" w14:textId="77777777" w:rsidR="00497A32" w:rsidRPr="00497A32" w:rsidRDefault="00497A32" w:rsidP="00497A32">
      <w:r w:rsidRPr="00497A32">
        <w:t xml:space="preserve">More info and tickets: </w:t>
      </w:r>
      <w:hyperlink r:id="rId30" w:tgtFrame="_new" w:history="1">
        <w:r w:rsidRPr="00497A32">
          <w:rPr>
            <w:rStyle w:val="Hyperlink"/>
          </w:rPr>
          <w:t>https://www.wiltshirecreative.co.uk/</w:t>
        </w:r>
      </w:hyperlink>
    </w:p>
    <w:p w14:paraId="1618DE40" w14:textId="77777777" w:rsidR="00497A32" w:rsidRPr="00497A32" w:rsidRDefault="00497A32" w:rsidP="00497A32">
      <w:pPr>
        <w:rPr>
          <w:lang w:val="en-US"/>
        </w:rPr>
      </w:pPr>
    </w:p>
    <w:p w14:paraId="62E7720D" w14:textId="77777777" w:rsidR="004C1428" w:rsidRDefault="004C1428" w:rsidP="004C1428">
      <w:pPr>
        <w:pStyle w:val="Heading1"/>
      </w:pPr>
      <w:bookmarkStart w:id="14" w:name="_Toc201759894"/>
      <w:bookmarkStart w:id="15" w:name="_Toc199238759"/>
      <w:bookmarkStart w:id="16" w:name="_Toc207178590"/>
      <w:r>
        <w:lastRenderedPageBreak/>
        <w:t>Children and Young People</w:t>
      </w:r>
      <w:bookmarkEnd w:id="16"/>
    </w:p>
    <w:p w14:paraId="030E6CB2" w14:textId="77777777" w:rsidR="00FD22ED" w:rsidRDefault="00FD22ED" w:rsidP="00FD22ED">
      <w:pPr>
        <w:pStyle w:val="Heading2"/>
      </w:pPr>
      <w:r>
        <w:t>F</w:t>
      </w:r>
      <w:r w:rsidRPr="00D943B8">
        <w:t>A Para Football - England Talent Days</w:t>
      </w:r>
    </w:p>
    <w:p w14:paraId="5B6CA162" w14:textId="77777777" w:rsidR="00FD22ED" w:rsidRPr="009D58B8" w:rsidRDefault="00FD22ED" w:rsidP="00FD22ED">
      <w:pPr>
        <w:rPr>
          <w:lang w:eastAsia="en-GB"/>
        </w:rPr>
      </w:pPr>
      <w:r w:rsidRPr="009D58B8">
        <w:rPr>
          <w:lang w:eastAsia="en-GB"/>
        </w:rPr>
        <w:t>Do you know a young person with a visual impairment, cerebral palsy, or hearing impairment who loves football? The FA’s England Talent Days are the first step on the Para Football pathway.</w:t>
      </w:r>
    </w:p>
    <w:p w14:paraId="717819B2" w14:textId="77777777" w:rsidR="00FD22ED" w:rsidRPr="009D58B8" w:rsidRDefault="00FD22ED" w:rsidP="00FD22ED">
      <w:pPr>
        <w:rPr>
          <w:lang w:eastAsia="en-GB"/>
        </w:rPr>
      </w:pPr>
      <w:r w:rsidRPr="009D58B8">
        <w:rPr>
          <w:lang w:eastAsia="en-GB"/>
        </w:rPr>
        <w:t>Open to players aged 7–16, these days give young people the chance to be assessed and directed to the right environment for their development, while continuing any football they already play.</w:t>
      </w:r>
    </w:p>
    <w:p w14:paraId="277EC47E" w14:textId="77777777" w:rsidR="00FD22ED" w:rsidRPr="009D58B8" w:rsidRDefault="00FD22ED" w:rsidP="00FD22ED">
      <w:pPr>
        <w:rPr>
          <w:lang w:eastAsia="en-GB"/>
        </w:rPr>
      </w:pPr>
      <w:r w:rsidRPr="009D58B8">
        <w:rPr>
          <w:lang w:eastAsia="en-GB"/>
        </w:rPr>
        <w:t>Upcoming dates are Saturday 18 October 2025 and Wednesday 1 April 2026 at St George’s Park, DE13 9PD.</w:t>
      </w:r>
    </w:p>
    <w:p w14:paraId="4544CEF2" w14:textId="77777777" w:rsidR="00FD22ED" w:rsidRDefault="00FD22ED" w:rsidP="00FD22ED">
      <w:pPr>
        <w:rPr>
          <w:lang w:eastAsia="en-GB"/>
        </w:rPr>
      </w:pPr>
      <w:r w:rsidRPr="009D58B8">
        <w:rPr>
          <w:lang w:eastAsia="en-GB"/>
        </w:rPr>
        <w:t xml:space="preserve">For more information and to register, visit: </w:t>
      </w:r>
      <w:hyperlink r:id="rId31" w:tgtFrame="_new" w:history="1">
        <w:r w:rsidRPr="009D58B8">
          <w:rPr>
            <w:rStyle w:val="Hyperlink"/>
            <w:lang w:eastAsia="en-GB"/>
          </w:rPr>
          <w:t>https://forms.office.com/e/RqFfguz20V</w:t>
        </w:r>
      </w:hyperlink>
    </w:p>
    <w:p w14:paraId="7BC3E417" w14:textId="77777777" w:rsidR="00FD22ED" w:rsidRDefault="00FD22ED" w:rsidP="00FD22ED">
      <w:pPr>
        <w:pStyle w:val="Heading2"/>
      </w:pPr>
      <w:r w:rsidRPr="00D8049E">
        <w:t>Guide Dogs Children’s Services</w:t>
      </w:r>
    </w:p>
    <w:p w14:paraId="25123FD1" w14:textId="77777777" w:rsidR="00FD22ED" w:rsidRPr="00D8049E" w:rsidRDefault="00FD22ED" w:rsidP="00FD22ED">
      <w:pPr>
        <w:rPr>
          <w:lang w:eastAsia="en-GB"/>
        </w:rPr>
      </w:pPr>
      <w:r w:rsidRPr="00D8049E">
        <w:rPr>
          <w:lang w:eastAsia="en-GB"/>
        </w:rPr>
        <w:t>Guide Dogs offer a range of services for children with vision impairment and their families, from building independent living skills to family events.</w:t>
      </w:r>
    </w:p>
    <w:p w14:paraId="4826F956" w14:textId="77777777" w:rsidR="00FD22ED" w:rsidRPr="00D8049E" w:rsidRDefault="00FD22ED" w:rsidP="00FD22ED">
      <w:pPr>
        <w:rPr>
          <w:lang w:eastAsia="en-GB"/>
        </w:rPr>
      </w:pPr>
      <w:r w:rsidRPr="00D8049E">
        <w:rPr>
          <w:b/>
          <w:bCs/>
          <w:lang w:eastAsia="en-GB"/>
        </w:rPr>
        <w:t>My Time to Play</w:t>
      </w:r>
      <w:r w:rsidRPr="00D8049E">
        <w:rPr>
          <w:lang w:eastAsia="en-GB"/>
        </w:rPr>
        <w:t xml:space="preserve"> is a free service for children aged 0–4, delivered by Qualified </w:t>
      </w:r>
      <w:proofErr w:type="spellStart"/>
      <w:r w:rsidRPr="00D8049E">
        <w:rPr>
          <w:lang w:eastAsia="en-GB"/>
        </w:rPr>
        <w:t>Habilitation</w:t>
      </w:r>
      <w:proofErr w:type="spellEnd"/>
      <w:r w:rsidRPr="00D8049E">
        <w:rPr>
          <w:lang w:eastAsia="en-GB"/>
        </w:rPr>
        <w:t xml:space="preserve"> Specialists. Through play, </w:t>
      </w:r>
      <w:r w:rsidRPr="00D8049E">
        <w:rPr>
          <w:lang w:eastAsia="en-GB"/>
        </w:rPr>
        <w:lastRenderedPageBreak/>
        <w:t>children develop a broad range of skills while parents, carers, and siblings join in the fun.</w:t>
      </w:r>
    </w:p>
    <w:p w14:paraId="1A382BDD" w14:textId="77777777" w:rsidR="00FD22ED" w:rsidRPr="00D8049E" w:rsidRDefault="00FD22ED" w:rsidP="00FD22ED">
      <w:pPr>
        <w:rPr>
          <w:lang w:eastAsia="en-GB"/>
        </w:rPr>
      </w:pPr>
      <w:r w:rsidRPr="00D8049E">
        <w:rPr>
          <w:lang w:eastAsia="en-GB"/>
        </w:rPr>
        <w:t xml:space="preserve">Programmes are running in Bath &amp; </w:t>
      </w:r>
      <w:proofErr w:type="gramStart"/>
      <w:r w:rsidRPr="00D8049E">
        <w:rPr>
          <w:lang w:eastAsia="en-GB"/>
        </w:rPr>
        <w:t>North East</w:t>
      </w:r>
      <w:proofErr w:type="gramEnd"/>
      <w:r w:rsidRPr="00D8049E">
        <w:rPr>
          <w:lang w:eastAsia="en-GB"/>
        </w:rPr>
        <w:t xml:space="preserve"> Somerset, with new groups starting in South Gloucestershire (September) and North Somerset (October).</w:t>
      </w:r>
    </w:p>
    <w:p w14:paraId="77F78C08" w14:textId="77777777" w:rsidR="00FD22ED" w:rsidRPr="009D58B8" w:rsidRDefault="00FD22ED" w:rsidP="00FD22ED">
      <w:pPr>
        <w:rPr>
          <w:lang w:eastAsia="en-GB"/>
        </w:rPr>
      </w:pPr>
      <w:r w:rsidRPr="00D8049E">
        <w:rPr>
          <w:lang w:eastAsia="en-GB"/>
        </w:rPr>
        <w:t xml:space="preserve">Find out more: </w:t>
      </w:r>
      <w:hyperlink r:id="rId32" w:tgtFrame="_new" w:history="1">
        <w:r w:rsidRPr="00D8049E">
          <w:rPr>
            <w:rStyle w:val="Hyperlink"/>
            <w:lang w:eastAsia="en-GB"/>
          </w:rPr>
          <w:t>www.guidedogs.org.uk/getting-support/help-for-children-and-families/</w:t>
        </w:r>
      </w:hyperlink>
    </w:p>
    <w:p w14:paraId="6EC40B6F" w14:textId="77777777" w:rsidR="00FD22ED" w:rsidRDefault="00FD22ED" w:rsidP="00FD22ED">
      <w:pPr>
        <w:pStyle w:val="Heading2"/>
      </w:pPr>
      <w:r w:rsidRPr="00CF505F">
        <w:t>RNC events for young people</w:t>
      </w:r>
    </w:p>
    <w:p w14:paraId="71F79D54" w14:textId="77777777" w:rsidR="00FD22ED" w:rsidRPr="00CF505F" w:rsidRDefault="00FD22ED" w:rsidP="00FD22ED">
      <w:pPr>
        <w:rPr>
          <w:lang w:eastAsia="en-GB"/>
        </w:rPr>
      </w:pPr>
      <w:r w:rsidRPr="00CF505F">
        <w:rPr>
          <w:lang w:eastAsia="en-GB"/>
        </w:rPr>
        <w:t>The Royal National College for the Blind (RNC) is running three events:</w:t>
      </w:r>
    </w:p>
    <w:p w14:paraId="435B9108" w14:textId="77777777" w:rsidR="00FD22ED" w:rsidRPr="00CF505F" w:rsidRDefault="00FD22ED" w:rsidP="00FD22ED">
      <w:pPr>
        <w:numPr>
          <w:ilvl w:val="0"/>
          <w:numId w:val="38"/>
        </w:numPr>
        <w:rPr>
          <w:lang w:eastAsia="en-GB"/>
        </w:rPr>
      </w:pPr>
      <w:r w:rsidRPr="00CF505F">
        <w:rPr>
          <w:lang w:eastAsia="en-GB"/>
        </w:rPr>
        <w:t>Open Day (19 September) for prospective students and families.</w:t>
      </w:r>
    </w:p>
    <w:p w14:paraId="2AD7C0F1" w14:textId="77777777" w:rsidR="00FD22ED" w:rsidRDefault="00FD22ED" w:rsidP="00FD22ED">
      <w:pPr>
        <w:numPr>
          <w:ilvl w:val="0"/>
          <w:numId w:val="38"/>
        </w:numPr>
        <w:rPr>
          <w:lang w:eastAsia="en-GB"/>
        </w:rPr>
      </w:pPr>
      <w:r w:rsidRPr="00CF505F">
        <w:rPr>
          <w:lang w:eastAsia="en-GB"/>
        </w:rPr>
        <w:t>Have a Go Weekend (25–26 October) for ages 13–17: free accommodation, sports, music, and cooking.</w:t>
      </w:r>
    </w:p>
    <w:p w14:paraId="321199A5" w14:textId="77777777" w:rsidR="00FD22ED" w:rsidRPr="00CF505F" w:rsidRDefault="00FD22ED" w:rsidP="00FD22ED">
      <w:pPr>
        <w:numPr>
          <w:ilvl w:val="0"/>
          <w:numId w:val="38"/>
        </w:numPr>
        <w:rPr>
          <w:lang w:eastAsia="en-GB"/>
        </w:rPr>
      </w:pPr>
      <w:r w:rsidRPr="00CF505F">
        <w:rPr>
          <w:lang w:eastAsia="en-GB"/>
        </w:rPr>
        <w:t>They also offer Get Workplace Ready, a free three-month course for ages 18–29, starting 27 October.</w:t>
      </w:r>
      <w:r w:rsidRPr="00CF505F">
        <w:rPr>
          <w:lang w:eastAsia="en-GB"/>
        </w:rPr>
        <w:br/>
        <w:t xml:space="preserve">Details and booking: </w:t>
      </w:r>
      <w:hyperlink r:id="rId33" w:tgtFrame="_new" w:history="1">
        <w:r w:rsidRPr="00CF505F">
          <w:rPr>
            <w:rStyle w:val="Hyperlink"/>
            <w:lang w:eastAsia="en-GB"/>
          </w:rPr>
          <w:t>www.rnc.ac.uk</w:t>
        </w:r>
      </w:hyperlink>
    </w:p>
    <w:p w14:paraId="68401C57" w14:textId="77777777" w:rsidR="00FD22ED" w:rsidRDefault="00FD22ED" w:rsidP="00FD22ED">
      <w:pPr>
        <w:pStyle w:val="Heading2"/>
      </w:pPr>
      <w:r w:rsidRPr="00041D8F">
        <w:t>Fun 2 Move with Bristol Bears</w:t>
      </w:r>
    </w:p>
    <w:p w14:paraId="7E8C27CB" w14:textId="77777777" w:rsidR="00FD22ED" w:rsidRPr="00041D8F" w:rsidRDefault="00FD22ED" w:rsidP="00FD22ED">
      <w:pPr>
        <w:rPr>
          <w:lang w:eastAsia="en-GB"/>
        </w:rPr>
      </w:pPr>
      <w:r w:rsidRPr="00041D8F">
        <w:rPr>
          <w:lang w:eastAsia="en-GB"/>
        </w:rPr>
        <w:t xml:space="preserve">Starting this September, Bristol Bears Community Foundation is launching two inclusive multi-sport sessions at </w:t>
      </w:r>
      <w:proofErr w:type="spellStart"/>
      <w:r w:rsidRPr="00041D8F">
        <w:rPr>
          <w:lang w:eastAsia="en-GB"/>
        </w:rPr>
        <w:t>Lockleaze</w:t>
      </w:r>
      <w:proofErr w:type="spellEnd"/>
      <w:r w:rsidRPr="00041D8F">
        <w:rPr>
          <w:lang w:eastAsia="en-GB"/>
        </w:rPr>
        <w:t xml:space="preserve"> </w:t>
      </w:r>
      <w:r w:rsidRPr="00041D8F">
        <w:rPr>
          <w:lang w:eastAsia="en-GB"/>
        </w:rPr>
        <w:lastRenderedPageBreak/>
        <w:t>Neighbourhood Trust, designed for SEND and physically disabled participants.</w:t>
      </w:r>
    </w:p>
    <w:p w14:paraId="61DF900E" w14:textId="77777777" w:rsidR="00FD22ED" w:rsidRPr="00041D8F" w:rsidRDefault="00FD22ED" w:rsidP="00FD22ED">
      <w:pPr>
        <w:rPr>
          <w:lang w:eastAsia="en-GB"/>
        </w:rPr>
      </w:pPr>
      <w:r w:rsidRPr="00041D8F">
        <w:rPr>
          <w:lang w:eastAsia="en-GB"/>
        </w:rPr>
        <w:t>Led by specialist coaches, the sessions provide a fun, welcoming space to get active and build confidence.</w:t>
      </w:r>
    </w:p>
    <w:p w14:paraId="7DD54A98" w14:textId="40DD6AA5" w:rsidR="00FD22ED" w:rsidRPr="00C21A87" w:rsidRDefault="00FD22ED" w:rsidP="00FD22ED">
      <w:pPr>
        <w:rPr>
          <w:lang w:eastAsia="en-GB"/>
        </w:rPr>
      </w:pPr>
      <w:r w:rsidRPr="00041D8F">
        <w:rPr>
          <w:lang w:eastAsia="en-GB"/>
        </w:rPr>
        <w:t>When: Tuesdays from 9 September</w:t>
      </w:r>
      <w:r w:rsidRPr="00041D8F">
        <w:rPr>
          <w:lang w:eastAsia="en-GB"/>
        </w:rPr>
        <w:br/>
        <w:t xml:space="preserve">Where: </w:t>
      </w:r>
      <w:proofErr w:type="spellStart"/>
      <w:r w:rsidRPr="00041D8F">
        <w:rPr>
          <w:lang w:eastAsia="en-GB"/>
        </w:rPr>
        <w:t>Lockleaze</w:t>
      </w:r>
      <w:proofErr w:type="spellEnd"/>
      <w:r w:rsidRPr="00041D8F">
        <w:rPr>
          <w:lang w:eastAsia="en-GB"/>
        </w:rPr>
        <w:t xml:space="preserve"> Neighbourhood Trust, BS7 9FB</w:t>
      </w:r>
      <w:r w:rsidRPr="00041D8F">
        <w:rPr>
          <w:lang w:eastAsia="en-GB"/>
        </w:rPr>
        <w:br/>
        <w:t>Ages 13–17: 4.00–5.00pm | Ages 18+: 5.00–6.00pm</w:t>
      </w:r>
      <w:r w:rsidRPr="00041D8F">
        <w:rPr>
          <w:lang w:eastAsia="en-GB"/>
        </w:rPr>
        <w:br/>
        <w:t xml:space="preserve">Register: </w:t>
      </w:r>
      <w:hyperlink r:id="rId34" w:history="1">
        <w:r w:rsidRPr="00041D8F">
          <w:rPr>
            <w:rStyle w:val="Hyperlink"/>
            <w:lang w:eastAsia="en-GB"/>
          </w:rPr>
          <w:t>kpassfield@bristolbearsrugby.com</w:t>
        </w:r>
      </w:hyperlink>
    </w:p>
    <w:p w14:paraId="7A9B9D94" w14:textId="77777777" w:rsidR="00FD22ED" w:rsidRDefault="00FD22ED" w:rsidP="00FD22ED">
      <w:pPr>
        <w:pStyle w:val="Heading2"/>
      </w:pPr>
      <w:r w:rsidRPr="00CF505F">
        <w:t>The Outlook Trust</w:t>
      </w:r>
    </w:p>
    <w:p w14:paraId="3EF93A6A" w14:textId="77777777" w:rsidR="00FD22ED" w:rsidRPr="00CF505F" w:rsidRDefault="00FD22ED" w:rsidP="00FD22ED">
      <w:pPr>
        <w:rPr>
          <w:lang w:eastAsia="en-GB"/>
        </w:rPr>
      </w:pPr>
      <w:r w:rsidRPr="00CF505F">
        <w:rPr>
          <w:lang w:eastAsia="en-GB"/>
        </w:rPr>
        <w:t>The Outlook Trust organises outdoor activity and residential breaks for blind and partially sighted children and young people with additional disabilities.</w:t>
      </w:r>
      <w:r w:rsidRPr="00CF505F">
        <w:rPr>
          <w:lang w:eastAsia="en-GB"/>
        </w:rPr>
        <w:br/>
        <w:t xml:space="preserve">Find out more: </w:t>
      </w:r>
      <w:hyperlink r:id="rId35" w:history="1">
        <w:r w:rsidRPr="00CF505F">
          <w:rPr>
            <w:rStyle w:val="Hyperlink"/>
            <w:lang w:eastAsia="en-GB"/>
          </w:rPr>
          <w:t xml:space="preserve">About </w:t>
        </w:r>
        <w:proofErr w:type="gramStart"/>
        <w:r w:rsidRPr="00CF505F">
          <w:rPr>
            <w:rStyle w:val="Hyperlink"/>
            <w:lang w:eastAsia="en-GB"/>
          </w:rPr>
          <w:t>The</w:t>
        </w:r>
        <w:proofErr w:type="gramEnd"/>
        <w:r w:rsidRPr="00CF505F">
          <w:rPr>
            <w:rStyle w:val="Hyperlink"/>
            <w:lang w:eastAsia="en-GB"/>
          </w:rPr>
          <w:t xml:space="preserve"> Outlook Trust Charity</w:t>
        </w:r>
      </w:hyperlink>
    </w:p>
    <w:p w14:paraId="7A42D3E3" w14:textId="77777777" w:rsidR="00FD22ED" w:rsidRDefault="00FD22ED" w:rsidP="00FD22ED">
      <w:pPr>
        <w:pStyle w:val="Heading2"/>
      </w:pPr>
      <w:r w:rsidRPr="00CF505F">
        <w:t>Super 1s girls’ cricket</w:t>
      </w:r>
    </w:p>
    <w:p w14:paraId="70C7B46E" w14:textId="77777777" w:rsidR="00FD22ED" w:rsidRPr="00CF505F" w:rsidRDefault="00FD22ED" w:rsidP="00FD22ED">
      <w:pPr>
        <w:rPr>
          <w:lang w:eastAsia="en-GB"/>
        </w:rPr>
      </w:pPr>
      <w:r w:rsidRPr="00CF505F">
        <w:rPr>
          <w:lang w:eastAsia="en-GB"/>
        </w:rPr>
        <w:t>Free inclusive cricket sessions for girls aged 12–25 with SEND.</w:t>
      </w:r>
    </w:p>
    <w:p w14:paraId="3861E1AA" w14:textId="77777777" w:rsidR="00FD22ED" w:rsidRPr="00CF505F" w:rsidRDefault="00FD22ED" w:rsidP="00FD22ED">
      <w:pPr>
        <w:numPr>
          <w:ilvl w:val="0"/>
          <w:numId w:val="41"/>
        </w:numPr>
        <w:rPr>
          <w:lang w:eastAsia="en-GB"/>
        </w:rPr>
      </w:pPr>
      <w:r w:rsidRPr="00CF505F">
        <w:rPr>
          <w:lang w:eastAsia="en-GB"/>
        </w:rPr>
        <w:t>Mondays, 6–7pm</w:t>
      </w:r>
    </w:p>
    <w:p w14:paraId="1E1AFA6C" w14:textId="77777777" w:rsidR="00FD22ED" w:rsidRPr="00CF505F" w:rsidRDefault="00FD22ED" w:rsidP="00FD22ED">
      <w:pPr>
        <w:numPr>
          <w:ilvl w:val="0"/>
          <w:numId w:val="41"/>
        </w:numPr>
        <w:rPr>
          <w:lang w:eastAsia="en-GB"/>
        </w:rPr>
      </w:pPr>
      <w:r w:rsidRPr="00CF505F">
        <w:rPr>
          <w:lang w:eastAsia="en-GB"/>
        </w:rPr>
        <w:t>Hanham Cricket Club, Bristol BS15 3NP</w:t>
      </w:r>
      <w:r w:rsidRPr="00CF505F">
        <w:rPr>
          <w:lang w:eastAsia="en-GB"/>
        </w:rPr>
        <w:br/>
        <w:t xml:space="preserve">Contact Jeanette Tate: 07432 728926 or </w:t>
      </w:r>
      <w:hyperlink r:id="rId36" w:history="1">
        <w:r w:rsidRPr="00CF505F">
          <w:rPr>
            <w:rStyle w:val="Hyperlink"/>
            <w:lang w:eastAsia="en-GB"/>
          </w:rPr>
          <w:t>jeanette.tate@glosccc.co.uk</w:t>
        </w:r>
      </w:hyperlink>
      <w:r>
        <w:rPr>
          <w:lang w:eastAsia="en-GB"/>
        </w:rPr>
        <w:t xml:space="preserve"> </w:t>
      </w:r>
    </w:p>
    <w:p w14:paraId="0C05B58A" w14:textId="77777777" w:rsidR="00FD22ED" w:rsidRDefault="00FD22ED" w:rsidP="00FD22ED">
      <w:pPr>
        <w:pStyle w:val="Heading2"/>
      </w:pPr>
      <w:r w:rsidRPr="00CF505F">
        <w:lastRenderedPageBreak/>
        <w:t>City of Bristol Para Swimming Trials</w:t>
      </w:r>
    </w:p>
    <w:p w14:paraId="52121A5E" w14:textId="77777777" w:rsidR="00FD22ED" w:rsidRDefault="00FD22ED" w:rsidP="00FD22ED">
      <w:pPr>
        <w:rPr>
          <w:lang w:eastAsia="en-GB"/>
        </w:rPr>
      </w:pPr>
      <w:r w:rsidRPr="00CF505F">
        <w:rPr>
          <w:lang w:eastAsia="en-GB"/>
        </w:rPr>
        <w:t>For confident swimmers aged 7+ with basic stroke ability and a can-do attitude. Trials are flexible to individual needs.</w:t>
      </w:r>
      <w:r w:rsidRPr="00CF505F">
        <w:rPr>
          <w:lang w:eastAsia="en-GB"/>
        </w:rPr>
        <w:br/>
        <w:t xml:space="preserve">Enquiries: </w:t>
      </w:r>
      <w:hyperlink r:id="rId37" w:history="1">
        <w:r w:rsidRPr="00097BB7">
          <w:rPr>
            <w:rStyle w:val="Hyperlink"/>
            <w:lang w:eastAsia="en-GB"/>
          </w:rPr>
          <w:t>cobscpara@gmail.com</w:t>
        </w:r>
      </w:hyperlink>
      <w:r>
        <w:rPr>
          <w:lang w:eastAsia="en-GB"/>
        </w:rPr>
        <w:t xml:space="preserve"> </w:t>
      </w:r>
      <w:r w:rsidRPr="00CF505F">
        <w:rPr>
          <w:lang w:eastAsia="en-GB"/>
        </w:rPr>
        <w:t xml:space="preserve"> (Coach Keira)</w:t>
      </w:r>
    </w:p>
    <w:p w14:paraId="1B8A5A92" w14:textId="77777777" w:rsidR="00FD22ED" w:rsidRDefault="00FD22ED" w:rsidP="00FD22ED">
      <w:pPr>
        <w:pStyle w:val="Heading2"/>
      </w:pPr>
      <w:r>
        <w:t>I</w:t>
      </w:r>
      <w:r w:rsidRPr="00AE76D2">
        <w:t>nclusive tennis sessions in Winterbourne</w:t>
      </w:r>
    </w:p>
    <w:p w14:paraId="25C16563" w14:textId="77777777" w:rsidR="00FD22ED" w:rsidRPr="00AE76D2" w:rsidRDefault="00FD22ED" w:rsidP="00FD22ED">
      <w:pPr>
        <w:rPr>
          <w:lang w:eastAsia="en-GB"/>
        </w:rPr>
      </w:pPr>
      <w:r w:rsidRPr="00AE76D2">
        <w:rPr>
          <w:lang w:eastAsia="en-GB"/>
        </w:rPr>
        <w:t>Starting this September, young people aged 8–18 who are disabled, d</w:t>
      </w:r>
      <w:r>
        <w:rPr>
          <w:lang w:eastAsia="en-GB"/>
        </w:rPr>
        <w:t xml:space="preserve"> </w:t>
      </w:r>
      <w:r w:rsidRPr="00AE76D2">
        <w:rPr>
          <w:lang w:eastAsia="en-GB"/>
        </w:rPr>
        <w:t>/</w:t>
      </w:r>
      <w:r>
        <w:rPr>
          <w:lang w:eastAsia="en-GB"/>
        </w:rPr>
        <w:t xml:space="preserve"> </w:t>
      </w:r>
      <w:r w:rsidRPr="00AE76D2">
        <w:rPr>
          <w:lang w:eastAsia="en-GB"/>
        </w:rPr>
        <w:t>Deaf, or neurodivergent are invited to join inclusive tennis sessions at Winterbourne Tennis Club.</w:t>
      </w:r>
    </w:p>
    <w:p w14:paraId="075B5259" w14:textId="77777777" w:rsidR="00FD22ED" w:rsidRPr="00AE76D2" w:rsidRDefault="00FD22ED" w:rsidP="00FD22ED">
      <w:pPr>
        <w:rPr>
          <w:lang w:eastAsia="en-GB"/>
        </w:rPr>
      </w:pPr>
      <w:r w:rsidRPr="00AE76D2">
        <w:rPr>
          <w:lang w:eastAsia="en-GB"/>
        </w:rPr>
        <w:t>Sessions run every Thursday from 5.00–5.45pm, with the first session free.</w:t>
      </w:r>
    </w:p>
    <w:p w14:paraId="5572C977" w14:textId="77777777" w:rsidR="00FD22ED" w:rsidRPr="00CF505F" w:rsidRDefault="00FD22ED" w:rsidP="00FD22ED">
      <w:pPr>
        <w:rPr>
          <w:lang w:eastAsia="en-GB"/>
        </w:rPr>
      </w:pPr>
      <w:r w:rsidRPr="00AE76D2">
        <w:rPr>
          <w:lang w:eastAsia="en-GB"/>
        </w:rPr>
        <w:t>Where: Winterbourne Tennis Club, Parkside Avenue, Bristol</w:t>
      </w:r>
      <w:r w:rsidRPr="00AE76D2">
        <w:rPr>
          <w:lang w:eastAsia="en-GB"/>
        </w:rPr>
        <w:br/>
        <w:t xml:space="preserve">Sign up: </w:t>
      </w:r>
      <w:hyperlink r:id="rId38" w:tgtFrame="_new" w:history="1">
        <w:r w:rsidRPr="00AE76D2">
          <w:rPr>
            <w:rStyle w:val="Hyperlink"/>
            <w:lang w:eastAsia="en-GB"/>
          </w:rPr>
          <w:t>Winterbourne Tennis Club booking link</w:t>
        </w:r>
      </w:hyperlink>
    </w:p>
    <w:p w14:paraId="2FA7CFB8" w14:textId="77777777" w:rsidR="00FD22ED" w:rsidRDefault="00FD22ED" w:rsidP="00FD22ED">
      <w:pPr>
        <w:pStyle w:val="Heading2"/>
      </w:pPr>
      <w:r>
        <w:t>Online Groups / Events / Socials</w:t>
      </w:r>
    </w:p>
    <w:p w14:paraId="53D8987D" w14:textId="77777777" w:rsidR="00FD22ED" w:rsidRPr="003670B7" w:rsidRDefault="00FD22ED" w:rsidP="00FD22ED">
      <w:pPr>
        <w:pStyle w:val="ListParagraph"/>
        <w:numPr>
          <w:ilvl w:val="0"/>
          <w:numId w:val="35"/>
        </w:numPr>
        <w:rPr>
          <w:lang w:eastAsia="en-GB"/>
        </w:rPr>
      </w:pPr>
      <w:r w:rsidRPr="00C15CAF">
        <w:rPr>
          <w:lang w:eastAsia="en-GB"/>
        </w:rPr>
        <w:t>LOOK will be running Healthy Parent Carer Programmes for families with a vision impaired child.  The twelve-week online courses will run in Spring 2026 (apply by 3rd November).</w:t>
      </w:r>
      <w:r w:rsidRPr="00C15CAF">
        <w:rPr>
          <w:lang w:eastAsia="en-GB"/>
        </w:rPr>
        <w:br/>
      </w:r>
      <w:hyperlink r:id="rId39" w:history="1">
        <w:r w:rsidRPr="00C60DEA">
          <w:rPr>
            <w:rStyle w:val="Hyperlink"/>
            <w:lang w:eastAsia="en-GB"/>
          </w:rPr>
          <w:t>https://www.look-uk.org/healthy-parent-carer-programme-spring-2026/</w:t>
        </w:r>
      </w:hyperlink>
      <w:r>
        <w:rPr>
          <w:lang w:eastAsia="en-GB"/>
        </w:rPr>
        <w:t xml:space="preserve"> </w:t>
      </w:r>
    </w:p>
    <w:p w14:paraId="375EDAAA" w14:textId="77777777" w:rsidR="00FD22ED" w:rsidRDefault="00FD22ED" w:rsidP="00FD22ED">
      <w:pPr>
        <w:pStyle w:val="Arialnormal"/>
        <w:numPr>
          <w:ilvl w:val="0"/>
          <w:numId w:val="30"/>
        </w:numPr>
        <w:spacing w:before="0"/>
      </w:pPr>
      <w:r w:rsidRPr="001E3F30">
        <w:lastRenderedPageBreak/>
        <w:t>Retina UK runs an online </w:t>
      </w:r>
      <w:hyperlink r:id="rId40" w:history="1">
        <w:r w:rsidRPr="001E3F30">
          <w:rPr>
            <w:rStyle w:val="Hyperlink"/>
          </w:rPr>
          <w:t>Peer Support Group for the parents and carers</w:t>
        </w:r>
      </w:hyperlink>
      <w:r w:rsidRPr="001E3F30">
        <w:t> of children with an inherited retinal dystrophy. </w:t>
      </w:r>
    </w:p>
    <w:p w14:paraId="68716661" w14:textId="77777777" w:rsidR="00810D29" w:rsidRPr="00810D29" w:rsidRDefault="00810D29" w:rsidP="00810D29"/>
    <w:p w14:paraId="1B5F8CB9" w14:textId="77777777" w:rsidR="00FA795B" w:rsidRDefault="00FA795B" w:rsidP="00FA795B">
      <w:pPr>
        <w:pStyle w:val="Heading1"/>
      </w:pPr>
      <w:bookmarkStart w:id="17" w:name="_Toc207178591"/>
      <w:r>
        <w:t>Research Opportunities</w:t>
      </w:r>
      <w:bookmarkEnd w:id="14"/>
      <w:bookmarkEnd w:id="17"/>
    </w:p>
    <w:p w14:paraId="222D5584" w14:textId="77777777" w:rsidR="00BB6EAC" w:rsidRDefault="00BB6EAC" w:rsidP="00BB6EAC">
      <w:pPr>
        <w:pStyle w:val="Heading2"/>
      </w:pPr>
      <w:r w:rsidRPr="00F76936">
        <w:t>Research opportunity – Preimplantation Genetic Testing</w:t>
      </w:r>
    </w:p>
    <w:p w14:paraId="40367FCC" w14:textId="77777777" w:rsidR="00BB6EAC" w:rsidRPr="00F76936" w:rsidRDefault="00BB6EAC" w:rsidP="00BB6EAC">
      <w:pPr>
        <w:rPr>
          <w:lang w:eastAsia="en-GB"/>
        </w:rPr>
      </w:pPr>
      <w:r w:rsidRPr="00F76936">
        <w:rPr>
          <w:lang w:eastAsia="en-GB"/>
        </w:rPr>
        <w:t>A research team at the University of Sheffield, led by Dr Alisdair McNeil, is inviting people with inherited retinal conditions to take part in an online Patient and Public Involvement group.</w:t>
      </w:r>
    </w:p>
    <w:p w14:paraId="05D17C98" w14:textId="77777777" w:rsidR="00BB6EAC" w:rsidRPr="00F76936" w:rsidRDefault="00BB6EAC" w:rsidP="00BB6EAC">
      <w:pPr>
        <w:rPr>
          <w:lang w:eastAsia="en-GB"/>
        </w:rPr>
      </w:pPr>
      <w:r w:rsidRPr="00F76936">
        <w:rPr>
          <w:lang w:eastAsia="en-GB"/>
        </w:rPr>
        <w:t>The discussion will focus on Preimplantation Genetic Testing (PGT), a family planning option. Participants will read a short background document (10–20 minutes) before joining a 2-hour online group discussion. A gift voucher is offered for your time.</w:t>
      </w:r>
    </w:p>
    <w:p w14:paraId="50A591A2" w14:textId="77777777" w:rsidR="00BB6EAC" w:rsidRPr="00F76936" w:rsidRDefault="00BB6EAC" w:rsidP="00BB6EAC">
      <w:pPr>
        <w:rPr>
          <w:lang w:eastAsia="en-GB"/>
        </w:rPr>
      </w:pPr>
      <w:r w:rsidRPr="00F76936">
        <w:rPr>
          <w:lang w:eastAsia="en-GB"/>
        </w:rPr>
        <w:t xml:space="preserve">To find out more or take part, email Dr Alisdair McNeil: </w:t>
      </w:r>
      <w:hyperlink r:id="rId41" w:history="1">
        <w:r w:rsidRPr="00F76936">
          <w:rPr>
            <w:rStyle w:val="Hyperlink"/>
            <w:lang w:eastAsia="en-GB"/>
          </w:rPr>
          <w:t>a.mcneill@sheffield.ac.uk</w:t>
        </w:r>
      </w:hyperlink>
      <w:r>
        <w:rPr>
          <w:lang w:eastAsia="en-GB"/>
        </w:rPr>
        <w:t xml:space="preserve"> </w:t>
      </w:r>
    </w:p>
    <w:p w14:paraId="7AD0D973" w14:textId="77777777" w:rsidR="00BB6EAC" w:rsidRDefault="00BB6EAC" w:rsidP="00BB6EAC">
      <w:pPr>
        <w:pStyle w:val="Heading2"/>
      </w:pPr>
      <w:r>
        <w:t>Survey – Employment support for disabled people</w:t>
      </w:r>
    </w:p>
    <w:p w14:paraId="39331CAB" w14:textId="77777777" w:rsidR="00BB6EAC" w:rsidRDefault="00BB6EAC" w:rsidP="00BB6EAC">
      <w:pPr>
        <w:rPr>
          <w:lang w:eastAsia="en-GB"/>
        </w:rPr>
      </w:pPr>
      <w:r w:rsidRPr="00EF448B">
        <w:rPr>
          <w:lang w:eastAsia="en-GB"/>
        </w:rPr>
        <w:t>The Commons Work and Pensions Committee has launched a new inquiry, </w:t>
      </w:r>
      <w:hyperlink r:id="rId42" w:history="1">
        <w:r w:rsidRPr="00EF448B">
          <w:rPr>
            <w:rStyle w:val="Hyperlink"/>
            <w:lang w:eastAsia="en-GB"/>
          </w:rPr>
          <w:t>'Employment support for disabled people</w:t>
        </w:r>
      </w:hyperlink>
      <w:r w:rsidRPr="00EF448B">
        <w:rPr>
          <w:lang w:eastAsia="en-GB"/>
        </w:rPr>
        <w:t xml:space="preserve">', on how to improve the job prospects of disabled people and is calling </w:t>
      </w:r>
      <w:r w:rsidRPr="00EF448B">
        <w:rPr>
          <w:lang w:eastAsia="en-GB"/>
        </w:rPr>
        <w:lastRenderedPageBreak/>
        <w:t>for the views of disabled people, employers, and experts (the closing date for submissions is 29th September).</w:t>
      </w:r>
    </w:p>
    <w:p w14:paraId="78DFAAC1" w14:textId="77777777" w:rsidR="00BB6EAC" w:rsidRDefault="00BB6EAC" w:rsidP="00BB6EAC">
      <w:pPr>
        <w:pStyle w:val="Heading2"/>
      </w:pPr>
      <w:r w:rsidRPr="007D3B97">
        <w:t xml:space="preserve">Have </w:t>
      </w:r>
      <w:proofErr w:type="gramStart"/>
      <w:r w:rsidRPr="007D3B97">
        <w:t>your</w:t>
      </w:r>
      <w:proofErr w:type="gramEnd"/>
      <w:r w:rsidRPr="007D3B97">
        <w:t xml:space="preserve"> </w:t>
      </w:r>
      <w:proofErr w:type="gramStart"/>
      <w:r w:rsidRPr="007D3B97">
        <w:t>say</w:t>
      </w:r>
      <w:proofErr w:type="gramEnd"/>
      <w:r w:rsidRPr="007D3B97">
        <w:t>: Girls-only sport in Bristol</w:t>
      </w:r>
    </w:p>
    <w:p w14:paraId="37A697C3" w14:textId="77777777" w:rsidR="00BB6EAC" w:rsidRPr="007D3B97" w:rsidRDefault="00BB6EAC" w:rsidP="00BB6EAC">
      <w:pPr>
        <w:rPr>
          <w:lang w:eastAsia="en-GB"/>
        </w:rPr>
      </w:pPr>
      <w:r w:rsidRPr="007D3B97">
        <w:rPr>
          <w:lang w:eastAsia="en-GB"/>
        </w:rPr>
        <w:t xml:space="preserve">Access Sport and the Ignite network want to hear from female and non-binary young people in Bristol about how to </w:t>
      </w:r>
      <w:proofErr w:type="gramStart"/>
      <w:r w:rsidRPr="007D3B97">
        <w:rPr>
          <w:lang w:eastAsia="en-GB"/>
        </w:rPr>
        <w:t>make sport</w:t>
      </w:r>
      <w:proofErr w:type="gramEnd"/>
      <w:r w:rsidRPr="007D3B97">
        <w:rPr>
          <w:lang w:eastAsia="en-GB"/>
        </w:rPr>
        <w:t xml:space="preserve"> more welcoming and inclusive.</w:t>
      </w:r>
    </w:p>
    <w:p w14:paraId="0D18F22E" w14:textId="77777777" w:rsidR="00BB6EAC" w:rsidRPr="007D3B97" w:rsidRDefault="00BB6EAC" w:rsidP="00BB6EAC">
      <w:pPr>
        <w:rPr>
          <w:lang w:eastAsia="en-GB"/>
        </w:rPr>
      </w:pPr>
      <w:r w:rsidRPr="007D3B97">
        <w:rPr>
          <w:lang w:eastAsia="en-GB"/>
        </w:rPr>
        <w:t>Recent research from the University of Bristol found that many neurodivergent girls feel excluded from mainstream activities. To address this, a girls-only Expression of Interest is open to share what’s missing and what support is needed.</w:t>
      </w:r>
    </w:p>
    <w:p w14:paraId="110F7620" w14:textId="77777777" w:rsidR="00BB6EAC" w:rsidRPr="00EF448B" w:rsidRDefault="00BB6EAC" w:rsidP="00BB6EAC">
      <w:pPr>
        <w:rPr>
          <w:lang w:eastAsia="en-GB"/>
        </w:rPr>
      </w:pPr>
      <w:r w:rsidRPr="007D3B97">
        <w:rPr>
          <w:lang w:eastAsia="en-GB"/>
        </w:rPr>
        <w:t xml:space="preserve">Complete the form here: </w:t>
      </w:r>
      <w:hyperlink r:id="rId43" w:tgtFrame="_new" w:history="1">
        <w:r w:rsidRPr="007D3B97">
          <w:rPr>
            <w:rStyle w:val="Hyperlink"/>
            <w:lang w:eastAsia="en-GB"/>
          </w:rPr>
          <w:t>https://forms.office.com/e/XsaAWCCVHY</w:t>
        </w:r>
      </w:hyperlink>
    </w:p>
    <w:p w14:paraId="193371EF" w14:textId="77777777" w:rsidR="00BB6EAC" w:rsidRDefault="00BB6EAC" w:rsidP="00BB6EAC">
      <w:pPr>
        <w:pStyle w:val="Heading2"/>
      </w:pPr>
      <w:r w:rsidRPr="00E56475">
        <w:t>Writing and sight loss – share your experience</w:t>
      </w:r>
    </w:p>
    <w:p w14:paraId="65A69C2A" w14:textId="77777777" w:rsidR="00BB6EAC" w:rsidRPr="00E56475" w:rsidRDefault="00BB6EAC" w:rsidP="00BB6EAC">
      <w:pPr>
        <w:rPr>
          <w:lang w:eastAsia="en-GB"/>
        </w:rPr>
      </w:pPr>
      <w:r w:rsidRPr="00E56475">
        <w:rPr>
          <w:lang w:eastAsia="en-GB"/>
        </w:rPr>
        <w:t>Anglia Ruskin University is exploring the challenges people with sight loss face when writing or typing. The aim is to better understand these difficulties and find practical solutions.</w:t>
      </w:r>
    </w:p>
    <w:p w14:paraId="43C1D5E4" w14:textId="77777777" w:rsidR="00BB6EAC" w:rsidRPr="00E56475" w:rsidRDefault="00BB6EAC" w:rsidP="00BB6EAC">
      <w:pPr>
        <w:rPr>
          <w:lang w:eastAsia="en-GB"/>
        </w:rPr>
      </w:pPr>
      <w:r w:rsidRPr="00E56475">
        <w:rPr>
          <w:lang w:eastAsia="en-GB"/>
        </w:rPr>
        <w:t>They’re looking for adults (18+) who experienced sight loss in both eyes after learning to read and write.</w:t>
      </w:r>
    </w:p>
    <w:p w14:paraId="7E377579" w14:textId="77777777" w:rsidR="00BB6EAC" w:rsidRDefault="00BB6EAC" w:rsidP="00BB6EAC">
      <w:pPr>
        <w:rPr>
          <w:lang w:eastAsia="en-GB"/>
        </w:rPr>
      </w:pPr>
      <w:r w:rsidRPr="00E56475">
        <w:rPr>
          <w:lang w:eastAsia="en-GB"/>
        </w:rPr>
        <w:t xml:space="preserve">You can take part by completing a short 10–15 minute online survey, or by arranging a phone call with Rukaiya (15–30 mins) </w:t>
      </w:r>
      <w:r w:rsidRPr="00E56475">
        <w:rPr>
          <w:lang w:eastAsia="en-GB"/>
        </w:rPr>
        <w:lastRenderedPageBreak/>
        <w:t>on 07460 445124.</w:t>
      </w:r>
      <w:r w:rsidRPr="00E56475">
        <w:rPr>
          <w:lang w:eastAsia="en-GB"/>
        </w:rPr>
        <w:br/>
      </w:r>
      <w:r w:rsidRPr="00E56475">
        <w:rPr>
          <w:b/>
          <w:bCs/>
          <w:lang w:eastAsia="en-GB"/>
        </w:rPr>
        <w:t>Take the survey:</w:t>
      </w:r>
      <w:r w:rsidRPr="00E56475">
        <w:rPr>
          <w:lang w:eastAsia="en-GB"/>
        </w:rPr>
        <w:t xml:space="preserve"> </w:t>
      </w:r>
      <w:hyperlink r:id="rId44" w:history="1">
        <w:r>
          <w:rPr>
            <w:rStyle w:val="Hyperlink"/>
            <w:lang w:eastAsia="en-GB"/>
          </w:rPr>
          <w:t>A.R.U Survey Link</w:t>
        </w:r>
      </w:hyperlink>
      <w:r>
        <w:rPr>
          <w:lang w:eastAsia="en-GB"/>
        </w:rPr>
        <w:t xml:space="preserve"> </w:t>
      </w:r>
    </w:p>
    <w:p w14:paraId="724CD156" w14:textId="77777777" w:rsidR="00613DE9" w:rsidRPr="00613DE9" w:rsidRDefault="00613DE9" w:rsidP="00613DE9"/>
    <w:p w14:paraId="7A5FF6D0" w14:textId="77777777" w:rsidR="00FC6126" w:rsidRDefault="00FC6126" w:rsidP="00FC6126">
      <w:pPr>
        <w:pStyle w:val="Heading1"/>
      </w:pPr>
      <w:bookmarkStart w:id="18" w:name="_Toc207178592"/>
      <w:r>
        <w:t>Online Events / Notices / Groups / Socials</w:t>
      </w:r>
      <w:bookmarkEnd w:id="15"/>
      <w:bookmarkEnd w:id="18"/>
    </w:p>
    <w:p w14:paraId="72994EE2" w14:textId="77777777" w:rsidR="008F3620" w:rsidRDefault="008F3620" w:rsidP="002E78D9">
      <w:pPr>
        <w:pStyle w:val="Arialnormal"/>
      </w:pPr>
      <w:r w:rsidRPr="00884E72">
        <w:t>Looking for online groups, events or peer support?</w:t>
      </w:r>
      <w:r w:rsidRPr="00884E72">
        <w:br/>
      </w:r>
      <w:r>
        <w:t>You can find</w:t>
      </w:r>
      <w:r w:rsidRPr="00884E72">
        <w:t xml:space="preserve"> many of our regular online listings</w:t>
      </w:r>
      <w:r>
        <w:t>,</w:t>
      </w:r>
      <w:r w:rsidRPr="00884E72">
        <w:t xml:space="preserve"> including national social groups, webinars and condition-specific support</w:t>
      </w:r>
      <w:r>
        <w:t>, on</w:t>
      </w:r>
      <w:r w:rsidRPr="00884E72">
        <w:t xml:space="preserve"> our website. </w:t>
      </w:r>
      <w:r>
        <w:t xml:space="preserve"> </w:t>
      </w:r>
      <w:r w:rsidRPr="00884E72">
        <w:t>Visit</w:t>
      </w:r>
      <w:r>
        <w:t xml:space="preserve"> our </w:t>
      </w:r>
      <w:hyperlink r:id="rId45" w:history="1">
        <w:r w:rsidRPr="006D2E27">
          <w:rPr>
            <w:rStyle w:val="Hyperlink"/>
          </w:rPr>
          <w:t xml:space="preserve">Online Resources </w:t>
        </w:r>
        <w:proofErr w:type="gramStart"/>
        <w:r w:rsidRPr="006D2E27">
          <w:rPr>
            <w:rStyle w:val="Hyperlink"/>
          </w:rPr>
          <w:t>From</w:t>
        </w:r>
        <w:proofErr w:type="gramEnd"/>
        <w:r w:rsidRPr="006D2E27">
          <w:rPr>
            <w:rStyle w:val="Hyperlink"/>
          </w:rPr>
          <w:t xml:space="preserve"> Other Organisations webpage</w:t>
        </w:r>
      </w:hyperlink>
      <w:r>
        <w:t xml:space="preserve"> </w:t>
      </w:r>
    </w:p>
    <w:p w14:paraId="43455E25" w14:textId="77777777" w:rsidR="00A56AC9" w:rsidRDefault="00A56AC9" w:rsidP="00A56AC9">
      <w:pPr>
        <w:pStyle w:val="Arialnormal"/>
        <w:numPr>
          <w:ilvl w:val="0"/>
          <w:numId w:val="30"/>
        </w:numPr>
        <w:spacing w:before="0"/>
      </w:pPr>
      <w:r w:rsidRPr="002637A9">
        <w:t>The Marfan Trust is holding its annual </w:t>
      </w:r>
      <w:hyperlink r:id="rId46" w:history="1">
        <w:r w:rsidRPr="002637A9">
          <w:rPr>
            <w:rStyle w:val="Hyperlink"/>
          </w:rPr>
          <w:t>Marfan Information Day</w:t>
        </w:r>
      </w:hyperlink>
      <w:r w:rsidRPr="002637A9">
        <w:t> on Saturday 11th October, via Zoom.</w:t>
      </w:r>
    </w:p>
    <w:p w14:paraId="57398E34" w14:textId="77777777" w:rsidR="00A56AC9" w:rsidRDefault="00A56AC9" w:rsidP="00A56AC9">
      <w:pPr>
        <w:pStyle w:val="Arialnormal"/>
        <w:numPr>
          <w:ilvl w:val="0"/>
          <w:numId w:val="30"/>
        </w:numPr>
        <w:spacing w:before="0"/>
      </w:pPr>
      <w:r w:rsidRPr="002637A9">
        <w:t>The Macular Society runs monthly ‘</w:t>
      </w:r>
      <w:hyperlink r:id="rId47" w:history="1">
        <w:r w:rsidRPr="002637A9">
          <w:rPr>
            <w:rStyle w:val="Hyperlink"/>
          </w:rPr>
          <w:t>My Macular and Me’ webinars</w:t>
        </w:r>
      </w:hyperlink>
      <w:r w:rsidRPr="002637A9">
        <w:t>. The next one is on 19th August, and the subject is genetic counselling for macular disease.</w:t>
      </w:r>
    </w:p>
    <w:p w14:paraId="561135C9" w14:textId="77777777" w:rsidR="00A56AC9" w:rsidRDefault="00A56AC9" w:rsidP="00A56AC9">
      <w:pPr>
        <w:pStyle w:val="Arialnormal"/>
        <w:numPr>
          <w:ilvl w:val="0"/>
          <w:numId w:val="30"/>
        </w:numPr>
        <w:spacing w:before="0"/>
      </w:pPr>
      <w:r w:rsidRPr="002637A9">
        <w:t xml:space="preserve">During </w:t>
      </w:r>
      <w:r>
        <w:t>September</w:t>
      </w:r>
      <w:r w:rsidRPr="002637A9">
        <w:t>, RNIB will run its </w:t>
      </w:r>
      <w:hyperlink r:id="rId48" w:history="1">
        <w:r w:rsidRPr="002637A9">
          <w:rPr>
            <w:rStyle w:val="Hyperlink"/>
          </w:rPr>
          <w:t xml:space="preserve">Living Well with Sight Loss </w:t>
        </w:r>
        <w:r>
          <w:rPr>
            <w:rStyle w:val="Hyperlink"/>
          </w:rPr>
          <w:t>online</w:t>
        </w:r>
        <w:r w:rsidRPr="002637A9">
          <w:rPr>
            <w:rStyle w:val="Hyperlink"/>
          </w:rPr>
          <w:t xml:space="preserve"> course</w:t>
        </w:r>
      </w:hyperlink>
      <w:r w:rsidRPr="002637A9">
        <w:t>. The course is open to people with sight loss across the UK.</w:t>
      </w:r>
    </w:p>
    <w:p w14:paraId="6D493223" w14:textId="77777777" w:rsidR="00A56AC9" w:rsidRDefault="00A56AC9" w:rsidP="00A56AC9">
      <w:pPr>
        <w:pStyle w:val="Arialnormal"/>
        <w:numPr>
          <w:ilvl w:val="0"/>
          <w:numId w:val="30"/>
        </w:numPr>
        <w:spacing w:before="0"/>
      </w:pPr>
      <w:r w:rsidRPr="002637A9">
        <w:t xml:space="preserve">RNIB is also running the following UK-wide telephone course: </w:t>
      </w:r>
      <w:hyperlink r:id="rId49" w:history="1">
        <w:r w:rsidRPr="002637A9">
          <w:rPr>
            <w:rStyle w:val="Hyperlink"/>
          </w:rPr>
          <w:t>‘Focus on Friends and Family’</w:t>
        </w:r>
      </w:hyperlink>
      <w:r w:rsidRPr="002637A9">
        <w:t xml:space="preserve"> starting on 3rd September.</w:t>
      </w:r>
    </w:p>
    <w:p w14:paraId="2C156BEA" w14:textId="77777777" w:rsidR="00A56AC9" w:rsidRDefault="00A56AC9" w:rsidP="00A56AC9">
      <w:pPr>
        <w:pStyle w:val="Arialnormal"/>
        <w:numPr>
          <w:ilvl w:val="0"/>
          <w:numId w:val="30"/>
        </w:numPr>
        <w:spacing w:before="0"/>
      </w:pPr>
      <w:r w:rsidRPr="002637A9">
        <w:lastRenderedPageBreak/>
        <w:t>This year's </w:t>
      </w:r>
      <w:hyperlink r:id="rId50" w:history="1">
        <w:r w:rsidRPr="002637A9">
          <w:rPr>
            <w:rStyle w:val="Hyperlink"/>
          </w:rPr>
          <w:t>Macular Disease Conference</w:t>
        </w:r>
      </w:hyperlink>
      <w:r w:rsidRPr="002637A9">
        <w:t> will be held online on Saturday 13th September and registration is open.</w:t>
      </w:r>
    </w:p>
    <w:p w14:paraId="26F17459" w14:textId="77777777" w:rsidR="00BB6EAC" w:rsidRDefault="00BB6EAC" w:rsidP="002E78D9">
      <w:pPr>
        <w:pStyle w:val="Arialnormal"/>
      </w:pPr>
    </w:p>
    <w:p w14:paraId="3400F9C9" w14:textId="73FB81BC" w:rsidR="00BC3621" w:rsidRPr="00A106DF" w:rsidRDefault="00BC3621" w:rsidP="00E539F0">
      <w:pPr>
        <w:pStyle w:val="Heading1"/>
      </w:pPr>
      <w:bookmarkStart w:id="19" w:name="_Toc207178593"/>
      <w:r w:rsidRPr="00A106DF">
        <w:t>End of document</w:t>
      </w:r>
      <w:bookmarkEnd w:id="19"/>
      <w:r w:rsidRPr="00A106DF">
        <w:t xml:space="preserve"> </w:t>
      </w:r>
    </w:p>
    <w:p w14:paraId="7C8FEE7D" w14:textId="5A2DAE9B"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Wiltshire Sight is a registered charity no 1119462. Registered Office: St Lucy’s Sight Centre, Browfort, Bath Road, Devizes, Wiltshire, SN10 2AT</w:t>
      </w:r>
    </w:p>
    <w:sectPr w:rsidR="00A454B0" w:rsidRPr="00A106DF" w:rsidSect="00FF1A8B">
      <w:footerReference w:type="default" r:id="rId51"/>
      <w:headerReference w:type="first" r:id="rId52"/>
      <w:footerReference w:type="first" r:id="rId53"/>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A88F5" w14:textId="77777777" w:rsidR="00B77798" w:rsidRDefault="00B77798" w:rsidP="007D5B28">
      <w:r>
        <w:separator/>
      </w:r>
    </w:p>
  </w:endnote>
  <w:endnote w:type="continuationSeparator" w:id="0">
    <w:p w14:paraId="48D8BF4A" w14:textId="77777777" w:rsidR="00B77798" w:rsidRDefault="00B77798" w:rsidP="007D5B28">
      <w:r>
        <w:continuationSeparator/>
      </w:r>
    </w:p>
  </w:endnote>
  <w:endnote w:type="continuationNotice" w:id="1">
    <w:p w14:paraId="39EAC386" w14:textId="77777777" w:rsidR="00B77798" w:rsidRDefault="00B77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CEB2" w14:textId="77777777" w:rsidR="00B77798" w:rsidRDefault="00B77798" w:rsidP="007D5B28">
      <w:r>
        <w:separator/>
      </w:r>
    </w:p>
  </w:footnote>
  <w:footnote w:type="continuationSeparator" w:id="0">
    <w:p w14:paraId="788F21A6" w14:textId="77777777" w:rsidR="00B77798" w:rsidRDefault="00B77798" w:rsidP="007D5B28">
      <w:r>
        <w:continuationSeparator/>
      </w:r>
    </w:p>
  </w:footnote>
  <w:footnote w:type="continuationNotice" w:id="1">
    <w:p w14:paraId="06543ED8" w14:textId="77777777" w:rsidR="00B77798" w:rsidRDefault="00B777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45FCB"/>
    <w:multiLevelType w:val="hybridMultilevel"/>
    <w:tmpl w:val="81C0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E5D01"/>
    <w:multiLevelType w:val="hybridMultilevel"/>
    <w:tmpl w:val="4F08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F2323"/>
    <w:multiLevelType w:val="hybridMultilevel"/>
    <w:tmpl w:val="4150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424EE"/>
    <w:multiLevelType w:val="multilevel"/>
    <w:tmpl w:val="ED7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23D89"/>
    <w:multiLevelType w:val="multilevel"/>
    <w:tmpl w:val="C7B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C4452"/>
    <w:multiLevelType w:val="hybridMultilevel"/>
    <w:tmpl w:val="69F0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520C6A"/>
    <w:multiLevelType w:val="hybridMultilevel"/>
    <w:tmpl w:val="C14E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90018"/>
    <w:multiLevelType w:val="hybridMultilevel"/>
    <w:tmpl w:val="79D4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15" w15:restartNumberingAfterBreak="0">
    <w:nsid w:val="1F0D7006"/>
    <w:multiLevelType w:val="hybridMultilevel"/>
    <w:tmpl w:val="E40C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7"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8" w15:restartNumberingAfterBreak="0">
    <w:nsid w:val="254630F3"/>
    <w:multiLevelType w:val="hybridMultilevel"/>
    <w:tmpl w:val="33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621B2D"/>
    <w:multiLevelType w:val="hybridMultilevel"/>
    <w:tmpl w:val="745A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D2FDE"/>
    <w:multiLevelType w:val="hybridMultilevel"/>
    <w:tmpl w:val="1074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B324C"/>
    <w:multiLevelType w:val="hybridMultilevel"/>
    <w:tmpl w:val="846A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B94991"/>
    <w:multiLevelType w:val="multilevel"/>
    <w:tmpl w:val="1EAC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82778D"/>
    <w:multiLevelType w:val="hybridMultilevel"/>
    <w:tmpl w:val="668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267472"/>
    <w:multiLevelType w:val="multilevel"/>
    <w:tmpl w:val="058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6451B9"/>
    <w:multiLevelType w:val="multilevel"/>
    <w:tmpl w:val="BB4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0" w15:restartNumberingAfterBreak="0">
    <w:nsid w:val="51F621B8"/>
    <w:multiLevelType w:val="hybridMultilevel"/>
    <w:tmpl w:val="8E3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553231"/>
    <w:multiLevelType w:val="multilevel"/>
    <w:tmpl w:val="9B4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644028"/>
    <w:multiLevelType w:val="hybridMultilevel"/>
    <w:tmpl w:val="E25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66D92"/>
    <w:multiLevelType w:val="multilevel"/>
    <w:tmpl w:val="A00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42401"/>
    <w:multiLevelType w:val="multilevel"/>
    <w:tmpl w:val="EA6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CC34D7"/>
    <w:multiLevelType w:val="hybridMultilevel"/>
    <w:tmpl w:val="A0F2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670F4"/>
    <w:multiLevelType w:val="multilevel"/>
    <w:tmpl w:val="0A7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40" w15:restartNumberingAfterBreak="0">
    <w:nsid w:val="74F11F18"/>
    <w:multiLevelType w:val="hybridMultilevel"/>
    <w:tmpl w:val="3F5C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14DAA"/>
    <w:multiLevelType w:val="hybridMultilevel"/>
    <w:tmpl w:val="914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39346">
    <w:abstractNumId w:val="16"/>
  </w:num>
  <w:num w:numId="2" w16cid:durableId="1232350318">
    <w:abstractNumId w:val="17"/>
  </w:num>
  <w:num w:numId="3" w16cid:durableId="1356224051">
    <w:abstractNumId w:val="39"/>
  </w:num>
  <w:num w:numId="4" w16cid:durableId="1633436892">
    <w:abstractNumId w:val="14"/>
  </w:num>
  <w:num w:numId="5" w16cid:durableId="737633604">
    <w:abstractNumId w:val="2"/>
  </w:num>
  <w:num w:numId="6" w16cid:durableId="331879857">
    <w:abstractNumId w:val="23"/>
  </w:num>
  <w:num w:numId="7" w16cid:durableId="580796249">
    <w:abstractNumId w:val="42"/>
  </w:num>
  <w:num w:numId="8" w16cid:durableId="306936169">
    <w:abstractNumId w:val="32"/>
  </w:num>
  <w:num w:numId="9" w16cid:durableId="1172178809">
    <w:abstractNumId w:val="29"/>
  </w:num>
  <w:num w:numId="10" w16cid:durableId="276328122">
    <w:abstractNumId w:val="0"/>
  </w:num>
  <w:num w:numId="11" w16cid:durableId="830944907">
    <w:abstractNumId w:val="25"/>
  </w:num>
  <w:num w:numId="12" w16cid:durableId="2007636335">
    <w:abstractNumId w:val="38"/>
  </w:num>
  <w:num w:numId="13" w16cid:durableId="515385465">
    <w:abstractNumId w:val="7"/>
  </w:num>
  <w:num w:numId="14" w16cid:durableId="176235723">
    <w:abstractNumId w:val="37"/>
  </w:num>
  <w:num w:numId="15" w16cid:durableId="1766343384">
    <w:abstractNumId w:val="11"/>
  </w:num>
  <w:num w:numId="16" w16cid:durableId="642585674">
    <w:abstractNumId w:val="13"/>
  </w:num>
  <w:num w:numId="17" w16cid:durableId="1754741883">
    <w:abstractNumId w:val="8"/>
  </w:num>
  <w:num w:numId="18" w16cid:durableId="952713459">
    <w:abstractNumId w:val="5"/>
  </w:num>
  <w:num w:numId="19" w16cid:durableId="79911786">
    <w:abstractNumId w:val="28"/>
  </w:num>
  <w:num w:numId="20" w16cid:durableId="320617204">
    <w:abstractNumId w:val="33"/>
  </w:num>
  <w:num w:numId="21" w16cid:durableId="745421252">
    <w:abstractNumId w:val="35"/>
  </w:num>
  <w:num w:numId="22" w16cid:durableId="1637879941">
    <w:abstractNumId w:val="41"/>
  </w:num>
  <w:num w:numId="23" w16cid:durableId="1031688878">
    <w:abstractNumId w:val="20"/>
  </w:num>
  <w:num w:numId="24" w16cid:durableId="1561861221">
    <w:abstractNumId w:val="1"/>
  </w:num>
  <w:num w:numId="25" w16cid:durableId="231161059">
    <w:abstractNumId w:val="4"/>
  </w:num>
  <w:num w:numId="26" w16cid:durableId="2143304991">
    <w:abstractNumId w:val="15"/>
  </w:num>
  <w:num w:numId="27" w16cid:durableId="2060398383">
    <w:abstractNumId w:val="36"/>
  </w:num>
  <w:num w:numId="28" w16cid:durableId="668099234">
    <w:abstractNumId w:val="18"/>
  </w:num>
  <w:num w:numId="29" w16cid:durableId="1892883948">
    <w:abstractNumId w:val="12"/>
  </w:num>
  <w:num w:numId="30" w16cid:durableId="939410036">
    <w:abstractNumId w:val="10"/>
  </w:num>
  <w:num w:numId="31" w16cid:durableId="1374232131">
    <w:abstractNumId w:val="22"/>
  </w:num>
  <w:num w:numId="32" w16cid:durableId="1142889297">
    <w:abstractNumId w:val="19"/>
  </w:num>
  <w:num w:numId="33" w16cid:durableId="1416239973">
    <w:abstractNumId w:val="26"/>
  </w:num>
  <w:num w:numId="34" w16cid:durableId="689139632">
    <w:abstractNumId w:val="6"/>
  </w:num>
  <w:num w:numId="35" w16cid:durableId="1288975756">
    <w:abstractNumId w:val="3"/>
  </w:num>
  <w:num w:numId="36" w16cid:durableId="896627267">
    <w:abstractNumId w:val="24"/>
  </w:num>
  <w:num w:numId="37" w16cid:durableId="1203009231">
    <w:abstractNumId w:val="21"/>
  </w:num>
  <w:num w:numId="38" w16cid:durableId="2039501654">
    <w:abstractNumId w:val="31"/>
  </w:num>
  <w:num w:numId="39" w16cid:durableId="119426287">
    <w:abstractNumId w:val="34"/>
  </w:num>
  <w:num w:numId="40" w16cid:durableId="2100060783">
    <w:abstractNumId w:val="27"/>
  </w:num>
  <w:num w:numId="41" w16cid:durableId="1592201793">
    <w:abstractNumId w:val="9"/>
  </w:num>
  <w:num w:numId="42" w16cid:durableId="863207401">
    <w:abstractNumId w:val="30"/>
  </w:num>
  <w:num w:numId="43" w16cid:durableId="62871573">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03D8"/>
    <w:rsid w:val="000017FE"/>
    <w:rsid w:val="00002140"/>
    <w:rsid w:val="00002257"/>
    <w:rsid w:val="000026F8"/>
    <w:rsid w:val="00002A1D"/>
    <w:rsid w:val="00002E2A"/>
    <w:rsid w:val="00003BB8"/>
    <w:rsid w:val="000042F4"/>
    <w:rsid w:val="000046FA"/>
    <w:rsid w:val="00005A9F"/>
    <w:rsid w:val="00006197"/>
    <w:rsid w:val="00006B84"/>
    <w:rsid w:val="00006C68"/>
    <w:rsid w:val="0000750C"/>
    <w:rsid w:val="0000753A"/>
    <w:rsid w:val="00007D2D"/>
    <w:rsid w:val="00010623"/>
    <w:rsid w:val="00010ACB"/>
    <w:rsid w:val="00010E7C"/>
    <w:rsid w:val="000122F4"/>
    <w:rsid w:val="00012895"/>
    <w:rsid w:val="00012E1D"/>
    <w:rsid w:val="000132D8"/>
    <w:rsid w:val="00014C2E"/>
    <w:rsid w:val="00014F3E"/>
    <w:rsid w:val="00015AC5"/>
    <w:rsid w:val="00015FE7"/>
    <w:rsid w:val="000163D9"/>
    <w:rsid w:val="00016653"/>
    <w:rsid w:val="00016E61"/>
    <w:rsid w:val="00017411"/>
    <w:rsid w:val="00017B8C"/>
    <w:rsid w:val="00021334"/>
    <w:rsid w:val="0002171B"/>
    <w:rsid w:val="0002235F"/>
    <w:rsid w:val="000224B9"/>
    <w:rsid w:val="0002313A"/>
    <w:rsid w:val="00024449"/>
    <w:rsid w:val="000260F8"/>
    <w:rsid w:val="000269B3"/>
    <w:rsid w:val="00026D4E"/>
    <w:rsid w:val="00027397"/>
    <w:rsid w:val="00027A19"/>
    <w:rsid w:val="00030977"/>
    <w:rsid w:val="00030DA5"/>
    <w:rsid w:val="000318CF"/>
    <w:rsid w:val="00032C2C"/>
    <w:rsid w:val="00033E41"/>
    <w:rsid w:val="00034462"/>
    <w:rsid w:val="00034A83"/>
    <w:rsid w:val="00034B1B"/>
    <w:rsid w:val="000354A0"/>
    <w:rsid w:val="00035674"/>
    <w:rsid w:val="000358E3"/>
    <w:rsid w:val="0003590A"/>
    <w:rsid w:val="00035D8C"/>
    <w:rsid w:val="00035F08"/>
    <w:rsid w:val="0003685B"/>
    <w:rsid w:val="000369DC"/>
    <w:rsid w:val="0003737D"/>
    <w:rsid w:val="00040DB0"/>
    <w:rsid w:val="000412F0"/>
    <w:rsid w:val="000419F8"/>
    <w:rsid w:val="00041FB1"/>
    <w:rsid w:val="00043961"/>
    <w:rsid w:val="00043EBA"/>
    <w:rsid w:val="00044E74"/>
    <w:rsid w:val="0004725C"/>
    <w:rsid w:val="00047BBD"/>
    <w:rsid w:val="00047F16"/>
    <w:rsid w:val="0005068D"/>
    <w:rsid w:val="00052444"/>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776"/>
    <w:rsid w:val="00064A12"/>
    <w:rsid w:val="00064D56"/>
    <w:rsid w:val="00066961"/>
    <w:rsid w:val="0006739C"/>
    <w:rsid w:val="00067B10"/>
    <w:rsid w:val="00070093"/>
    <w:rsid w:val="0007023F"/>
    <w:rsid w:val="000702B0"/>
    <w:rsid w:val="00070BEF"/>
    <w:rsid w:val="000723A1"/>
    <w:rsid w:val="000725B6"/>
    <w:rsid w:val="00073E48"/>
    <w:rsid w:val="00074388"/>
    <w:rsid w:val="0007488F"/>
    <w:rsid w:val="00074C2C"/>
    <w:rsid w:val="000760B9"/>
    <w:rsid w:val="00076438"/>
    <w:rsid w:val="00076745"/>
    <w:rsid w:val="00076857"/>
    <w:rsid w:val="00077AEF"/>
    <w:rsid w:val="00081011"/>
    <w:rsid w:val="0008132C"/>
    <w:rsid w:val="000813D6"/>
    <w:rsid w:val="000820B0"/>
    <w:rsid w:val="00082216"/>
    <w:rsid w:val="00082335"/>
    <w:rsid w:val="000842B1"/>
    <w:rsid w:val="00084904"/>
    <w:rsid w:val="000849F5"/>
    <w:rsid w:val="00084B29"/>
    <w:rsid w:val="00084D49"/>
    <w:rsid w:val="00085252"/>
    <w:rsid w:val="00086005"/>
    <w:rsid w:val="000863F8"/>
    <w:rsid w:val="00086404"/>
    <w:rsid w:val="00086B44"/>
    <w:rsid w:val="000872D9"/>
    <w:rsid w:val="0009026F"/>
    <w:rsid w:val="00090638"/>
    <w:rsid w:val="000907B0"/>
    <w:rsid w:val="00091B1A"/>
    <w:rsid w:val="000929B4"/>
    <w:rsid w:val="00093A2D"/>
    <w:rsid w:val="00093D8C"/>
    <w:rsid w:val="00093F40"/>
    <w:rsid w:val="0009435D"/>
    <w:rsid w:val="0009437B"/>
    <w:rsid w:val="0009510C"/>
    <w:rsid w:val="000954FD"/>
    <w:rsid w:val="00097487"/>
    <w:rsid w:val="0009779F"/>
    <w:rsid w:val="00097CF1"/>
    <w:rsid w:val="000A00CD"/>
    <w:rsid w:val="000A07CD"/>
    <w:rsid w:val="000A19F5"/>
    <w:rsid w:val="000A20B9"/>
    <w:rsid w:val="000A273C"/>
    <w:rsid w:val="000A448F"/>
    <w:rsid w:val="000B0F0B"/>
    <w:rsid w:val="000B0FEC"/>
    <w:rsid w:val="000B10AF"/>
    <w:rsid w:val="000B139D"/>
    <w:rsid w:val="000B1647"/>
    <w:rsid w:val="000B4555"/>
    <w:rsid w:val="000B4F1C"/>
    <w:rsid w:val="000B5EDF"/>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3006"/>
    <w:rsid w:val="000D3043"/>
    <w:rsid w:val="000D499A"/>
    <w:rsid w:val="000D600C"/>
    <w:rsid w:val="000D6F78"/>
    <w:rsid w:val="000E0C32"/>
    <w:rsid w:val="000E14C6"/>
    <w:rsid w:val="000E1C62"/>
    <w:rsid w:val="000E24A8"/>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3FF7"/>
    <w:rsid w:val="000F6677"/>
    <w:rsid w:val="000F695F"/>
    <w:rsid w:val="000F6D0C"/>
    <w:rsid w:val="00100588"/>
    <w:rsid w:val="0010125E"/>
    <w:rsid w:val="00102470"/>
    <w:rsid w:val="00102ED7"/>
    <w:rsid w:val="00104C3A"/>
    <w:rsid w:val="00111703"/>
    <w:rsid w:val="00111EA3"/>
    <w:rsid w:val="00112E8B"/>
    <w:rsid w:val="0011432C"/>
    <w:rsid w:val="00114874"/>
    <w:rsid w:val="00114EC6"/>
    <w:rsid w:val="0011525F"/>
    <w:rsid w:val="00115682"/>
    <w:rsid w:val="00115E41"/>
    <w:rsid w:val="00116DFD"/>
    <w:rsid w:val="00116ECD"/>
    <w:rsid w:val="00117508"/>
    <w:rsid w:val="001175AA"/>
    <w:rsid w:val="001203FB"/>
    <w:rsid w:val="00120C9D"/>
    <w:rsid w:val="00120F38"/>
    <w:rsid w:val="00121660"/>
    <w:rsid w:val="00121A7A"/>
    <w:rsid w:val="00121B6E"/>
    <w:rsid w:val="00122954"/>
    <w:rsid w:val="0012423C"/>
    <w:rsid w:val="00124996"/>
    <w:rsid w:val="001249D9"/>
    <w:rsid w:val="00125736"/>
    <w:rsid w:val="00126A15"/>
    <w:rsid w:val="00126DCD"/>
    <w:rsid w:val="00126E20"/>
    <w:rsid w:val="00130880"/>
    <w:rsid w:val="00130B8A"/>
    <w:rsid w:val="00130EA7"/>
    <w:rsid w:val="00131279"/>
    <w:rsid w:val="00131316"/>
    <w:rsid w:val="00131A07"/>
    <w:rsid w:val="00132BBD"/>
    <w:rsid w:val="00132E0B"/>
    <w:rsid w:val="00133BE0"/>
    <w:rsid w:val="001345EF"/>
    <w:rsid w:val="00135A7A"/>
    <w:rsid w:val="00136C24"/>
    <w:rsid w:val="0013758E"/>
    <w:rsid w:val="0014030B"/>
    <w:rsid w:val="0014054C"/>
    <w:rsid w:val="0014063D"/>
    <w:rsid w:val="00140E5D"/>
    <w:rsid w:val="00140FD0"/>
    <w:rsid w:val="001419EF"/>
    <w:rsid w:val="00141D24"/>
    <w:rsid w:val="00142974"/>
    <w:rsid w:val="00143736"/>
    <w:rsid w:val="00144291"/>
    <w:rsid w:val="00144575"/>
    <w:rsid w:val="00144D0A"/>
    <w:rsid w:val="0014509C"/>
    <w:rsid w:val="001459A2"/>
    <w:rsid w:val="00145B17"/>
    <w:rsid w:val="001463A3"/>
    <w:rsid w:val="0014724D"/>
    <w:rsid w:val="00147417"/>
    <w:rsid w:val="001477BF"/>
    <w:rsid w:val="00147E25"/>
    <w:rsid w:val="00150451"/>
    <w:rsid w:val="00150A98"/>
    <w:rsid w:val="00151776"/>
    <w:rsid w:val="00151949"/>
    <w:rsid w:val="00152E50"/>
    <w:rsid w:val="00153A85"/>
    <w:rsid w:val="001544E6"/>
    <w:rsid w:val="00154D79"/>
    <w:rsid w:val="0015696D"/>
    <w:rsid w:val="00156C85"/>
    <w:rsid w:val="00157C70"/>
    <w:rsid w:val="00160C85"/>
    <w:rsid w:val="001616AD"/>
    <w:rsid w:val="00162755"/>
    <w:rsid w:val="00163CA1"/>
    <w:rsid w:val="00163F77"/>
    <w:rsid w:val="001645A4"/>
    <w:rsid w:val="00165227"/>
    <w:rsid w:val="00165260"/>
    <w:rsid w:val="001652DE"/>
    <w:rsid w:val="00165BE6"/>
    <w:rsid w:val="00166D85"/>
    <w:rsid w:val="001707AF"/>
    <w:rsid w:val="00171E66"/>
    <w:rsid w:val="00171EAC"/>
    <w:rsid w:val="00171F1E"/>
    <w:rsid w:val="0017339D"/>
    <w:rsid w:val="00173BE1"/>
    <w:rsid w:val="0017492C"/>
    <w:rsid w:val="00175B8B"/>
    <w:rsid w:val="00176415"/>
    <w:rsid w:val="001768C6"/>
    <w:rsid w:val="00176A44"/>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CDB"/>
    <w:rsid w:val="00193FD5"/>
    <w:rsid w:val="00194588"/>
    <w:rsid w:val="00194D3F"/>
    <w:rsid w:val="001950CB"/>
    <w:rsid w:val="001950D2"/>
    <w:rsid w:val="001960A2"/>
    <w:rsid w:val="001977A4"/>
    <w:rsid w:val="001A0AFA"/>
    <w:rsid w:val="001A0C7B"/>
    <w:rsid w:val="001A0E3E"/>
    <w:rsid w:val="001A11DD"/>
    <w:rsid w:val="001A13E4"/>
    <w:rsid w:val="001A168D"/>
    <w:rsid w:val="001A2108"/>
    <w:rsid w:val="001A4703"/>
    <w:rsid w:val="001A4FBF"/>
    <w:rsid w:val="001A67CA"/>
    <w:rsid w:val="001A7D16"/>
    <w:rsid w:val="001A7E28"/>
    <w:rsid w:val="001B0285"/>
    <w:rsid w:val="001B084E"/>
    <w:rsid w:val="001B30E8"/>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BE3"/>
    <w:rsid w:val="001C2FFC"/>
    <w:rsid w:val="001C3849"/>
    <w:rsid w:val="001C3C11"/>
    <w:rsid w:val="001C4726"/>
    <w:rsid w:val="001C557E"/>
    <w:rsid w:val="001C6A2E"/>
    <w:rsid w:val="001C7A4A"/>
    <w:rsid w:val="001D083A"/>
    <w:rsid w:val="001D14D0"/>
    <w:rsid w:val="001D194E"/>
    <w:rsid w:val="001D1B05"/>
    <w:rsid w:val="001D223B"/>
    <w:rsid w:val="001D3A93"/>
    <w:rsid w:val="001D3B25"/>
    <w:rsid w:val="001D41AD"/>
    <w:rsid w:val="001D4252"/>
    <w:rsid w:val="001D4449"/>
    <w:rsid w:val="001D4B8E"/>
    <w:rsid w:val="001D5732"/>
    <w:rsid w:val="001D5ABC"/>
    <w:rsid w:val="001D6C65"/>
    <w:rsid w:val="001E1514"/>
    <w:rsid w:val="001E1E05"/>
    <w:rsid w:val="001E2C22"/>
    <w:rsid w:val="001E2F0D"/>
    <w:rsid w:val="001E3488"/>
    <w:rsid w:val="001E39EF"/>
    <w:rsid w:val="001E428B"/>
    <w:rsid w:val="001E42C5"/>
    <w:rsid w:val="001E5141"/>
    <w:rsid w:val="001E5D84"/>
    <w:rsid w:val="001E6803"/>
    <w:rsid w:val="001E72A5"/>
    <w:rsid w:val="001F0D42"/>
    <w:rsid w:val="001F1398"/>
    <w:rsid w:val="001F1686"/>
    <w:rsid w:val="001F1DFE"/>
    <w:rsid w:val="001F239D"/>
    <w:rsid w:val="001F43EA"/>
    <w:rsid w:val="001F477E"/>
    <w:rsid w:val="001F5A3F"/>
    <w:rsid w:val="001F67A4"/>
    <w:rsid w:val="001F7B2B"/>
    <w:rsid w:val="001F7BDD"/>
    <w:rsid w:val="001F7C1A"/>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A32"/>
    <w:rsid w:val="00205BDA"/>
    <w:rsid w:val="00206D60"/>
    <w:rsid w:val="00207216"/>
    <w:rsid w:val="002106D5"/>
    <w:rsid w:val="0021084D"/>
    <w:rsid w:val="00210855"/>
    <w:rsid w:val="00210DB2"/>
    <w:rsid w:val="00211167"/>
    <w:rsid w:val="00211649"/>
    <w:rsid w:val="00211CE3"/>
    <w:rsid w:val="00212440"/>
    <w:rsid w:val="00212497"/>
    <w:rsid w:val="00214081"/>
    <w:rsid w:val="0021470B"/>
    <w:rsid w:val="00214BC1"/>
    <w:rsid w:val="00214BCB"/>
    <w:rsid w:val="00214D1E"/>
    <w:rsid w:val="00214F33"/>
    <w:rsid w:val="00215887"/>
    <w:rsid w:val="00216C21"/>
    <w:rsid w:val="0021766A"/>
    <w:rsid w:val="002179AC"/>
    <w:rsid w:val="00217D3D"/>
    <w:rsid w:val="002212BD"/>
    <w:rsid w:val="002235D5"/>
    <w:rsid w:val="0022409F"/>
    <w:rsid w:val="00224133"/>
    <w:rsid w:val="002244FF"/>
    <w:rsid w:val="002245FD"/>
    <w:rsid w:val="002248D5"/>
    <w:rsid w:val="00225A8F"/>
    <w:rsid w:val="00226CB0"/>
    <w:rsid w:val="0023048F"/>
    <w:rsid w:val="00230578"/>
    <w:rsid w:val="002309C3"/>
    <w:rsid w:val="00230FC7"/>
    <w:rsid w:val="002317E1"/>
    <w:rsid w:val="0023229E"/>
    <w:rsid w:val="00233122"/>
    <w:rsid w:val="00233148"/>
    <w:rsid w:val="00233CA7"/>
    <w:rsid w:val="00233F9A"/>
    <w:rsid w:val="00234B0C"/>
    <w:rsid w:val="00235021"/>
    <w:rsid w:val="0023585F"/>
    <w:rsid w:val="002359B4"/>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06E7"/>
    <w:rsid w:val="00250A2D"/>
    <w:rsid w:val="00251470"/>
    <w:rsid w:val="002516F8"/>
    <w:rsid w:val="0025170B"/>
    <w:rsid w:val="002518D1"/>
    <w:rsid w:val="0025465D"/>
    <w:rsid w:val="00254661"/>
    <w:rsid w:val="00255A8C"/>
    <w:rsid w:val="00255AD2"/>
    <w:rsid w:val="00255BA2"/>
    <w:rsid w:val="00256112"/>
    <w:rsid w:val="00256755"/>
    <w:rsid w:val="00256D00"/>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9B3"/>
    <w:rsid w:val="00291C9B"/>
    <w:rsid w:val="002924E4"/>
    <w:rsid w:val="00292535"/>
    <w:rsid w:val="0029316E"/>
    <w:rsid w:val="00293A70"/>
    <w:rsid w:val="00293F97"/>
    <w:rsid w:val="00294757"/>
    <w:rsid w:val="00294C34"/>
    <w:rsid w:val="00294D2F"/>
    <w:rsid w:val="00295225"/>
    <w:rsid w:val="00295D74"/>
    <w:rsid w:val="0029628A"/>
    <w:rsid w:val="00296DE2"/>
    <w:rsid w:val="00297FA7"/>
    <w:rsid w:val="002A1811"/>
    <w:rsid w:val="002A218B"/>
    <w:rsid w:val="002A2332"/>
    <w:rsid w:val="002A27D4"/>
    <w:rsid w:val="002A2B48"/>
    <w:rsid w:val="002A330A"/>
    <w:rsid w:val="002A380A"/>
    <w:rsid w:val="002A38F6"/>
    <w:rsid w:val="002A4D4C"/>
    <w:rsid w:val="002A5021"/>
    <w:rsid w:val="002A5030"/>
    <w:rsid w:val="002A5C0D"/>
    <w:rsid w:val="002A6E2C"/>
    <w:rsid w:val="002A7729"/>
    <w:rsid w:val="002B1045"/>
    <w:rsid w:val="002B1A5A"/>
    <w:rsid w:val="002B1EEA"/>
    <w:rsid w:val="002B230D"/>
    <w:rsid w:val="002B26EB"/>
    <w:rsid w:val="002B2D20"/>
    <w:rsid w:val="002B2EE9"/>
    <w:rsid w:val="002B312A"/>
    <w:rsid w:val="002B4609"/>
    <w:rsid w:val="002B4D7D"/>
    <w:rsid w:val="002B52DC"/>
    <w:rsid w:val="002B5647"/>
    <w:rsid w:val="002B6661"/>
    <w:rsid w:val="002B75AB"/>
    <w:rsid w:val="002B7793"/>
    <w:rsid w:val="002B7ABD"/>
    <w:rsid w:val="002B7BE4"/>
    <w:rsid w:val="002C0CA3"/>
    <w:rsid w:val="002C14CD"/>
    <w:rsid w:val="002C1C49"/>
    <w:rsid w:val="002C2E8F"/>
    <w:rsid w:val="002C3EE5"/>
    <w:rsid w:val="002C432C"/>
    <w:rsid w:val="002C44C1"/>
    <w:rsid w:val="002C58D1"/>
    <w:rsid w:val="002C5AB3"/>
    <w:rsid w:val="002C74D0"/>
    <w:rsid w:val="002D102D"/>
    <w:rsid w:val="002D1189"/>
    <w:rsid w:val="002D1317"/>
    <w:rsid w:val="002D16D8"/>
    <w:rsid w:val="002D1CF7"/>
    <w:rsid w:val="002D4480"/>
    <w:rsid w:val="002D45BA"/>
    <w:rsid w:val="002D4F7E"/>
    <w:rsid w:val="002D504F"/>
    <w:rsid w:val="002D5CF6"/>
    <w:rsid w:val="002D686B"/>
    <w:rsid w:val="002D751B"/>
    <w:rsid w:val="002D7B4D"/>
    <w:rsid w:val="002E0B5A"/>
    <w:rsid w:val="002E1BDA"/>
    <w:rsid w:val="002E3129"/>
    <w:rsid w:val="002E38DB"/>
    <w:rsid w:val="002E3BDB"/>
    <w:rsid w:val="002E3C3A"/>
    <w:rsid w:val="002E5A8B"/>
    <w:rsid w:val="002E6707"/>
    <w:rsid w:val="002E6D18"/>
    <w:rsid w:val="002E76A6"/>
    <w:rsid w:val="002E78D9"/>
    <w:rsid w:val="002F14DA"/>
    <w:rsid w:val="002F173A"/>
    <w:rsid w:val="002F1790"/>
    <w:rsid w:val="002F2B7B"/>
    <w:rsid w:val="002F4CE8"/>
    <w:rsid w:val="002F7DD1"/>
    <w:rsid w:val="00300074"/>
    <w:rsid w:val="00300A9C"/>
    <w:rsid w:val="00301739"/>
    <w:rsid w:val="00301B60"/>
    <w:rsid w:val="00303927"/>
    <w:rsid w:val="00303F58"/>
    <w:rsid w:val="003045E0"/>
    <w:rsid w:val="00305357"/>
    <w:rsid w:val="0030588B"/>
    <w:rsid w:val="00305BB4"/>
    <w:rsid w:val="00305F28"/>
    <w:rsid w:val="003101DC"/>
    <w:rsid w:val="00310EBC"/>
    <w:rsid w:val="0031244D"/>
    <w:rsid w:val="00312B8C"/>
    <w:rsid w:val="0031323C"/>
    <w:rsid w:val="003139D4"/>
    <w:rsid w:val="00314447"/>
    <w:rsid w:val="00314963"/>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27BD6"/>
    <w:rsid w:val="0033028A"/>
    <w:rsid w:val="00330C38"/>
    <w:rsid w:val="003316F6"/>
    <w:rsid w:val="00331735"/>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656"/>
    <w:rsid w:val="00351754"/>
    <w:rsid w:val="0035216C"/>
    <w:rsid w:val="00352488"/>
    <w:rsid w:val="003532CF"/>
    <w:rsid w:val="00354DE2"/>
    <w:rsid w:val="00356569"/>
    <w:rsid w:val="00360B5A"/>
    <w:rsid w:val="00360D0A"/>
    <w:rsid w:val="00361522"/>
    <w:rsid w:val="00362372"/>
    <w:rsid w:val="0036246B"/>
    <w:rsid w:val="00362D4D"/>
    <w:rsid w:val="003635F5"/>
    <w:rsid w:val="00363DDF"/>
    <w:rsid w:val="00364E46"/>
    <w:rsid w:val="0036547E"/>
    <w:rsid w:val="00366357"/>
    <w:rsid w:val="00370308"/>
    <w:rsid w:val="0037036F"/>
    <w:rsid w:val="00370E67"/>
    <w:rsid w:val="003714FF"/>
    <w:rsid w:val="00372B6E"/>
    <w:rsid w:val="0037305D"/>
    <w:rsid w:val="003732E8"/>
    <w:rsid w:val="003734FE"/>
    <w:rsid w:val="00375799"/>
    <w:rsid w:val="00375FCD"/>
    <w:rsid w:val="003764CC"/>
    <w:rsid w:val="0037674F"/>
    <w:rsid w:val="00376C3A"/>
    <w:rsid w:val="003800FA"/>
    <w:rsid w:val="0038297F"/>
    <w:rsid w:val="00382D8F"/>
    <w:rsid w:val="00383487"/>
    <w:rsid w:val="0038374B"/>
    <w:rsid w:val="00383F01"/>
    <w:rsid w:val="00384E02"/>
    <w:rsid w:val="00386BF7"/>
    <w:rsid w:val="00390547"/>
    <w:rsid w:val="00390830"/>
    <w:rsid w:val="00390CDE"/>
    <w:rsid w:val="00391835"/>
    <w:rsid w:val="003926F9"/>
    <w:rsid w:val="00393629"/>
    <w:rsid w:val="003942BD"/>
    <w:rsid w:val="003945B5"/>
    <w:rsid w:val="00395898"/>
    <w:rsid w:val="00395D51"/>
    <w:rsid w:val="00396DBB"/>
    <w:rsid w:val="003973D4"/>
    <w:rsid w:val="003974BB"/>
    <w:rsid w:val="003A0DBF"/>
    <w:rsid w:val="003A2072"/>
    <w:rsid w:val="003A2415"/>
    <w:rsid w:val="003A2D63"/>
    <w:rsid w:val="003A316F"/>
    <w:rsid w:val="003A3C9D"/>
    <w:rsid w:val="003A4143"/>
    <w:rsid w:val="003A4216"/>
    <w:rsid w:val="003A4639"/>
    <w:rsid w:val="003A48A4"/>
    <w:rsid w:val="003A66B0"/>
    <w:rsid w:val="003A6A90"/>
    <w:rsid w:val="003B2D78"/>
    <w:rsid w:val="003B33AB"/>
    <w:rsid w:val="003B3E24"/>
    <w:rsid w:val="003B42C8"/>
    <w:rsid w:val="003B4896"/>
    <w:rsid w:val="003B4935"/>
    <w:rsid w:val="003B575A"/>
    <w:rsid w:val="003B582A"/>
    <w:rsid w:val="003B610E"/>
    <w:rsid w:val="003B6C9A"/>
    <w:rsid w:val="003B6FEF"/>
    <w:rsid w:val="003C0472"/>
    <w:rsid w:val="003C06F0"/>
    <w:rsid w:val="003C094E"/>
    <w:rsid w:val="003C16D4"/>
    <w:rsid w:val="003C3957"/>
    <w:rsid w:val="003C5DE4"/>
    <w:rsid w:val="003C61F1"/>
    <w:rsid w:val="003C6C72"/>
    <w:rsid w:val="003C7099"/>
    <w:rsid w:val="003C72D9"/>
    <w:rsid w:val="003C766C"/>
    <w:rsid w:val="003D060B"/>
    <w:rsid w:val="003D2A56"/>
    <w:rsid w:val="003D34A9"/>
    <w:rsid w:val="003D3505"/>
    <w:rsid w:val="003D47EA"/>
    <w:rsid w:val="003D4B03"/>
    <w:rsid w:val="003D4C9A"/>
    <w:rsid w:val="003D5C9E"/>
    <w:rsid w:val="003D69BA"/>
    <w:rsid w:val="003D7155"/>
    <w:rsid w:val="003E0131"/>
    <w:rsid w:val="003E07DD"/>
    <w:rsid w:val="003E0B75"/>
    <w:rsid w:val="003E1028"/>
    <w:rsid w:val="003E1912"/>
    <w:rsid w:val="003E20B3"/>
    <w:rsid w:val="003E3220"/>
    <w:rsid w:val="003E4C60"/>
    <w:rsid w:val="003E4D35"/>
    <w:rsid w:val="003E5BB2"/>
    <w:rsid w:val="003E5D7E"/>
    <w:rsid w:val="003E6047"/>
    <w:rsid w:val="003E6A80"/>
    <w:rsid w:val="003E78D9"/>
    <w:rsid w:val="003E7B6D"/>
    <w:rsid w:val="003F0ABE"/>
    <w:rsid w:val="003F0C9B"/>
    <w:rsid w:val="003F0CAA"/>
    <w:rsid w:val="003F0EB1"/>
    <w:rsid w:val="003F164B"/>
    <w:rsid w:val="003F178E"/>
    <w:rsid w:val="003F221E"/>
    <w:rsid w:val="003F22F8"/>
    <w:rsid w:val="003F260F"/>
    <w:rsid w:val="003F3FC9"/>
    <w:rsid w:val="003F51AF"/>
    <w:rsid w:val="003F525D"/>
    <w:rsid w:val="003F54E9"/>
    <w:rsid w:val="003F55EE"/>
    <w:rsid w:val="003F5AA8"/>
    <w:rsid w:val="003F5D66"/>
    <w:rsid w:val="003F5E5F"/>
    <w:rsid w:val="003F65F3"/>
    <w:rsid w:val="003F731C"/>
    <w:rsid w:val="003F75E1"/>
    <w:rsid w:val="004001C0"/>
    <w:rsid w:val="0040044C"/>
    <w:rsid w:val="00401B30"/>
    <w:rsid w:val="004025AC"/>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0236"/>
    <w:rsid w:val="00420B27"/>
    <w:rsid w:val="0042163B"/>
    <w:rsid w:val="00421C1A"/>
    <w:rsid w:val="0042202C"/>
    <w:rsid w:val="004224DB"/>
    <w:rsid w:val="00423083"/>
    <w:rsid w:val="00423432"/>
    <w:rsid w:val="00423591"/>
    <w:rsid w:val="0042395F"/>
    <w:rsid w:val="00423963"/>
    <w:rsid w:val="00424A9C"/>
    <w:rsid w:val="0042545C"/>
    <w:rsid w:val="00425E82"/>
    <w:rsid w:val="0042617A"/>
    <w:rsid w:val="00426489"/>
    <w:rsid w:val="00426D11"/>
    <w:rsid w:val="00431224"/>
    <w:rsid w:val="00432265"/>
    <w:rsid w:val="0043266C"/>
    <w:rsid w:val="00432894"/>
    <w:rsid w:val="00433739"/>
    <w:rsid w:val="0043476D"/>
    <w:rsid w:val="00434A7A"/>
    <w:rsid w:val="00435E5A"/>
    <w:rsid w:val="004360A2"/>
    <w:rsid w:val="004364C5"/>
    <w:rsid w:val="0043660E"/>
    <w:rsid w:val="004368AF"/>
    <w:rsid w:val="00437246"/>
    <w:rsid w:val="004375C4"/>
    <w:rsid w:val="00437734"/>
    <w:rsid w:val="0043798D"/>
    <w:rsid w:val="004408F8"/>
    <w:rsid w:val="004409FE"/>
    <w:rsid w:val="00442033"/>
    <w:rsid w:val="00442A85"/>
    <w:rsid w:val="004436FF"/>
    <w:rsid w:val="00443A02"/>
    <w:rsid w:val="00445219"/>
    <w:rsid w:val="00445554"/>
    <w:rsid w:val="00446232"/>
    <w:rsid w:val="00447143"/>
    <w:rsid w:val="00447D76"/>
    <w:rsid w:val="0045020A"/>
    <w:rsid w:val="0045091C"/>
    <w:rsid w:val="004513E3"/>
    <w:rsid w:val="00451C48"/>
    <w:rsid w:val="00452795"/>
    <w:rsid w:val="0045301E"/>
    <w:rsid w:val="00453F73"/>
    <w:rsid w:val="0045472A"/>
    <w:rsid w:val="00454D2B"/>
    <w:rsid w:val="0045598F"/>
    <w:rsid w:val="00455D77"/>
    <w:rsid w:val="004566E6"/>
    <w:rsid w:val="004572BE"/>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857"/>
    <w:rsid w:val="00493FD1"/>
    <w:rsid w:val="0049606E"/>
    <w:rsid w:val="00497A32"/>
    <w:rsid w:val="00497D08"/>
    <w:rsid w:val="004A03A3"/>
    <w:rsid w:val="004A0FBA"/>
    <w:rsid w:val="004A1518"/>
    <w:rsid w:val="004A170A"/>
    <w:rsid w:val="004A29C6"/>
    <w:rsid w:val="004A3554"/>
    <w:rsid w:val="004A3781"/>
    <w:rsid w:val="004A57C1"/>
    <w:rsid w:val="004A57FB"/>
    <w:rsid w:val="004A5D27"/>
    <w:rsid w:val="004A5F1C"/>
    <w:rsid w:val="004A7240"/>
    <w:rsid w:val="004A72B0"/>
    <w:rsid w:val="004A7AEB"/>
    <w:rsid w:val="004B0F36"/>
    <w:rsid w:val="004B186E"/>
    <w:rsid w:val="004B1FB4"/>
    <w:rsid w:val="004B2B0D"/>
    <w:rsid w:val="004B3081"/>
    <w:rsid w:val="004B3A6C"/>
    <w:rsid w:val="004B4546"/>
    <w:rsid w:val="004B7C37"/>
    <w:rsid w:val="004C0314"/>
    <w:rsid w:val="004C0F96"/>
    <w:rsid w:val="004C1428"/>
    <w:rsid w:val="004C1F58"/>
    <w:rsid w:val="004C20FA"/>
    <w:rsid w:val="004C22FA"/>
    <w:rsid w:val="004C2808"/>
    <w:rsid w:val="004C302A"/>
    <w:rsid w:val="004C411E"/>
    <w:rsid w:val="004C450A"/>
    <w:rsid w:val="004C4E39"/>
    <w:rsid w:val="004C5472"/>
    <w:rsid w:val="004C639F"/>
    <w:rsid w:val="004C63E1"/>
    <w:rsid w:val="004C6B64"/>
    <w:rsid w:val="004D06E6"/>
    <w:rsid w:val="004D0B8E"/>
    <w:rsid w:val="004D0F5E"/>
    <w:rsid w:val="004D1438"/>
    <w:rsid w:val="004D158A"/>
    <w:rsid w:val="004D209F"/>
    <w:rsid w:val="004D249E"/>
    <w:rsid w:val="004D31CA"/>
    <w:rsid w:val="004D31FE"/>
    <w:rsid w:val="004D5A4C"/>
    <w:rsid w:val="004D5CD9"/>
    <w:rsid w:val="004D6181"/>
    <w:rsid w:val="004D65DF"/>
    <w:rsid w:val="004D6FE4"/>
    <w:rsid w:val="004D6FF5"/>
    <w:rsid w:val="004D70F7"/>
    <w:rsid w:val="004D7D32"/>
    <w:rsid w:val="004E0105"/>
    <w:rsid w:val="004E064A"/>
    <w:rsid w:val="004E0F80"/>
    <w:rsid w:val="004E1E94"/>
    <w:rsid w:val="004E1EFC"/>
    <w:rsid w:val="004E2433"/>
    <w:rsid w:val="004E3384"/>
    <w:rsid w:val="004E3E56"/>
    <w:rsid w:val="004E4C40"/>
    <w:rsid w:val="004E5C24"/>
    <w:rsid w:val="004E7327"/>
    <w:rsid w:val="004F0B52"/>
    <w:rsid w:val="004F0DE9"/>
    <w:rsid w:val="004F2A54"/>
    <w:rsid w:val="004F2C41"/>
    <w:rsid w:val="004F40DC"/>
    <w:rsid w:val="004F4574"/>
    <w:rsid w:val="004F5198"/>
    <w:rsid w:val="004F5B2D"/>
    <w:rsid w:val="004F5F26"/>
    <w:rsid w:val="004F66D9"/>
    <w:rsid w:val="004F69C4"/>
    <w:rsid w:val="004F722D"/>
    <w:rsid w:val="004F7358"/>
    <w:rsid w:val="004F75C2"/>
    <w:rsid w:val="005003D1"/>
    <w:rsid w:val="005005B9"/>
    <w:rsid w:val="005006F0"/>
    <w:rsid w:val="00501353"/>
    <w:rsid w:val="0050159E"/>
    <w:rsid w:val="005016E7"/>
    <w:rsid w:val="00502723"/>
    <w:rsid w:val="005029C8"/>
    <w:rsid w:val="00503137"/>
    <w:rsid w:val="0050338C"/>
    <w:rsid w:val="0050351E"/>
    <w:rsid w:val="00506015"/>
    <w:rsid w:val="00506804"/>
    <w:rsid w:val="005101B1"/>
    <w:rsid w:val="0051029E"/>
    <w:rsid w:val="00512464"/>
    <w:rsid w:val="005124CC"/>
    <w:rsid w:val="005127B1"/>
    <w:rsid w:val="00513BA9"/>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80A"/>
    <w:rsid w:val="00522AA9"/>
    <w:rsid w:val="005231C6"/>
    <w:rsid w:val="00523A82"/>
    <w:rsid w:val="00524169"/>
    <w:rsid w:val="00524BEB"/>
    <w:rsid w:val="00525043"/>
    <w:rsid w:val="0052562C"/>
    <w:rsid w:val="00525B77"/>
    <w:rsid w:val="00526044"/>
    <w:rsid w:val="005262C7"/>
    <w:rsid w:val="00526551"/>
    <w:rsid w:val="00526CCC"/>
    <w:rsid w:val="005274C9"/>
    <w:rsid w:val="00527EA5"/>
    <w:rsid w:val="005305DB"/>
    <w:rsid w:val="0053131F"/>
    <w:rsid w:val="00532C22"/>
    <w:rsid w:val="00532CDB"/>
    <w:rsid w:val="00532DD6"/>
    <w:rsid w:val="00533351"/>
    <w:rsid w:val="00533A19"/>
    <w:rsid w:val="00533EF3"/>
    <w:rsid w:val="005344AE"/>
    <w:rsid w:val="00534EA7"/>
    <w:rsid w:val="00535353"/>
    <w:rsid w:val="0053643C"/>
    <w:rsid w:val="00536516"/>
    <w:rsid w:val="00536F63"/>
    <w:rsid w:val="00540367"/>
    <w:rsid w:val="0054036B"/>
    <w:rsid w:val="00541A75"/>
    <w:rsid w:val="00541B7C"/>
    <w:rsid w:val="005433AD"/>
    <w:rsid w:val="005433C2"/>
    <w:rsid w:val="005436EC"/>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0B7"/>
    <w:rsid w:val="005605C5"/>
    <w:rsid w:val="00560CA3"/>
    <w:rsid w:val="00561624"/>
    <w:rsid w:val="005619C4"/>
    <w:rsid w:val="00561C74"/>
    <w:rsid w:val="00562EA7"/>
    <w:rsid w:val="00564B93"/>
    <w:rsid w:val="00565D7A"/>
    <w:rsid w:val="00566F46"/>
    <w:rsid w:val="005674BE"/>
    <w:rsid w:val="00570156"/>
    <w:rsid w:val="00572462"/>
    <w:rsid w:val="005727AF"/>
    <w:rsid w:val="00572D58"/>
    <w:rsid w:val="005735B5"/>
    <w:rsid w:val="00573D7A"/>
    <w:rsid w:val="0057445B"/>
    <w:rsid w:val="0057474C"/>
    <w:rsid w:val="00574B33"/>
    <w:rsid w:val="005762C4"/>
    <w:rsid w:val="0057793E"/>
    <w:rsid w:val="00577F44"/>
    <w:rsid w:val="00580366"/>
    <w:rsid w:val="00581CDC"/>
    <w:rsid w:val="0058362C"/>
    <w:rsid w:val="005842D9"/>
    <w:rsid w:val="0058450E"/>
    <w:rsid w:val="005845C6"/>
    <w:rsid w:val="00584686"/>
    <w:rsid w:val="00584951"/>
    <w:rsid w:val="00585452"/>
    <w:rsid w:val="00587083"/>
    <w:rsid w:val="005903CA"/>
    <w:rsid w:val="00591994"/>
    <w:rsid w:val="00591CE5"/>
    <w:rsid w:val="00592056"/>
    <w:rsid w:val="00592B21"/>
    <w:rsid w:val="0059332B"/>
    <w:rsid w:val="005934AF"/>
    <w:rsid w:val="00595BC5"/>
    <w:rsid w:val="005965E5"/>
    <w:rsid w:val="00596DE1"/>
    <w:rsid w:val="005970C9"/>
    <w:rsid w:val="005A025E"/>
    <w:rsid w:val="005A4830"/>
    <w:rsid w:val="005A53BA"/>
    <w:rsid w:val="005A5608"/>
    <w:rsid w:val="005A6092"/>
    <w:rsid w:val="005A65E4"/>
    <w:rsid w:val="005A6AFA"/>
    <w:rsid w:val="005A7A99"/>
    <w:rsid w:val="005B09BA"/>
    <w:rsid w:val="005B1B63"/>
    <w:rsid w:val="005B1C8C"/>
    <w:rsid w:val="005B2D14"/>
    <w:rsid w:val="005B2DA9"/>
    <w:rsid w:val="005B32EC"/>
    <w:rsid w:val="005B49D5"/>
    <w:rsid w:val="005B4CAF"/>
    <w:rsid w:val="005B53E1"/>
    <w:rsid w:val="005B550D"/>
    <w:rsid w:val="005B6B6C"/>
    <w:rsid w:val="005B7EFD"/>
    <w:rsid w:val="005C232A"/>
    <w:rsid w:val="005C32B3"/>
    <w:rsid w:val="005C40E3"/>
    <w:rsid w:val="005C5DF2"/>
    <w:rsid w:val="005C6577"/>
    <w:rsid w:val="005C6979"/>
    <w:rsid w:val="005C768B"/>
    <w:rsid w:val="005C7C8F"/>
    <w:rsid w:val="005D02C0"/>
    <w:rsid w:val="005D17CB"/>
    <w:rsid w:val="005D1BD9"/>
    <w:rsid w:val="005D2045"/>
    <w:rsid w:val="005D2299"/>
    <w:rsid w:val="005D3B94"/>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43D7"/>
    <w:rsid w:val="005E5AC1"/>
    <w:rsid w:val="005E604E"/>
    <w:rsid w:val="005E7298"/>
    <w:rsid w:val="005E7B6D"/>
    <w:rsid w:val="005E7B8E"/>
    <w:rsid w:val="005F0E33"/>
    <w:rsid w:val="005F0F0B"/>
    <w:rsid w:val="005F12CB"/>
    <w:rsid w:val="005F23EC"/>
    <w:rsid w:val="005F4B95"/>
    <w:rsid w:val="005F67A9"/>
    <w:rsid w:val="005F67CF"/>
    <w:rsid w:val="00600BA0"/>
    <w:rsid w:val="00601334"/>
    <w:rsid w:val="006027CC"/>
    <w:rsid w:val="00602F10"/>
    <w:rsid w:val="00603107"/>
    <w:rsid w:val="006039A4"/>
    <w:rsid w:val="006047C4"/>
    <w:rsid w:val="0060552F"/>
    <w:rsid w:val="00605792"/>
    <w:rsid w:val="00606094"/>
    <w:rsid w:val="00610906"/>
    <w:rsid w:val="00612542"/>
    <w:rsid w:val="00612DF6"/>
    <w:rsid w:val="00613742"/>
    <w:rsid w:val="00613DE9"/>
    <w:rsid w:val="00614939"/>
    <w:rsid w:val="00614B5A"/>
    <w:rsid w:val="006153CB"/>
    <w:rsid w:val="00615A05"/>
    <w:rsid w:val="00620536"/>
    <w:rsid w:val="00620B6F"/>
    <w:rsid w:val="006215BA"/>
    <w:rsid w:val="00624581"/>
    <w:rsid w:val="00624666"/>
    <w:rsid w:val="006256ED"/>
    <w:rsid w:val="00627476"/>
    <w:rsid w:val="00627589"/>
    <w:rsid w:val="00627B1D"/>
    <w:rsid w:val="0063116A"/>
    <w:rsid w:val="006319AA"/>
    <w:rsid w:val="00631C55"/>
    <w:rsid w:val="00633876"/>
    <w:rsid w:val="006338E9"/>
    <w:rsid w:val="00633E12"/>
    <w:rsid w:val="00636077"/>
    <w:rsid w:val="006362D7"/>
    <w:rsid w:val="0063641C"/>
    <w:rsid w:val="006366C4"/>
    <w:rsid w:val="00637C6A"/>
    <w:rsid w:val="0064099D"/>
    <w:rsid w:val="00641253"/>
    <w:rsid w:val="006449A5"/>
    <w:rsid w:val="0064612E"/>
    <w:rsid w:val="006469E2"/>
    <w:rsid w:val="00647B2B"/>
    <w:rsid w:val="006519AD"/>
    <w:rsid w:val="00651CDB"/>
    <w:rsid w:val="00651E4C"/>
    <w:rsid w:val="006543CB"/>
    <w:rsid w:val="0065564D"/>
    <w:rsid w:val="006570A3"/>
    <w:rsid w:val="006577AE"/>
    <w:rsid w:val="00661DBE"/>
    <w:rsid w:val="006621B1"/>
    <w:rsid w:val="006639E3"/>
    <w:rsid w:val="00664303"/>
    <w:rsid w:val="0066665E"/>
    <w:rsid w:val="00666C55"/>
    <w:rsid w:val="00666C82"/>
    <w:rsid w:val="00667498"/>
    <w:rsid w:val="0067086B"/>
    <w:rsid w:val="00670F75"/>
    <w:rsid w:val="00672993"/>
    <w:rsid w:val="006733C4"/>
    <w:rsid w:val="006746B0"/>
    <w:rsid w:val="00674868"/>
    <w:rsid w:val="00674B33"/>
    <w:rsid w:val="00675B68"/>
    <w:rsid w:val="00680194"/>
    <w:rsid w:val="006802E6"/>
    <w:rsid w:val="0068048D"/>
    <w:rsid w:val="00681A89"/>
    <w:rsid w:val="006826F6"/>
    <w:rsid w:val="0068352C"/>
    <w:rsid w:val="00683C8E"/>
    <w:rsid w:val="00683E77"/>
    <w:rsid w:val="00685460"/>
    <w:rsid w:val="00686633"/>
    <w:rsid w:val="00686C3E"/>
    <w:rsid w:val="006871F8"/>
    <w:rsid w:val="0068748E"/>
    <w:rsid w:val="0068764B"/>
    <w:rsid w:val="00687784"/>
    <w:rsid w:val="00692345"/>
    <w:rsid w:val="006938FF"/>
    <w:rsid w:val="0069430C"/>
    <w:rsid w:val="0069502E"/>
    <w:rsid w:val="00696086"/>
    <w:rsid w:val="00697310"/>
    <w:rsid w:val="00697DFC"/>
    <w:rsid w:val="006A0E27"/>
    <w:rsid w:val="006A16DC"/>
    <w:rsid w:val="006A2369"/>
    <w:rsid w:val="006A246C"/>
    <w:rsid w:val="006A388F"/>
    <w:rsid w:val="006A3AF7"/>
    <w:rsid w:val="006A3FD6"/>
    <w:rsid w:val="006A4DA1"/>
    <w:rsid w:val="006A5690"/>
    <w:rsid w:val="006A679C"/>
    <w:rsid w:val="006A7304"/>
    <w:rsid w:val="006A7451"/>
    <w:rsid w:val="006A7BFD"/>
    <w:rsid w:val="006B02F8"/>
    <w:rsid w:val="006B0D7C"/>
    <w:rsid w:val="006B4DAD"/>
    <w:rsid w:val="006B4F5E"/>
    <w:rsid w:val="006B70F4"/>
    <w:rsid w:val="006B7932"/>
    <w:rsid w:val="006C0904"/>
    <w:rsid w:val="006C27C0"/>
    <w:rsid w:val="006C2E2D"/>
    <w:rsid w:val="006C380A"/>
    <w:rsid w:val="006C3840"/>
    <w:rsid w:val="006C38AD"/>
    <w:rsid w:val="006C3E02"/>
    <w:rsid w:val="006C40FE"/>
    <w:rsid w:val="006C4702"/>
    <w:rsid w:val="006C6DC1"/>
    <w:rsid w:val="006C790C"/>
    <w:rsid w:val="006D14A4"/>
    <w:rsid w:val="006D27ED"/>
    <w:rsid w:val="006D5068"/>
    <w:rsid w:val="006D5774"/>
    <w:rsid w:val="006D59DA"/>
    <w:rsid w:val="006D621D"/>
    <w:rsid w:val="006D6F7B"/>
    <w:rsid w:val="006D7719"/>
    <w:rsid w:val="006E031B"/>
    <w:rsid w:val="006E1566"/>
    <w:rsid w:val="006E22B3"/>
    <w:rsid w:val="006E2741"/>
    <w:rsid w:val="006E300F"/>
    <w:rsid w:val="006E406D"/>
    <w:rsid w:val="006E48D8"/>
    <w:rsid w:val="006E4D48"/>
    <w:rsid w:val="006E4F7E"/>
    <w:rsid w:val="006E5370"/>
    <w:rsid w:val="006E540E"/>
    <w:rsid w:val="006E5B5B"/>
    <w:rsid w:val="006E5FBF"/>
    <w:rsid w:val="006E616E"/>
    <w:rsid w:val="006E6189"/>
    <w:rsid w:val="006E61BB"/>
    <w:rsid w:val="006E640D"/>
    <w:rsid w:val="006E670E"/>
    <w:rsid w:val="006E6995"/>
    <w:rsid w:val="006E77C9"/>
    <w:rsid w:val="006F08E2"/>
    <w:rsid w:val="006F10F0"/>
    <w:rsid w:val="006F1E29"/>
    <w:rsid w:val="006F2608"/>
    <w:rsid w:val="006F2A7C"/>
    <w:rsid w:val="006F2AD1"/>
    <w:rsid w:val="006F2C8D"/>
    <w:rsid w:val="006F2F63"/>
    <w:rsid w:val="006F3296"/>
    <w:rsid w:val="006F356D"/>
    <w:rsid w:val="006F373D"/>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05D"/>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17A58"/>
    <w:rsid w:val="0072066D"/>
    <w:rsid w:val="007212C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697"/>
    <w:rsid w:val="00731BC6"/>
    <w:rsid w:val="00732DD4"/>
    <w:rsid w:val="00732E72"/>
    <w:rsid w:val="00733362"/>
    <w:rsid w:val="0073399F"/>
    <w:rsid w:val="00734772"/>
    <w:rsid w:val="0073518B"/>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1707"/>
    <w:rsid w:val="007525C0"/>
    <w:rsid w:val="0075294D"/>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705"/>
    <w:rsid w:val="00770CFC"/>
    <w:rsid w:val="007714EB"/>
    <w:rsid w:val="00771FAE"/>
    <w:rsid w:val="0077205D"/>
    <w:rsid w:val="00772AF5"/>
    <w:rsid w:val="007735B5"/>
    <w:rsid w:val="00774574"/>
    <w:rsid w:val="00775212"/>
    <w:rsid w:val="00781E80"/>
    <w:rsid w:val="00783720"/>
    <w:rsid w:val="007839CF"/>
    <w:rsid w:val="0078598E"/>
    <w:rsid w:val="00785C71"/>
    <w:rsid w:val="00786863"/>
    <w:rsid w:val="007868E9"/>
    <w:rsid w:val="00786AF9"/>
    <w:rsid w:val="00787719"/>
    <w:rsid w:val="00787C6F"/>
    <w:rsid w:val="00787FC5"/>
    <w:rsid w:val="00790410"/>
    <w:rsid w:val="00791241"/>
    <w:rsid w:val="00791DCE"/>
    <w:rsid w:val="007929AE"/>
    <w:rsid w:val="00792ECD"/>
    <w:rsid w:val="007947B8"/>
    <w:rsid w:val="007947DB"/>
    <w:rsid w:val="00794C1E"/>
    <w:rsid w:val="00794C27"/>
    <w:rsid w:val="00797CE6"/>
    <w:rsid w:val="007A02F5"/>
    <w:rsid w:val="007A045C"/>
    <w:rsid w:val="007A049D"/>
    <w:rsid w:val="007A1262"/>
    <w:rsid w:val="007A13D2"/>
    <w:rsid w:val="007A2B8D"/>
    <w:rsid w:val="007A2CF3"/>
    <w:rsid w:val="007A4052"/>
    <w:rsid w:val="007A45BF"/>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399"/>
    <w:rsid w:val="007B7BE7"/>
    <w:rsid w:val="007C0334"/>
    <w:rsid w:val="007C039A"/>
    <w:rsid w:val="007C0B1A"/>
    <w:rsid w:val="007C1154"/>
    <w:rsid w:val="007C1D3E"/>
    <w:rsid w:val="007C2028"/>
    <w:rsid w:val="007C26DA"/>
    <w:rsid w:val="007C323B"/>
    <w:rsid w:val="007C5647"/>
    <w:rsid w:val="007C57D3"/>
    <w:rsid w:val="007C590E"/>
    <w:rsid w:val="007C6DE4"/>
    <w:rsid w:val="007C75B0"/>
    <w:rsid w:val="007D14E4"/>
    <w:rsid w:val="007D1C24"/>
    <w:rsid w:val="007D2429"/>
    <w:rsid w:val="007D2786"/>
    <w:rsid w:val="007D2CD4"/>
    <w:rsid w:val="007D4FCE"/>
    <w:rsid w:val="007D56B1"/>
    <w:rsid w:val="007D5B28"/>
    <w:rsid w:val="007D655C"/>
    <w:rsid w:val="007D663A"/>
    <w:rsid w:val="007D6A08"/>
    <w:rsid w:val="007D7CAC"/>
    <w:rsid w:val="007E122D"/>
    <w:rsid w:val="007E156E"/>
    <w:rsid w:val="007E3F2D"/>
    <w:rsid w:val="007E44A1"/>
    <w:rsid w:val="007E48D3"/>
    <w:rsid w:val="007E48D6"/>
    <w:rsid w:val="007E4FDB"/>
    <w:rsid w:val="007E6249"/>
    <w:rsid w:val="007E66FB"/>
    <w:rsid w:val="007E6A64"/>
    <w:rsid w:val="007F1A42"/>
    <w:rsid w:val="007F1F9A"/>
    <w:rsid w:val="007F2117"/>
    <w:rsid w:val="007F2B49"/>
    <w:rsid w:val="007F3808"/>
    <w:rsid w:val="007F479E"/>
    <w:rsid w:val="007F5F65"/>
    <w:rsid w:val="007F6755"/>
    <w:rsid w:val="007F7BEE"/>
    <w:rsid w:val="007F7F36"/>
    <w:rsid w:val="00800731"/>
    <w:rsid w:val="00800849"/>
    <w:rsid w:val="0080102F"/>
    <w:rsid w:val="00801B91"/>
    <w:rsid w:val="00802089"/>
    <w:rsid w:val="008021F3"/>
    <w:rsid w:val="0080271C"/>
    <w:rsid w:val="0080372C"/>
    <w:rsid w:val="008039CD"/>
    <w:rsid w:val="00804653"/>
    <w:rsid w:val="00804E86"/>
    <w:rsid w:val="00805989"/>
    <w:rsid w:val="00806A23"/>
    <w:rsid w:val="0080704D"/>
    <w:rsid w:val="00807167"/>
    <w:rsid w:val="00807C0E"/>
    <w:rsid w:val="00807FAE"/>
    <w:rsid w:val="008107F9"/>
    <w:rsid w:val="00810C8F"/>
    <w:rsid w:val="00810D29"/>
    <w:rsid w:val="0081125F"/>
    <w:rsid w:val="00811A16"/>
    <w:rsid w:val="00811E61"/>
    <w:rsid w:val="0081266F"/>
    <w:rsid w:val="0081379D"/>
    <w:rsid w:val="008146A7"/>
    <w:rsid w:val="00814B0A"/>
    <w:rsid w:val="008151DC"/>
    <w:rsid w:val="008159D7"/>
    <w:rsid w:val="00815C96"/>
    <w:rsid w:val="00817033"/>
    <w:rsid w:val="0081783D"/>
    <w:rsid w:val="00817C1F"/>
    <w:rsid w:val="0082018A"/>
    <w:rsid w:val="00821037"/>
    <w:rsid w:val="0082186E"/>
    <w:rsid w:val="008235AC"/>
    <w:rsid w:val="00823B58"/>
    <w:rsid w:val="00824ADA"/>
    <w:rsid w:val="00824CC0"/>
    <w:rsid w:val="008250DB"/>
    <w:rsid w:val="008265EC"/>
    <w:rsid w:val="008267C7"/>
    <w:rsid w:val="00826E75"/>
    <w:rsid w:val="00827A64"/>
    <w:rsid w:val="00827B36"/>
    <w:rsid w:val="00827C42"/>
    <w:rsid w:val="008300D6"/>
    <w:rsid w:val="00830CA9"/>
    <w:rsid w:val="0083272D"/>
    <w:rsid w:val="008327A6"/>
    <w:rsid w:val="00832EBF"/>
    <w:rsid w:val="008345C1"/>
    <w:rsid w:val="00834A2F"/>
    <w:rsid w:val="00835D37"/>
    <w:rsid w:val="00835F4E"/>
    <w:rsid w:val="008400ED"/>
    <w:rsid w:val="00840389"/>
    <w:rsid w:val="00840A10"/>
    <w:rsid w:val="00842548"/>
    <w:rsid w:val="00843ADF"/>
    <w:rsid w:val="00844690"/>
    <w:rsid w:val="00844E82"/>
    <w:rsid w:val="008450E3"/>
    <w:rsid w:val="008453F3"/>
    <w:rsid w:val="008454AF"/>
    <w:rsid w:val="008458A9"/>
    <w:rsid w:val="0084609B"/>
    <w:rsid w:val="00846C34"/>
    <w:rsid w:val="008474DB"/>
    <w:rsid w:val="00847912"/>
    <w:rsid w:val="00847A18"/>
    <w:rsid w:val="0085039D"/>
    <w:rsid w:val="00852CF3"/>
    <w:rsid w:val="008548C2"/>
    <w:rsid w:val="008548FC"/>
    <w:rsid w:val="008562E5"/>
    <w:rsid w:val="008577D7"/>
    <w:rsid w:val="00860136"/>
    <w:rsid w:val="00861FCE"/>
    <w:rsid w:val="00862F66"/>
    <w:rsid w:val="008652EE"/>
    <w:rsid w:val="008667C7"/>
    <w:rsid w:val="00867200"/>
    <w:rsid w:val="0087039C"/>
    <w:rsid w:val="0087061F"/>
    <w:rsid w:val="00870720"/>
    <w:rsid w:val="00870B57"/>
    <w:rsid w:val="00871498"/>
    <w:rsid w:val="00872338"/>
    <w:rsid w:val="00872F09"/>
    <w:rsid w:val="008733BD"/>
    <w:rsid w:val="00874C60"/>
    <w:rsid w:val="00874D28"/>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4989"/>
    <w:rsid w:val="008850FC"/>
    <w:rsid w:val="00885335"/>
    <w:rsid w:val="00886369"/>
    <w:rsid w:val="00886487"/>
    <w:rsid w:val="0088696E"/>
    <w:rsid w:val="00886FC8"/>
    <w:rsid w:val="00891A94"/>
    <w:rsid w:val="00891CFC"/>
    <w:rsid w:val="00891D5C"/>
    <w:rsid w:val="0089257D"/>
    <w:rsid w:val="008928BD"/>
    <w:rsid w:val="008937AC"/>
    <w:rsid w:val="00895F7E"/>
    <w:rsid w:val="00897959"/>
    <w:rsid w:val="008A035E"/>
    <w:rsid w:val="008A066B"/>
    <w:rsid w:val="008A1558"/>
    <w:rsid w:val="008A1725"/>
    <w:rsid w:val="008A1DBC"/>
    <w:rsid w:val="008A241D"/>
    <w:rsid w:val="008A2A3E"/>
    <w:rsid w:val="008A3338"/>
    <w:rsid w:val="008A3534"/>
    <w:rsid w:val="008A3FB3"/>
    <w:rsid w:val="008A4D6F"/>
    <w:rsid w:val="008A57A3"/>
    <w:rsid w:val="008A5E86"/>
    <w:rsid w:val="008A6716"/>
    <w:rsid w:val="008A6E84"/>
    <w:rsid w:val="008B02B9"/>
    <w:rsid w:val="008B3760"/>
    <w:rsid w:val="008B454E"/>
    <w:rsid w:val="008B51F8"/>
    <w:rsid w:val="008B52F3"/>
    <w:rsid w:val="008B547C"/>
    <w:rsid w:val="008B5867"/>
    <w:rsid w:val="008B67DD"/>
    <w:rsid w:val="008B7EF7"/>
    <w:rsid w:val="008C0728"/>
    <w:rsid w:val="008C135A"/>
    <w:rsid w:val="008C1AA2"/>
    <w:rsid w:val="008C1F9B"/>
    <w:rsid w:val="008C3584"/>
    <w:rsid w:val="008C3D1B"/>
    <w:rsid w:val="008C3F7D"/>
    <w:rsid w:val="008C498A"/>
    <w:rsid w:val="008C55DF"/>
    <w:rsid w:val="008C61E6"/>
    <w:rsid w:val="008C7C68"/>
    <w:rsid w:val="008D0935"/>
    <w:rsid w:val="008D17A2"/>
    <w:rsid w:val="008D277D"/>
    <w:rsid w:val="008D2C22"/>
    <w:rsid w:val="008D3210"/>
    <w:rsid w:val="008D48B7"/>
    <w:rsid w:val="008D4DC0"/>
    <w:rsid w:val="008D67D7"/>
    <w:rsid w:val="008D6D6D"/>
    <w:rsid w:val="008D6EC3"/>
    <w:rsid w:val="008D7323"/>
    <w:rsid w:val="008E0261"/>
    <w:rsid w:val="008E0337"/>
    <w:rsid w:val="008E071B"/>
    <w:rsid w:val="008E201D"/>
    <w:rsid w:val="008E2833"/>
    <w:rsid w:val="008E3F0D"/>
    <w:rsid w:val="008E73F6"/>
    <w:rsid w:val="008F10AE"/>
    <w:rsid w:val="008F1298"/>
    <w:rsid w:val="008F30B4"/>
    <w:rsid w:val="008F3137"/>
    <w:rsid w:val="008F3620"/>
    <w:rsid w:val="008F4043"/>
    <w:rsid w:val="008F48E6"/>
    <w:rsid w:val="008F4930"/>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053"/>
    <w:rsid w:val="00911174"/>
    <w:rsid w:val="009113DB"/>
    <w:rsid w:val="00911AFF"/>
    <w:rsid w:val="00912D88"/>
    <w:rsid w:val="00912E40"/>
    <w:rsid w:val="00913AFA"/>
    <w:rsid w:val="00913FC5"/>
    <w:rsid w:val="00914011"/>
    <w:rsid w:val="009153CD"/>
    <w:rsid w:val="009160C4"/>
    <w:rsid w:val="00917A5E"/>
    <w:rsid w:val="009206A6"/>
    <w:rsid w:val="00921651"/>
    <w:rsid w:val="00923326"/>
    <w:rsid w:val="009239A0"/>
    <w:rsid w:val="00923AA3"/>
    <w:rsid w:val="00923DE7"/>
    <w:rsid w:val="00924486"/>
    <w:rsid w:val="00924B7D"/>
    <w:rsid w:val="009250A7"/>
    <w:rsid w:val="0092542A"/>
    <w:rsid w:val="00926257"/>
    <w:rsid w:val="00926276"/>
    <w:rsid w:val="009269B3"/>
    <w:rsid w:val="0092746F"/>
    <w:rsid w:val="0093025D"/>
    <w:rsid w:val="00930416"/>
    <w:rsid w:val="009307C2"/>
    <w:rsid w:val="009321FC"/>
    <w:rsid w:val="00932E3F"/>
    <w:rsid w:val="009341A8"/>
    <w:rsid w:val="00934560"/>
    <w:rsid w:val="00934674"/>
    <w:rsid w:val="00934FBB"/>
    <w:rsid w:val="00936092"/>
    <w:rsid w:val="009369A2"/>
    <w:rsid w:val="0093782F"/>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472B4"/>
    <w:rsid w:val="009501FB"/>
    <w:rsid w:val="0095032A"/>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626"/>
    <w:rsid w:val="00962896"/>
    <w:rsid w:val="0096291D"/>
    <w:rsid w:val="00963635"/>
    <w:rsid w:val="0096383A"/>
    <w:rsid w:val="009643DB"/>
    <w:rsid w:val="0096496B"/>
    <w:rsid w:val="009655FF"/>
    <w:rsid w:val="0096583D"/>
    <w:rsid w:val="00966A87"/>
    <w:rsid w:val="0096728A"/>
    <w:rsid w:val="00967A60"/>
    <w:rsid w:val="009703EA"/>
    <w:rsid w:val="00970538"/>
    <w:rsid w:val="00972422"/>
    <w:rsid w:val="00972633"/>
    <w:rsid w:val="0097310A"/>
    <w:rsid w:val="00974224"/>
    <w:rsid w:val="00976401"/>
    <w:rsid w:val="0097693D"/>
    <w:rsid w:val="00977425"/>
    <w:rsid w:val="00977D86"/>
    <w:rsid w:val="00977D8E"/>
    <w:rsid w:val="00980DCA"/>
    <w:rsid w:val="0098113A"/>
    <w:rsid w:val="009818C6"/>
    <w:rsid w:val="009818EB"/>
    <w:rsid w:val="00983537"/>
    <w:rsid w:val="00984162"/>
    <w:rsid w:val="009853C8"/>
    <w:rsid w:val="009857C5"/>
    <w:rsid w:val="00985FE8"/>
    <w:rsid w:val="009868FB"/>
    <w:rsid w:val="00990EE9"/>
    <w:rsid w:val="00990F1A"/>
    <w:rsid w:val="00991FCA"/>
    <w:rsid w:val="00992346"/>
    <w:rsid w:val="00992531"/>
    <w:rsid w:val="009925D1"/>
    <w:rsid w:val="00992E80"/>
    <w:rsid w:val="00993C95"/>
    <w:rsid w:val="0099434C"/>
    <w:rsid w:val="0099454F"/>
    <w:rsid w:val="00994F92"/>
    <w:rsid w:val="00995526"/>
    <w:rsid w:val="00996315"/>
    <w:rsid w:val="00997986"/>
    <w:rsid w:val="00997C9A"/>
    <w:rsid w:val="009A1005"/>
    <w:rsid w:val="009A176F"/>
    <w:rsid w:val="009A2FCB"/>
    <w:rsid w:val="009A3021"/>
    <w:rsid w:val="009A36EC"/>
    <w:rsid w:val="009A4BBD"/>
    <w:rsid w:val="009A5591"/>
    <w:rsid w:val="009A6AC1"/>
    <w:rsid w:val="009A6D8B"/>
    <w:rsid w:val="009A7800"/>
    <w:rsid w:val="009A7ADC"/>
    <w:rsid w:val="009A7D46"/>
    <w:rsid w:val="009B0538"/>
    <w:rsid w:val="009B07F4"/>
    <w:rsid w:val="009B1E33"/>
    <w:rsid w:val="009B2977"/>
    <w:rsid w:val="009B3D1D"/>
    <w:rsid w:val="009B489B"/>
    <w:rsid w:val="009B4B1E"/>
    <w:rsid w:val="009B5093"/>
    <w:rsid w:val="009B62E0"/>
    <w:rsid w:val="009B694B"/>
    <w:rsid w:val="009B6E8C"/>
    <w:rsid w:val="009B72EE"/>
    <w:rsid w:val="009B7813"/>
    <w:rsid w:val="009C0A32"/>
    <w:rsid w:val="009C0B6A"/>
    <w:rsid w:val="009C0C44"/>
    <w:rsid w:val="009C0C5C"/>
    <w:rsid w:val="009C1A7E"/>
    <w:rsid w:val="009C2891"/>
    <w:rsid w:val="009C2B78"/>
    <w:rsid w:val="009C2DDE"/>
    <w:rsid w:val="009C3B08"/>
    <w:rsid w:val="009C4C9E"/>
    <w:rsid w:val="009C61B9"/>
    <w:rsid w:val="009C6201"/>
    <w:rsid w:val="009C6E1E"/>
    <w:rsid w:val="009C6FB1"/>
    <w:rsid w:val="009D1C2E"/>
    <w:rsid w:val="009D250C"/>
    <w:rsid w:val="009D2A2E"/>
    <w:rsid w:val="009D2A99"/>
    <w:rsid w:val="009D2F1B"/>
    <w:rsid w:val="009D4A7C"/>
    <w:rsid w:val="009D7545"/>
    <w:rsid w:val="009D766E"/>
    <w:rsid w:val="009D7C74"/>
    <w:rsid w:val="009E0F71"/>
    <w:rsid w:val="009E185D"/>
    <w:rsid w:val="009E2A5C"/>
    <w:rsid w:val="009E2D29"/>
    <w:rsid w:val="009E579C"/>
    <w:rsid w:val="009E69D4"/>
    <w:rsid w:val="009E74F3"/>
    <w:rsid w:val="009E7B8A"/>
    <w:rsid w:val="009F156F"/>
    <w:rsid w:val="009F1932"/>
    <w:rsid w:val="009F2C3D"/>
    <w:rsid w:val="009F36DD"/>
    <w:rsid w:val="009F37BA"/>
    <w:rsid w:val="009F3B5B"/>
    <w:rsid w:val="009F3E39"/>
    <w:rsid w:val="009F405E"/>
    <w:rsid w:val="009F4822"/>
    <w:rsid w:val="009F5ABD"/>
    <w:rsid w:val="009F5DA6"/>
    <w:rsid w:val="009F6925"/>
    <w:rsid w:val="009F7CF7"/>
    <w:rsid w:val="00A01197"/>
    <w:rsid w:val="00A03191"/>
    <w:rsid w:val="00A03384"/>
    <w:rsid w:val="00A0471B"/>
    <w:rsid w:val="00A068E1"/>
    <w:rsid w:val="00A0705B"/>
    <w:rsid w:val="00A07FB9"/>
    <w:rsid w:val="00A104CA"/>
    <w:rsid w:val="00A106DF"/>
    <w:rsid w:val="00A10893"/>
    <w:rsid w:val="00A108B9"/>
    <w:rsid w:val="00A10CE0"/>
    <w:rsid w:val="00A1101B"/>
    <w:rsid w:val="00A12411"/>
    <w:rsid w:val="00A126F0"/>
    <w:rsid w:val="00A127C3"/>
    <w:rsid w:val="00A128D2"/>
    <w:rsid w:val="00A13A6E"/>
    <w:rsid w:val="00A144C6"/>
    <w:rsid w:val="00A157AE"/>
    <w:rsid w:val="00A159F5"/>
    <w:rsid w:val="00A15C3D"/>
    <w:rsid w:val="00A17053"/>
    <w:rsid w:val="00A17183"/>
    <w:rsid w:val="00A21CDF"/>
    <w:rsid w:val="00A22609"/>
    <w:rsid w:val="00A22B14"/>
    <w:rsid w:val="00A23BDF"/>
    <w:rsid w:val="00A2576B"/>
    <w:rsid w:val="00A26A8B"/>
    <w:rsid w:val="00A26D74"/>
    <w:rsid w:val="00A27563"/>
    <w:rsid w:val="00A27FED"/>
    <w:rsid w:val="00A3167D"/>
    <w:rsid w:val="00A32636"/>
    <w:rsid w:val="00A33009"/>
    <w:rsid w:val="00A33078"/>
    <w:rsid w:val="00A33088"/>
    <w:rsid w:val="00A332AB"/>
    <w:rsid w:val="00A33418"/>
    <w:rsid w:val="00A33A83"/>
    <w:rsid w:val="00A33DAF"/>
    <w:rsid w:val="00A33F47"/>
    <w:rsid w:val="00A34261"/>
    <w:rsid w:val="00A35057"/>
    <w:rsid w:val="00A3571A"/>
    <w:rsid w:val="00A35AF4"/>
    <w:rsid w:val="00A36FB7"/>
    <w:rsid w:val="00A37612"/>
    <w:rsid w:val="00A376DA"/>
    <w:rsid w:val="00A423B9"/>
    <w:rsid w:val="00A4334C"/>
    <w:rsid w:val="00A4377C"/>
    <w:rsid w:val="00A43E2E"/>
    <w:rsid w:val="00A44014"/>
    <w:rsid w:val="00A45444"/>
    <w:rsid w:val="00A454B0"/>
    <w:rsid w:val="00A460A8"/>
    <w:rsid w:val="00A4681B"/>
    <w:rsid w:val="00A51DC4"/>
    <w:rsid w:val="00A520D5"/>
    <w:rsid w:val="00A53A44"/>
    <w:rsid w:val="00A54B09"/>
    <w:rsid w:val="00A54DE6"/>
    <w:rsid w:val="00A55593"/>
    <w:rsid w:val="00A55D82"/>
    <w:rsid w:val="00A55F4E"/>
    <w:rsid w:val="00A564AC"/>
    <w:rsid w:val="00A5652F"/>
    <w:rsid w:val="00A56AC9"/>
    <w:rsid w:val="00A5704C"/>
    <w:rsid w:val="00A574A9"/>
    <w:rsid w:val="00A57C47"/>
    <w:rsid w:val="00A60022"/>
    <w:rsid w:val="00A602B2"/>
    <w:rsid w:val="00A603E5"/>
    <w:rsid w:val="00A61521"/>
    <w:rsid w:val="00A6171C"/>
    <w:rsid w:val="00A6183A"/>
    <w:rsid w:val="00A61A60"/>
    <w:rsid w:val="00A625FB"/>
    <w:rsid w:val="00A63078"/>
    <w:rsid w:val="00A64715"/>
    <w:rsid w:val="00A64C57"/>
    <w:rsid w:val="00A64DBC"/>
    <w:rsid w:val="00A64E1C"/>
    <w:rsid w:val="00A6602D"/>
    <w:rsid w:val="00A6624E"/>
    <w:rsid w:val="00A70991"/>
    <w:rsid w:val="00A70A35"/>
    <w:rsid w:val="00A72B43"/>
    <w:rsid w:val="00A72DDD"/>
    <w:rsid w:val="00A73288"/>
    <w:rsid w:val="00A733C1"/>
    <w:rsid w:val="00A753DA"/>
    <w:rsid w:val="00A7605A"/>
    <w:rsid w:val="00A775A7"/>
    <w:rsid w:val="00A776D5"/>
    <w:rsid w:val="00A77C6A"/>
    <w:rsid w:val="00A80A50"/>
    <w:rsid w:val="00A8141C"/>
    <w:rsid w:val="00A826E6"/>
    <w:rsid w:val="00A82D02"/>
    <w:rsid w:val="00A830AF"/>
    <w:rsid w:val="00A83D3E"/>
    <w:rsid w:val="00A841DC"/>
    <w:rsid w:val="00A84205"/>
    <w:rsid w:val="00A86535"/>
    <w:rsid w:val="00A8661E"/>
    <w:rsid w:val="00A86877"/>
    <w:rsid w:val="00A906F1"/>
    <w:rsid w:val="00A90CAE"/>
    <w:rsid w:val="00A91636"/>
    <w:rsid w:val="00A91E7E"/>
    <w:rsid w:val="00A91EED"/>
    <w:rsid w:val="00A9248D"/>
    <w:rsid w:val="00A96685"/>
    <w:rsid w:val="00A971D3"/>
    <w:rsid w:val="00AA09C9"/>
    <w:rsid w:val="00AA1070"/>
    <w:rsid w:val="00AA1336"/>
    <w:rsid w:val="00AA221B"/>
    <w:rsid w:val="00AA2499"/>
    <w:rsid w:val="00AA2AB9"/>
    <w:rsid w:val="00AA2FEC"/>
    <w:rsid w:val="00AA3365"/>
    <w:rsid w:val="00AA3890"/>
    <w:rsid w:val="00AA4911"/>
    <w:rsid w:val="00AA4A1B"/>
    <w:rsid w:val="00AA57B7"/>
    <w:rsid w:val="00AA57F4"/>
    <w:rsid w:val="00AA5C75"/>
    <w:rsid w:val="00AA5EA5"/>
    <w:rsid w:val="00AA5F61"/>
    <w:rsid w:val="00AA7016"/>
    <w:rsid w:val="00AA7B34"/>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034"/>
    <w:rsid w:val="00AC4D94"/>
    <w:rsid w:val="00AC4F6E"/>
    <w:rsid w:val="00AC597F"/>
    <w:rsid w:val="00AC5BC8"/>
    <w:rsid w:val="00AC5FA3"/>
    <w:rsid w:val="00AC62CC"/>
    <w:rsid w:val="00AC6A21"/>
    <w:rsid w:val="00AC7B6F"/>
    <w:rsid w:val="00AD0214"/>
    <w:rsid w:val="00AD05BA"/>
    <w:rsid w:val="00AD093D"/>
    <w:rsid w:val="00AD214C"/>
    <w:rsid w:val="00AD2C3F"/>
    <w:rsid w:val="00AD2E61"/>
    <w:rsid w:val="00AD41E9"/>
    <w:rsid w:val="00AD563A"/>
    <w:rsid w:val="00AD5CFE"/>
    <w:rsid w:val="00AD63B6"/>
    <w:rsid w:val="00AE09E7"/>
    <w:rsid w:val="00AE1C50"/>
    <w:rsid w:val="00AE289C"/>
    <w:rsid w:val="00AE2A5C"/>
    <w:rsid w:val="00AE2C77"/>
    <w:rsid w:val="00AE367A"/>
    <w:rsid w:val="00AE3785"/>
    <w:rsid w:val="00AE4B7A"/>
    <w:rsid w:val="00AE4BE5"/>
    <w:rsid w:val="00AE5288"/>
    <w:rsid w:val="00AE55D3"/>
    <w:rsid w:val="00AE588A"/>
    <w:rsid w:val="00AE5A7D"/>
    <w:rsid w:val="00AE5CE2"/>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10BD"/>
    <w:rsid w:val="00B0321A"/>
    <w:rsid w:val="00B03DFD"/>
    <w:rsid w:val="00B04166"/>
    <w:rsid w:val="00B05689"/>
    <w:rsid w:val="00B060F2"/>
    <w:rsid w:val="00B0612B"/>
    <w:rsid w:val="00B064DB"/>
    <w:rsid w:val="00B06A2B"/>
    <w:rsid w:val="00B12E97"/>
    <w:rsid w:val="00B13B8A"/>
    <w:rsid w:val="00B146AA"/>
    <w:rsid w:val="00B14F91"/>
    <w:rsid w:val="00B15CCB"/>
    <w:rsid w:val="00B15EE6"/>
    <w:rsid w:val="00B162FA"/>
    <w:rsid w:val="00B171E4"/>
    <w:rsid w:val="00B175D4"/>
    <w:rsid w:val="00B1779B"/>
    <w:rsid w:val="00B178B3"/>
    <w:rsid w:val="00B17E9F"/>
    <w:rsid w:val="00B220C9"/>
    <w:rsid w:val="00B2224C"/>
    <w:rsid w:val="00B243AF"/>
    <w:rsid w:val="00B24D1E"/>
    <w:rsid w:val="00B25E91"/>
    <w:rsid w:val="00B2675E"/>
    <w:rsid w:val="00B26F37"/>
    <w:rsid w:val="00B26F8F"/>
    <w:rsid w:val="00B27842"/>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399"/>
    <w:rsid w:val="00B37823"/>
    <w:rsid w:val="00B3785F"/>
    <w:rsid w:val="00B37F32"/>
    <w:rsid w:val="00B401D8"/>
    <w:rsid w:val="00B40229"/>
    <w:rsid w:val="00B40E74"/>
    <w:rsid w:val="00B40F79"/>
    <w:rsid w:val="00B41245"/>
    <w:rsid w:val="00B413E9"/>
    <w:rsid w:val="00B41C41"/>
    <w:rsid w:val="00B422A2"/>
    <w:rsid w:val="00B42553"/>
    <w:rsid w:val="00B43429"/>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57F05"/>
    <w:rsid w:val="00B6037D"/>
    <w:rsid w:val="00B60934"/>
    <w:rsid w:val="00B60CB2"/>
    <w:rsid w:val="00B61D02"/>
    <w:rsid w:val="00B633D8"/>
    <w:rsid w:val="00B63698"/>
    <w:rsid w:val="00B63C3B"/>
    <w:rsid w:val="00B6441E"/>
    <w:rsid w:val="00B6457B"/>
    <w:rsid w:val="00B64AF1"/>
    <w:rsid w:val="00B64D2B"/>
    <w:rsid w:val="00B65063"/>
    <w:rsid w:val="00B66262"/>
    <w:rsid w:val="00B674A5"/>
    <w:rsid w:val="00B709FF"/>
    <w:rsid w:val="00B70BB8"/>
    <w:rsid w:val="00B713BD"/>
    <w:rsid w:val="00B7176C"/>
    <w:rsid w:val="00B7280A"/>
    <w:rsid w:val="00B72AA7"/>
    <w:rsid w:val="00B73E65"/>
    <w:rsid w:val="00B73ED1"/>
    <w:rsid w:val="00B74250"/>
    <w:rsid w:val="00B74CE0"/>
    <w:rsid w:val="00B74CF5"/>
    <w:rsid w:val="00B74DB8"/>
    <w:rsid w:val="00B7540B"/>
    <w:rsid w:val="00B75DD3"/>
    <w:rsid w:val="00B764E7"/>
    <w:rsid w:val="00B771E4"/>
    <w:rsid w:val="00B77798"/>
    <w:rsid w:val="00B778EE"/>
    <w:rsid w:val="00B77D7E"/>
    <w:rsid w:val="00B81C32"/>
    <w:rsid w:val="00B82AB0"/>
    <w:rsid w:val="00B82ADB"/>
    <w:rsid w:val="00B833DC"/>
    <w:rsid w:val="00B8392B"/>
    <w:rsid w:val="00B84657"/>
    <w:rsid w:val="00B84D58"/>
    <w:rsid w:val="00B85448"/>
    <w:rsid w:val="00B855B4"/>
    <w:rsid w:val="00B8699F"/>
    <w:rsid w:val="00B87290"/>
    <w:rsid w:val="00B875AB"/>
    <w:rsid w:val="00B87A97"/>
    <w:rsid w:val="00B90D65"/>
    <w:rsid w:val="00B9186D"/>
    <w:rsid w:val="00B91B37"/>
    <w:rsid w:val="00B91E32"/>
    <w:rsid w:val="00B928E2"/>
    <w:rsid w:val="00B9438C"/>
    <w:rsid w:val="00B9458B"/>
    <w:rsid w:val="00B94864"/>
    <w:rsid w:val="00B96C07"/>
    <w:rsid w:val="00BA088C"/>
    <w:rsid w:val="00BA0D1E"/>
    <w:rsid w:val="00BA1F47"/>
    <w:rsid w:val="00BA22B1"/>
    <w:rsid w:val="00BA24BA"/>
    <w:rsid w:val="00BA2E35"/>
    <w:rsid w:val="00BA3048"/>
    <w:rsid w:val="00BA33FD"/>
    <w:rsid w:val="00BA4050"/>
    <w:rsid w:val="00BA48B3"/>
    <w:rsid w:val="00BA4EBB"/>
    <w:rsid w:val="00BA52FB"/>
    <w:rsid w:val="00BA5360"/>
    <w:rsid w:val="00BA6F84"/>
    <w:rsid w:val="00BA7DF1"/>
    <w:rsid w:val="00BB033F"/>
    <w:rsid w:val="00BB139E"/>
    <w:rsid w:val="00BB2B25"/>
    <w:rsid w:val="00BB3955"/>
    <w:rsid w:val="00BB3AA3"/>
    <w:rsid w:val="00BB3BD1"/>
    <w:rsid w:val="00BB3D04"/>
    <w:rsid w:val="00BB4EE9"/>
    <w:rsid w:val="00BB6EAC"/>
    <w:rsid w:val="00BB772C"/>
    <w:rsid w:val="00BC0B59"/>
    <w:rsid w:val="00BC11A8"/>
    <w:rsid w:val="00BC1AD4"/>
    <w:rsid w:val="00BC1DA7"/>
    <w:rsid w:val="00BC2853"/>
    <w:rsid w:val="00BC3621"/>
    <w:rsid w:val="00BC4271"/>
    <w:rsid w:val="00BC4AB8"/>
    <w:rsid w:val="00BC52E7"/>
    <w:rsid w:val="00BC55D4"/>
    <w:rsid w:val="00BC5EC5"/>
    <w:rsid w:val="00BC6FFA"/>
    <w:rsid w:val="00BC7DAF"/>
    <w:rsid w:val="00BD04BB"/>
    <w:rsid w:val="00BD1F70"/>
    <w:rsid w:val="00BD1F8D"/>
    <w:rsid w:val="00BD268D"/>
    <w:rsid w:val="00BD2B03"/>
    <w:rsid w:val="00BD40A1"/>
    <w:rsid w:val="00BD410A"/>
    <w:rsid w:val="00BD4160"/>
    <w:rsid w:val="00BD4485"/>
    <w:rsid w:val="00BD4AA8"/>
    <w:rsid w:val="00BD5447"/>
    <w:rsid w:val="00BD5870"/>
    <w:rsid w:val="00BD5DC9"/>
    <w:rsid w:val="00BD7170"/>
    <w:rsid w:val="00BE0092"/>
    <w:rsid w:val="00BE244A"/>
    <w:rsid w:val="00BE3868"/>
    <w:rsid w:val="00BE3DD0"/>
    <w:rsid w:val="00BE5BE3"/>
    <w:rsid w:val="00BE5E4E"/>
    <w:rsid w:val="00BE5F32"/>
    <w:rsid w:val="00BE6730"/>
    <w:rsid w:val="00BE7AB8"/>
    <w:rsid w:val="00BE7BD1"/>
    <w:rsid w:val="00BF00F5"/>
    <w:rsid w:val="00BF0EFC"/>
    <w:rsid w:val="00BF259E"/>
    <w:rsid w:val="00BF297C"/>
    <w:rsid w:val="00BF2B72"/>
    <w:rsid w:val="00BF38B1"/>
    <w:rsid w:val="00BF5CDA"/>
    <w:rsid w:val="00BF5D41"/>
    <w:rsid w:val="00BF5FA0"/>
    <w:rsid w:val="00BF64BD"/>
    <w:rsid w:val="00BF6522"/>
    <w:rsid w:val="00BF725D"/>
    <w:rsid w:val="00BF72F4"/>
    <w:rsid w:val="00BF7733"/>
    <w:rsid w:val="00BF7F49"/>
    <w:rsid w:val="00C00DE6"/>
    <w:rsid w:val="00C02028"/>
    <w:rsid w:val="00C0212D"/>
    <w:rsid w:val="00C022B4"/>
    <w:rsid w:val="00C0328A"/>
    <w:rsid w:val="00C04F7F"/>
    <w:rsid w:val="00C05204"/>
    <w:rsid w:val="00C058A0"/>
    <w:rsid w:val="00C070BB"/>
    <w:rsid w:val="00C10C8F"/>
    <w:rsid w:val="00C110B1"/>
    <w:rsid w:val="00C11355"/>
    <w:rsid w:val="00C120EB"/>
    <w:rsid w:val="00C1233B"/>
    <w:rsid w:val="00C13605"/>
    <w:rsid w:val="00C1387D"/>
    <w:rsid w:val="00C1394E"/>
    <w:rsid w:val="00C148C7"/>
    <w:rsid w:val="00C14DF7"/>
    <w:rsid w:val="00C200DC"/>
    <w:rsid w:val="00C20AB6"/>
    <w:rsid w:val="00C20D0D"/>
    <w:rsid w:val="00C2125C"/>
    <w:rsid w:val="00C21E85"/>
    <w:rsid w:val="00C22553"/>
    <w:rsid w:val="00C22D39"/>
    <w:rsid w:val="00C232E2"/>
    <w:rsid w:val="00C234FD"/>
    <w:rsid w:val="00C24A99"/>
    <w:rsid w:val="00C25AA0"/>
    <w:rsid w:val="00C25AF1"/>
    <w:rsid w:val="00C27285"/>
    <w:rsid w:val="00C3030A"/>
    <w:rsid w:val="00C31179"/>
    <w:rsid w:val="00C319AA"/>
    <w:rsid w:val="00C325CF"/>
    <w:rsid w:val="00C34F07"/>
    <w:rsid w:val="00C35479"/>
    <w:rsid w:val="00C364E6"/>
    <w:rsid w:val="00C369C6"/>
    <w:rsid w:val="00C41808"/>
    <w:rsid w:val="00C41C12"/>
    <w:rsid w:val="00C42407"/>
    <w:rsid w:val="00C42FF0"/>
    <w:rsid w:val="00C444B3"/>
    <w:rsid w:val="00C45E23"/>
    <w:rsid w:val="00C47384"/>
    <w:rsid w:val="00C47533"/>
    <w:rsid w:val="00C4772C"/>
    <w:rsid w:val="00C50BA9"/>
    <w:rsid w:val="00C51976"/>
    <w:rsid w:val="00C51A68"/>
    <w:rsid w:val="00C51A80"/>
    <w:rsid w:val="00C52542"/>
    <w:rsid w:val="00C52FC8"/>
    <w:rsid w:val="00C55C72"/>
    <w:rsid w:val="00C56304"/>
    <w:rsid w:val="00C60A2A"/>
    <w:rsid w:val="00C612DB"/>
    <w:rsid w:val="00C61AFC"/>
    <w:rsid w:val="00C62540"/>
    <w:rsid w:val="00C62848"/>
    <w:rsid w:val="00C634E8"/>
    <w:rsid w:val="00C63789"/>
    <w:rsid w:val="00C64409"/>
    <w:rsid w:val="00C64F70"/>
    <w:rsid w:val="00C65036"/>
    <w:rsid w:val="00C6698F"/>
    <w:rsid w:val="00C674C4"/>
    <w:rsid w:val="00C70063"/>
    <w:rsid w:val="00C70586"/>
    <w:rsid w:val="00C7093F"/>
    <w:rsid w:val="00C71158"/>
    <w:rsid w:val="00C7222C"/>
    <w:rsid w:val="00C739CE"/>
    <w:rsid w:val="00C73AF7"/>
    <w:rsid w:val="00C73F0B"/>
    <w:rsid w:val="00C7402B"/>
    <w:rsid w:val="00C745FE"/>
    <w:rsid w:val="00C75076"/>
    <w:rsid w:val="00C75575"/>
    <w:rsid w:val="00C75E92"/>
    <w:rsid w:val="00C76311"/>
    <w:rsid w:val="00C76FFC"/>
    <w:rsid w:val="00C77F9E"/>
    <w:rsid w:val="00C818A4"/>
    <w:rsid w:val="00C8297C"/>
    <w:rsid w:val="00C85247"/>
    <w:rsid w:val="00C86787"/>
    <w:rsid w:val="00C91A2E"/>
    <w:rsid w:val="00C93191"/>
    <w:rsid w:val="00C93491"/>
    <w:rsid w:val="00C9368F"/>
    <w:rsid w:val="00C94494"/>
    <w:rsid w:val="00C9492A"/>
    <w:rsid w:val="00C95079"/>
    <w:rsid w:val="00C95DB2"/>
    <w:rsid w:val="00C964E2"/>
    <w:rsid w:val="00C97D7C"/>
    <w:rsid w:val="00C97F0C"/>
    <w:rsid w:val="00CA029C"/>
    <w:rsid w:val="00CA13EF"/>
    <w:rsid w:val="00CA146D"/>
    <w:rsid w:val="00CA19A5"/>
    <w:rsid w:val="00CA19B0"/>
    <w:rsid w:val="00CA222B"/>
    <w:rsid w:val="00CA3010"/>
    <w:rsid w:val="00CA322A"/>
    <w:rsid w:val="00CA3BDB"/>
    <w:rsid w:val="00CA3CCB"/>
    <w:rsid w:val="00CA42B2"/>
    <w:rsid w:val="00CA4D2D"/>
    <w:rsid w:val="00CA6565"/>
    <w:rsid w:val="00CA66EB"/>
    <w:rsid w:val="00CA677A"/>
    <w:rsid w:val="00CA6DA3"/>
    <w:rsid w:val="00CB01AB"/>
    <w:rsid w:val="00CB0C69"/>
    <w:rsid w:val="00CB0C72"/>
    <w:rsid w:val="00CB1218"/>
    <w:rsid w:val="00CB2892"/>
    <w:rsid w:val="00CB2BAA"/>
    <w:rsid w:val="00CB2EC6"/>
    <w:rsid w:val="00CB3D9D"/>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27E"/>
    <w:rsid w:val="00CD0FA8"/>
    <w:rsid w:val="00CD2583"/>
    <w:rsid w:val="00CD2AAF"/>
    <w:rsid w:val="00CD2E94"/>
    <w:rsid w:val="00CD4F0F"/>
    <w:rsid w:val="00CD5064"/>
    <w:rsid w:val="00CD517A"/>
    <w:rsid w:val="00CD528A"/>
    <w:rsid w:val="00CD5321"/>
    <w:rsid w:val="00CD587A"/>
    <w:rsid w:val="00CD599D"/>
    <w:rsid w:val="00CD5CA5"/>
    <w:rsid w:val="00CD6BCB"/>
    <w:rsid w:val="00CD6C79"/>
    <w:rsid w:val="00CD6D31"/>
    <w:rsid w:val="00CD70EB"/>
    <w:rsid w:val="00CD71D7"/>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6D82"/>
    <w:rsid w:val="00CF74A0"/>
    <w:rsid w:val="00CF77C9"/>
    <w:rsid w:val="00D006DD"/>
    <w:rsid w:val="00D00C99"/>
    <w:rsid w:val="00D01696"/>
    <w:rsid w:val="00D0186B"/>
    <w:rsid w:val="00D026EF"/>
    <w:rsid w:val="00D028BB"/>
    <w:rsid w:val="00D02A51"/>
    <w:rsid w:val="00D047CE"/>
    <w:rsid w:val="00D04BC5"/>
    <w:rsid w:val="00D0511B"/>
    <w:rsid w:val="00D05455"/>
    <w:rsid w:val="00D056C9"/>
    <w:rsid w:val="00D056E7"/>
    <w:rsid w:val="00D05780"/>
    <w:rsid w:val="00D05848"/>
    <w:rsid w:val="00D0611D"/>
    <w:rsid w:val="00D07576"/>
    <w:rsid w:val="00D07D32"/>
    <w:rsid w:val="00D07DE2"/>
    <w:rsid w:val="00D10B28"/>
    <w:rsid w:val="00D1173C"/>
    <w:rsid w:val="00D1176F"/>
    <w:rsid w:val="00D11C02"/>
    <w:rsid w:val="00D11C38"/>
    <w:rsid w:val="00D14604"/>
    <w:rsid w:val="00D15A75"/>
    <w:rsid w:val="00D16BBF"/>
    <w:rsid w:val="00D17B84"/>
    <w:rsid w:val="00D17F17"/>
    <w:rsid w:val="00D2022F"/>
    <w:rsid w:val="00D207D1"/>
    <w:rsid w:val="00D20A00"/>
    <w:rsid w:val="00D2282F"/>
    <w:rsid w:val="00D22C7D"/>
    <w:rsid w:val="00D23110"/>
    <w:rsid w:val="00D25889"/>
    <w:rsid w:val="00D2681A"/>
    <w:rsid w:val="00D27AD9"/>
    <w:rsid w:val="00D30235"/>
    <w:rsid w:val="00D31425"/>
    <w:rsid w:val="00D31BA1"/>
    <w:rsid w:val="00D328EA"/>
    <w:rsid w:val="00D32F98"/>
    <w:rsid w:val="00D33131"/>
    <w:rsid w:val="00D33446"/>
    <w:rsid w:val="00D35D57"/>
    <w:rsid w:val="00D36B5E"/>
    <w:rsid w:val="00D37C0A"/>
    <w:rsid w:val="00D41189"/>
    <w:rsid w:val="00D415EC"/>
    <w:rsid w:val="00D41869"/>
    <w:rsid w:val="00D4439D"/>
    <w:rsid w:val="00D44452"/>
    <w:rsid w:val="00D45FF1"/>
    <w:rsid w:val="00D46A8C"/>
    <w:rsid w:val="00D47C5F"/>
    <w:rsid w:val="00D5007D"/>
    <w:rsid w:val="00D52E85"/>
    <w:rsid w:val="00D53592"/>
    <w:rsid w:val="00D541B8"/>
    <w:rsid w:val="00D57F20"/>
    <w:rsid w:val="00D60ADC"/>
    <w:rsid w:val="00D60DD5"/>
    <w:rsid w:val="00D6193E"/>
    <w:rsid w:val="00D61B9E"/>
    <w:rsid w:val="00D61D8E"/>
    <w:rsid w:val="00D62971"/>
    <w:rsid w:val="00D63AE4"/>
    <w:rsid w:val="00D63BBA"/>
    <w:rsid w:val="00D64011"/>
    <w:rsid w:val="00D64157"/>
    <w:rsid w:val="00D64DAA"/>
    <w:rsid w:val="00D65649"/>
    <w:rsid w:val="00D65D47"/>
    <w:rsid w:val="00D67242"/>
    <w:rsid w:val="00D673CD"/>
    <w:rsid w:val="00D67865"/>
    <w:rsid w:val="00D67A66"/>
    <w:rsid w:val="00D70491"/>
    <w:rsid w:val="00D714ED"/>
    <w:rsid w:val="00D723D2"/>
    <w:rsid w:val="00D72B1A"/>
    <w:rsid w:val="00D7318E"/>
    <w:rsid w:val="00D73A53"/>
    <w:rsid w:val="00D73DAF"/>
    <w:rsid w:val="00D75123"/>
    <w:rsid w:val="00D762D9"/>
    <w:rsid w:val="00D7648F"/>
    <w:rsid w:val="00D76BA7"/>
    <w:rsid w:val="00D76D4C"/>
    <w:rsid w:val="00D77123"/>
    <w:rsid w:val="00D776E8"/>
    <w:rsid w:val="00D77FA1"/>
    <w:rsid w:val="00D80646"/>
    <w:rsid w:val="00D813A4"/>
    <w:rsid w:val="00D81D26"/>
    <w:rsid w:val="00D81D2C"/>
    <w:rsid w:val="00D81DF3"/>
    <w:rsid w:val="00D81E98"/>
    <w:rsid w:val="00D8265B"/>
    <w:rsid w:val="00D826C0"/>
    <w:rsid w:val="00D83808"/>
    <w:rsid w:val="00D85291"/>
    <w:rsid w:val="00D8592F"/>
    <w:rsid w:val="00D85C8C"/>
    <w:rsid w:val="00D866EC"/>
    <w:rsid w:val="00D875BD"/>
    <w:rsid w:val="00D87D94"/>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2842"/>
    <w:rsid w:val="00DA35AB"/>
    <w:rsid w:val="00DA388E"/>
    <w:rsid w:val="00DA390A"/>
    <w:rsid w:val="00DA4D6C"/>
    <w:rsid w:val="00DA51B3"/>
    <w:rsid w:val="00DA592C"/>
    <w:rsid w:val="00DA6319"/>
    <w:rsid w:val="00DA6DC1"/>
    <w:rsid w:val="00DA6E66"/>
    <w:rsid w:val="00DA7E7B"/>
    <w:rsid w:val="00DB0452"/>
    <w:rsid w:val="00DB0706"/>
    <w:rsid w:val="00DB127E"/>
    <w:rsid w:val="00DB399F"/>
    <w:rsid w:val="00DB3AE1"/>
    <w:rsid w:val="00DB3C2C"/>
    <w:rsid w:val="00DB4F3E"/>
    <w:rsid w:val="00DB5ADF"/>
    <w:rsid w:val="00DB70E3"/>
    <w:rsid w:val="00DC0FA4"/>
    <w:rsid w:val="00DC1AF4"/>
    <w:rsid w:val="00DC222C"/>
    <w:rsid w:val="00DC455B"/>
    <w:rsid w:val="00DC59B5"/>
    <w:rsid w:val="00DC7A89"/>
    <w:rsid w:val="00DD0579"/>
    <w:rsid w:val="00DD13D8"/>
    <w:rsid w:val="00DD165F"/>
    <w:rsid w:val="00DD1927"/>
    <w:rsid w:val="00DD265B"/>
    <w:rsid w:val="00DD266A"/>
    <w:rsid w:val="00DD30AC"/>
    <w:rsid w:val="00DD4A86"/>
    <w:rsid w:val="00DD5013"/>
    <w:rsid w:val="00DD53C0"/>
    <w:rsid w:val="00DD6709"/>
    <w:rsid w:val="00DD73CE"/>
    <w:rsid w:val="00DE08B5"/>
    <w:rsid w:val="00DE09CF"/>
    <w:rsid w:val="00DE10C8"/>
    <w:rsid w:val="00DE135D"/>
    <w:rsid w:val="00DE16A3"/>
    <w:rsid w:val="00DE2543"/>
    <w:rsid w:val="00DE2EED"/>
    <w:rsid w:val="00DE3F81"/>
    <w:rsid w:val="00DE4BEA"/>
    <w:rsid w:val="00DE544C"/>
    <w:rsid w:val="00DE5C55"/>
    <w:rsid w:val="00DE6E49"/>
    <w:rsid w:val="00DE7ADD"/>
    <w:rsid w:val="00DE7EEE"/>
    <w:rsid w:val="00DF065D"/>
    <w:rsid w:val="00DF09C3"/>
    <w:rsid w:val="00DF1993"/>
    <w:rsid w:val="00DF1F0C"/>
    <w:rsid w:val="00DF209C"/>
    <w:rsid w:val="00DF3191"/>
    <w:rsid w:val="00DF513F"/>
    <w:rsid w:val="00DF5F7A"/>
    <w:rsid w:val="00DF683E"/>
    <w:rsid w:val="00DF699F"/>
    <w:rsid w:val="00DF69BA"/>
    <w:rsid w:val="00DF6ED6"/>
    <w:rsid w:val="00DF774C"/>
    <w:rsid w:val="00E00DBA"/>
    <w:rsid w:val="00E0138E"/>
    <w:rsid w:val="00E01A0F"/>
    <w:rsid w:val="00E03418"/>
    <w:rsid w:val="00E03459"/>
    <w:rsid w:val="00E038A4"/>
    <w:rsid w:val="00E0539B"/>
    <w:rsid w:val="00E05D80"/>
    <w:rsid w:val="00E05F0D"/>
    <w:rsid w:val="00E066BD"/>
    <w:rsid w:val="00E108F7"/>
    <w:rsid w:val="00E1151A"/>
    <w:rsid w:val="00E12073"/>
    <w:rsid w:val="00E12F59"/>
    <w:rsid w:val="00E12FDA"/>
    <w:rsid w:val="00E132E6"/>
    <w:rsid w:val="00E14A90"/>
    <w:rsid w:val="00E14EAD"/>
    <w:rsid w:val="00E1524A"/>
    <w:rsid w:val="00E154B7"/>
    <w:rsid w:val="00E1640E"/>
    <w:rsid w:val="00E168FF"/>
    <w:rsid w:val="00E1761A"/>
    <w:rsid w:val="00E176FD"/>
    <w:rsid w:val="00E1770B"/>
    <w:rsid w:val="00E20849"/>
    <w:rsid w:val="00E208DC"/>
    <w:rsid w:val="00E210F0"/>
    <w:rsid w:val="00E225CE"/>
    <w:rsid w:val="00E23DB9"/>
    <w:rsid w:val="00E24E30"/>
    <w:rsid w:val="00E25166"/>
    <w:rsid w:val="00E252E9"/>
    <w:rsid w:val="00E2556E"/>
    <w:rsid w:val="00E25D3A"/>
    <w:rsid w:val="00E2604F"/>
    <w:rsid w:val="00E26562"/>
    <w:rsid w:val="00E26E8D"/>
    <w:rsid w:val="00E27843"/>
    <w:rsid w:val="00E278F1"/>
    <w:rsid w:val="00E300FD"/>
    <w:rsid w:val="00E311F9"/>
    <w:rsid w:val="00E31610"/>
    <w:rsid w:val="00E32422"/>
    <w:rsid w:val="00E330BD"/>
    <w:rsid w:val="00E33CB3"/>
    <w:rsid w:val="00E343EE"/>
    <w:rsid w:val="00E34426"/>
    <w:rsid w:val="00E3455B"/>
    <w:rsid w:val="00E34654"/>
    <w:rsid w:val="00E34AF8"/>
    <w:rsid w:val="00E3543D"/>
    <w:rsid w:val="00E35740"/>
    <w:rsid w:val="00E35DE0"/>
    <w:rsid w:val="00E35E38"/>
    <w:rsid w:val="00E37755"/>
    <w:rsid w:val="00E37DFD"/>
    <w:rsid w:val="00E37FAA"/>
    <w:rsid w:val="00E4056A"/>
    <w:rsid w:val="00E42161"/>
    <w:rsid w:val="00E42F29"/>
    <w:rsid w:val="00E4381E"/>
    <w:rsid w:val="00E43B90"/>
    <w:rsid w:val="00E43F3C"/>
    <w:rsid w:val="00E44A87"/>
    <w:rsid w:val="00E4514D"/>
    <w:rsid w:val="00E45221"/>
    <w:rsid w:val="00E4543E"/>
    <w:rsid w:val="00E46026"/>
    <w:rsid w:val="00E4692E"/>
    <w:rsid w:val="00E47A2D"/>
    <w:rsid w:val="00E50B54"/>
    <w:rsid w:val="00E50E1B"/>
    <w:rsid w:val="00E52BF7"/>
    <w:rsid w:val="00E52D7B"/>
    <w:rsid w:val="00E539F0"/>
    <w:rsid w:val="00E53A35"/>
    <w:rsid w:val="00E53AC4"/>
    <w:rsid w:val="00E54F1D"/>
    <w:rsid w:val="00E551C7"/>
    <w:rsid w:val="00E55EBD"/>
    <w:rsid w:val="00E55FE0"/>
    <w:rsid w:val="00E56D04"/>
    <w:rsid w:val="00E572C3"/>
    <w:rsid w:val="00E576E4"/>
    <w:rsid w:val="00E601B2"/>
    <w:rsid w:val="00E60C03"/>
    <w:rsid w:val="00E628FA"/>
    <w:rsid w:val="00E63B37"/>
    <w:rsid w:val="00E63EA9"/>
    <w:rsid w:val="00E64FA6"/>
    <w:rsid w:val="00E66E1E"/>
    <w:rsid w:val="00E672C4"/>
    <w:rsid w:val="00E67374"/>
    <w:rsid w:val="00E67C97"/>
    <w:rsid w:val="00E721BD"/>
    <w:rsid w:val="00E728C4"/>
    <w:rsid w:val="00E729AB"/>
    <w:rsid w:val="00E7303E"/>
    <w:rsid w:val="00E75265"/>
    <w:rsid w:val="00E755C0"/>
    <w:rsid w:val="00E768D0"/>
    <w:rsid w:val="00E76F14"/>
    <w:rsid w:val="00E77B8F"/>
    <w:rsid w:val="00E77B9C"/>
    <w:rsid w:val="00E801AB"/>
    <w:rsid w:val="00E80987"/>
    <w:rsid w:val="00E810AB"/>
    <w:rsid w:val="00E81B41"/>
    <w:rsid w:val="00E8232C"/>
    <w:rsid w:val="00E82CB3"/>
    <w:rsid w:val="00E82E2F"/>
    <w:rsid w:val="00E83FC9"/>
    <w:rsid w:val="00E841E4"/>
    <w:rsid w:val="00E843FA"/>
    <w:rsid w:val="00E846D7"/>
    <w:rsid w:val="00E857FE"/>
    <w:rsid w:val="00E85F10"/>
    <w:rsid w:val="00E8650A"/>
    <w:rsid w:val="00E878C1"/>
    <w:rsid w:val="00E87C81"/>
    <w:rsid w:val="00E90178"/>
    <w:rsid w:val="00E91619"/>
    <w:rsid w:val="00E92345"/>
    <w:rsid w:val="00E92379"/>
    <w:rsid w:val="00E9248A"/>
    <w:rsid w:val="00E93B25"/>
    <w:rsid w:val="00E9477D"/>
    <w:rsid w:val="00E95174"/>
    <w:rsid w:val="00E95882"/>
    <w:rsid w:val="00E95B41"/>
    <w:rsid w:val="00E961C6"/>
    <w:rsid w:val="00E97285"/>
    <w:rsid w:val="00E97F71"/>
    <w:rsid w:val="00EA0FA4"/>
    <w:rsid w:val="00EA307A"/>
    <w:rsid w:val="00EA349D"/>
    <w:rsid w:val="00EA490E"/>
    <w:rsid w:val="00EA64EF"/>
    <w:rsid w:val="00EA721F"/>
    <w:rsid w:val="00EB1DCE"/>
    <w:rsid w:val="00EB289A"/>
    <w:rsid w:val="00EB306E"/>
    <w:rsid w:val="00EB36CD"/>
    <w:rsid w:val="00EB3DB3"/>
    <w:rsid w:val="00EB43B4"/>
    <w:rsid w:val="00EB4F25"/>
    <w:rsid w:val="00EB5D37"/>
    <w:rsid w:val="00EB5D3D"/>
    <w:rsid w:val="00EB5E1B"/>
    <w:rsid w:val="00EB63E2"/>
    <w:rsid w:val="00EB6675"/>
    <w:rsid w:val="00EC10B5"/>
    <w:rsid w:val="00EC14BC"/>
    <w:rsid w:val="00EC15A7"/>
    <w:rsid w:val="00EC15D7"/>
    <w:rsid w:val="00EC1884"/>
    <w:rsid w:val="00EC228D"/>
    <w:rsid w:val="00EC235D"/>
    <w:rsid w:val="00EC2874"/>
    <w:rsid w:val="00EC30C5"/>
    <w:rsid w:val="00EC5C03"/>
    <w:rsid w:val="00EC66C9"/>
    <w:rsid w:val="00EC685C"/>
    <w:rsid w:val="00EC727F"/>
    <w:rsid w:val="00EC7829"/>
    <w:rsid w:val="00EC7C55"/>
    <w:rsid w:val="00EC7FC3"/>
    <w:rsid w:val="00ED0311"/>
    <w:rsid w:val="00ED0AFF"/>
    <w:rsid w:val="00ED0E6B"/>
    <w:rsid w:val="00ED13E5"/>
    <w:rsid w:val="00ED16B2"/>
    <w:rsid w:val="00ED1E43"/>
    <w:rsid w:val="00ED2BFA"/>
    <w:rsid w:val="00ED356B"/>
    <w:rsid w:val="00ED3612"/>
    <w:rsid w:val="00ED40EC"/>
    <w:rsid w:val="00ED4724"/>
    <w:rsid w:val="00ED555C"/>
    <w:rsid w:val="00ED5672"/>
    <w:rsid w:val="00ED6C66"/>
    <w:rsid w:val="00ED7484"/>
    <w:rsid w:val="00ED76BD"/>
    <w:rsid w:val="00EE074D"/>
    <w:rsid w:val="00EE0D01"/>
    <w:rsid w:val="00EE0DAC"/>
    <w:rsid w:val="00EE224B"/>
    <w:rsid w:val="00EE2BD0"/>
    <w:rsid w:val="00EE2E80"/>
    <w:rsid w:val="00EE3043"/>
    <w:rsid w:val="00EE3A11"/>
    <w:rsid w:val="00EE3CB1"/>
    <w:rsid w:val="00EE488F"/>
    <w:rsid w:val="00EE48C5"/>
    <w:rsid w:val="00EE4E34"/>
    <w:rsid w:val="00EE5F4C"/>
    <w:rsid w:val="00EE606F"/>
    <w:rsid w:val="00EE6ED2"/>
    <w:rsid w:val="00EE6FA0"/>
    <w:rsid w:val="00EF0049"/>
    <w:rsid w:val="00EF03F0"/>
    <w:rsid w:val="00EF0579"/>
    <w:rsid w:val="00EF2B6B"/>
    <w:rsid w:val="00EF2CF3"/>
    <w:rsid w:val="00EF35F8"/>
    <w:rsid w:val="00EF5631"/>
    <w:rsid w:val="00EF61A4"/>
    <w:rsid w:val="00F0034D"/>
    <w:rsid w:val="00F00B61"/>
    <w:rsid w:val="00F01386"/>
    <w:rsid w:val="00F01397"/>
    <w:rsid w:val="00F02C5F"/>
    <w:rsid w:val="00F03515"/>
    <w:rsid w:val="00F0425D"/>
    <w:rsid w:val="00F0443D"/>
    <w:rsid w:val="00F0555E"/>
    <w:rsid w:val="00F056D0"/>
    <w:rsid w:val="00F067E5"/>
    <w:rsid w:val="00F06848"/>
    <w:rsid w:val="00F077E9"/>
    <w:rsid w:val="00F07AA4"/>
    <w:rsid w:val="00F10C67"/>
    <w:rsid w:val="00F11431"/>
    <w:rsid w:val="00F11E0C"/>
    <w:rsid w:val="00F12177"/>
    <w:rsid w:val="00F12199"/>
    <w:rsid w:val="00F12BD9"/>
    <w:rsid w:val="00F12E89"/>
    <w:rsid w:val="00F1315D"/>
    <w:rsid w:val="00F13BC8"/>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0A7C"/>
    <w:rsid w:val="00F313C5"/>
    <w:rsid w:val="00F32485"/>
    <w:rsid w:val="00F32889"/>
    <w:rsid w:val="00F32AF3"/>
    <w:rsid w:val="00F337F7"/>
    <w:rsid w:val="00F34594"/>
    <w:rsid w:val="00F35B53"/>
    <w:rsid w:val="00F363A9"/>
    <w:rsid w:val="00F375AA"/>
    <w:rsid w:val="00F4019D"/>
    <w:rsid w:val="00F409B7"/>
    <w:rsid w:val="00F40C89"/>
    <w:rsid w:val="00F4201E"/>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B98"/>
    <w:rsid w:val="00F55EAD"/>
    <w:rsid w:val="00F567E3"/>
    <w:rsid w:val="00F5761F"/>
    <w:rsid w:val="00F57B6E"/>
    <w:rsid w:val="00F57E35"/>
    <w:rsid w:val="00F601B6"/>
    <w:rsid w:val="00F601E9"/>
    <w:rsid w:val="00F60243"/>
    <w:rsid w:val="00F60A4B"/>
    <w:rsid w:val="00F60C71"/>
    <w:rsid w:val="00F61ACA"/>
    <w:rsid w:val="00F62573"/>
    <w:rsid w:val="00F629B4"/>
    <w:rsid w:val="00F62CFC"/>
    <w:rsid w:val="00F633E9"/>
    <w:rsid w:val="00F636A7"/>
    <w:rsid w:val="00F63A8D"/>
    <w:rsid w:val="00F63F29"/>
    <w:rsid w:val="00F6462C"/>
    <w:rsid w:val="00F64960"/>
    <w:rsid w:val="00F650CD"/>
    <w:rsid w:val="00F65206"/>
    <w:rsid w:val="00F65764"/>
    <w:rsid w:val="00F65E95"/>
    <w:rsid w:val="00F66D83"/>
    <w:rsid w:val="00F67CCE"/>
    <w:rsid w:val="00F70581"/>
    <w:rsid w:val="00F705A4"/>
    <w:rsid w:val="00F70C70"/>
    <w:rsid w:val="00F71226"/>
    <w:rsid w:val="00F7195E"/>
    <w:rsid w:val="00F7261E"/>
    <w:rsid w:val="00F7268C"/>
    <w:rsid w:val="00F72A03"/>
    <w:rsid w:val="00F73520"/>
    <w:rsid w:val="00F74B18"/>
    <w:rsid w:val="00F74D51"/>
    <w:rsid w:val="00F74F8B"/>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3300"/>
    <w:rsid w:val="00F83AE7"/>
    <w:rsid w:val="00F845F7"/>
    <w:rsid w:val="00F84B5C"/>
    <w:rsid w:val="00F8568A"/>
    <w:rsid w:val="00F85B89"/>
    <w:rsid w:val="00F861D1"/>
    <w:rsid w:val="00F86B9E"/>
    <w:rsid w:val="00F87AE8"/>
    <w:rsid w:val="00F91B9B"/>
    <w:rsid w:val="00F91DA6"/>
    <w:rsid w:val="00F923E2"/>
    <w:rsid w:val="00F9255D"/>
    <w:rsid w:val="00F92F19"/>
    <w:rsid w:val="00F93CC6"/>
    <w:rsid w:val="00F94987"/>
    <w:rsid w:val="00F954A6"/>
    <w:rsid w:val="00F956C0"/>
    <w:rsid w:val="00F95719"/>
    <w:rsid w:val="00F959E6"/>
    <w:rsid w:val="00F95FB1"/>
    <w:rsid w:val="00F971B6"/>
    <w:rsid w:val="00FA0642"/>
    <w:rsid w:val="00FA1432"/>
    <w:rsid w:val="00FA14C4"/>
    <w:rsid w:val="00FA179D"/>
    <w:rsid w:val="00FA17F6"/>
    <w:rsid w:val="00FA22B6"/>
    <w:rsid w:val="00FA24D2"/>
    <w:rsid w:val="00FA38D4"/>
    <w:rsid w:val="00FA405D"/>
    <w:rsid w:val="00FA4224"/>
    <w:rsid w:val="00FA4798"/>
    <w:rsid w:val="00FA5325"/>
    <w:rsid w:val="00FA53E2"/>
    <w:rsid w:val="00FA54EC"/>
    <w:rsid w:val="00FA61FB"/>
    <w:rsid w:val="00FA78B6"/>
    <w:rsid w:val="00FA795B"/>
    <w:rsid w:val="00FA79DA"/>
    <w:rsid w:val="00FA7A8B"/>
    <w:rsid w:val="00FAFABF"/>
    <w:rsid w:val="00FB0EEA"/>
    <w:rsid w:val="00FB234E"/>
    <w:rsid w:val="00FB24ED"/>
    <w:rsid w:val="00FB2671"/>
    <w:rsid w:val="00FB39A0"/>
    <w:rsid w:val="00FB4901"/>
    <w:rsid w:val="00FB5335"/>
    <w:rsid w:val="00FB5EAF"/>
    <w:rsid w:val="00FB5EED"/>
    <w:rsid w:val="00FB6086"/>
    <w:rsid w:val="00FB628D"/>
    <w:rsid w:val="00FB725C"/>
    <w:rsid w:val="00FC0DD0"/>
    <w:rsid w:val="00FC0E80"/>
    <w:rsid w:val="00FC1F0B"/>
    <w:rsid w:val="00FC28AF"/>
    <w:rsid w:val="00FC31EA"/>
    <w:rsid w:val="00FC32E9"/>
    <w:rsid w:val="00FC390B"/>
    <w:rsid w:val="00FC3CFF"/>
    <w:rsid w:val="00FC3E3B"/>
    <w:rsid w:val="00FC4FBE"/>
    <w:rsid w:val="00FC50EA"/>
    <w:rsid w:val="00FC5119"/>
    <w:rsid w:val="00FC5EB9"/>
    <w:rsid w:val="00FC6126"/>
    <w:rsid w:val="00FC665F"/>
    <w:rsid w:val="00FD0136"/>
    <w:rsid w:val="00FD0AC8"/>
    <w:rsid w:val="00FD12FC"/>
    <w:rsid w:val="00FD1512"/>
    <w:rsid w:val="00FD1AC3"/>
    <w:rsid w:val="00FD22ED"/>
    <w:rsid w:val="00FD2EF6"/>
    <w:rsid w:val="00FD2F50"/>
    <w:rsid w:val="00FD3078"/>
    <w:rsid w:val="00FD3728"/>
    <w:rsid w:val="00FD37CD"/>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DD8"/>
    <w:rsid w:val="00FF4F32"/>
    <w:rsid w:val="00FF6287"/>
    <w:rsid w:val="00FF712D"/>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5AC1"/>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2E78D9"/>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2E78D9"/>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2E78D9"/>
    <w:pPr>
      <w:spacing w:before="120"/>
    </w:pPr>
    <w:rPr>
      <w:rFonts w:cs="Arial"/>
      <w:szCs w:val="40"/>
      <w:lang w:eastAsia="en-GB"/>
    </w:rPr>
  </w:style>
  <w:style w:type="character" w:customStyle="1" w:styleId="ArialnormalChar">
    <w:name w:val="Arial normal Char"/>
    <w:basedOn w:val="DefaultParagraphFont"/>
    <w:link w:val="Arialnormal"/>
    <w:rsid w:val="002E78D9"/>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1"/>
      </w:numPr>
      <w:tabs>
        <w:tab w:val="num" w:pos="360"/>
      </w:tabs>
      <w:ind w:left="360"/>
      <w:contextualSpacing/>
    </w:pPr>
  </w:style>
  <w:style w:type="paragraph" w:styleId="ListBullet2">
    <w:name w:val="List Bullet 2"/>
    <w:basedOn w:val="Normal"/>
    <w:uiPriority w:val="99"/>
    <w:semiHidden/>
    <w:unhideWhenUsed/>
    <w:rsid w:val="0078598E"/>
    <w:pPr>
      <w:numPr>
        <w:numId w:val="2"/>
      </w:numPr>
      <w:tabs>
        <w:tab w:val="num" w:pos="643"/>
      </w:tabs>
      <w:ind w:left="643"/>
      <w:contextualSpacing/>
    </w:pPr>
  </w:style>
  <w:style w:type="paragraph" w:styleId="ListBullet3">
    <w:name w:val="List Bullet 3"/>
    <w:basedOn w:val="Normal"/>
    <w:uiPriority w:val="99"/>
    <w:semiHidden/>
    <w:unhideWhenUsed/>
    <w:rsid w:val="0078598E"/>
    <w:pPr>
      <w:numPr>
        <w:numId w:val="3"/>
      </w:numPr>
      <w:tabs>
        <w:tab w:val="num" w:pos="926"/>
      </w:tabs>
      <w:ind w:left="926"/>
      <w:contextualSpacing/>
    </w:pPr>
  </w:style>
  <w:style w:type="paragraph" w:styleId="ListBullet4">
    <w:name w:val="List Bullet 4"/>
    <w:basedOn w:val="Normal"/>
    <w:uiPriority w:val="99"/>
    <w:semiHidden/>
    <w:unhideWhenUsed/>
    <w:rsid w:val="0078598E"/>
    <w:pPr>
      <w:numPr>
        <w:numId w:val="4"/>
      </w:numPr>
      <w:tabs>
        <w:tab w:val="num" w:pos="1209"/>
      </w:tabs>
      <w:ind w:left="1209"/>
      <w:contextualSpacing/>
    </w:pPr>
  </w:style>
  <w:style w:type="paragraph" w:styleId="ListBullet5">
    <w:name w:val="List Bullet 5"/>
    <w:basedOn w:val="Normal"/>
    <w:uiPriority w:val="99"/>
    <w:semiHidden/>
    <w:unhideWhenUsed/>
    <w:rsid w:val="0078598E"/>
    <w:pPr>
      <w:numPr>
        <w:numId w:val="5"/>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6"/>
      </w:numPr>
      <w:tabs>
        <w:tab w:val="num" w:pos="360"/>
      </w:tabs>
      <w:ind w:left="360"/>
      <w:contextualSpacing/>
    </w:pPr>
  </w:style>
  <w:style w:type="paragraph" w:styleId="ListNumber2">
    <w:name w:val="List Number 2"/>
    <w:basedOn w:val="Normal"/>
    <w:uiPriority w:val="99"/>
    <w:semiHidden/>
    <w:unhideWhenUsed/>
    <w:rsid w:val="0078598E"/>
    <w:pPr>
      <w:numPr>
        <w:numId w:val="7"/>
      </w:numPr>
      <w:tabs>
        <w:tab w:val="num" w:pos="643"/>
      </w:tabs>
      <w:ind w:left="643"/>
      <w:contextualSpacing/>
    </w:pPr>
  </w:style>
  <w:style w:type="paragraph" w:styleId="ListNumber3">
    <w:name w:val="List Number 3"/>
    <w:basedOn w:val="Normal"/>
    <w:uiPriority w:val="99"/>
    <w:semiHidden/>
    <w:unhideWhenUsed/>
    <w:rsid w:val="0078598E"/>
    <w:pPr>
      <w:numPr>
        <w:numId w:val="8"/>
      </w:numPr>
      <w:tabs>
        <w:tab w:val="num" w:pos="926"/>
      </w:tabs>
      <w:ind w:left="926"/>
      <w:contextualSpacing/>
    </w:pPr>
  </w:style>
  <w:style w:type="paragraph" w:styleId="ListNumber4">
    <w:name w:val="List Number 4"/>
    <w:basedOn w:val="Normal"/>
    <w:uiPriority w:val="99"/>
    <w:semiHidden/>
    <w:unhideWhenUsed/>
    <w:rsid w:val="0078598E"/>
    <w:pPr>
      <w:numPr>
        <w:numId w:val="9"/>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0"/>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 w:type="character" w:customStyle="1" w:styleId="ListParagraphChar">
    <w:name w:val="List Paragraph Char"/>
    <w:basedOn w:val="DefaultParagraphFont"/>
    <w:link w:val="ListParagraph"/>
    <w:uiPriority w:val="34"/>
    <w:rsid w:val="005600B7"/>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0132">
      <w:bodyDiv w:val="1"/>
      <w:marLeft w:val="0"/>
      <w:marRight w:val="0"/>
      <w:marTop w:val="0"/>
      <w:marBottom w:val="0"/>
      <w:divBdr>
        <w:top w:val="none" w:sz="0" w:space="0" w:color="auto"/>
        <w:left w:val="none" w:sz="0" w:space="0" w:color="auto"/>
        <w:bottom w:val="none" w:sz="0" w:space="0" w:color="auto"/>
        <w:right w:val="none" w:sz="0" w:space="0" w:color="auto"/>
      </w:divBdr>
    </w:div>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36325149">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49110282">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04872068">
      <w:bodyDiv w:val="1"/>
      <w:marLeft w:val="0"/>
      <w:marRight w:val="0"/>
      <w:marTop w:val="0"/>
      <w:marBottom w:val="0"/>
      <w:divBdr>
        <w:top w:val="none" w:sz="0" w:space="0" w:color="auto"/>
        <w:left w:val="none" w:sz="0" w:space="0" w:color="auto"/>
        <w:bottom w:val="none" w:sz="0" w:space="0" w:color="auto"/>
        <w:right w:val="none" w:sz="0" w:space="0" w:color="auto"/>
      </w:divBdr>
    </w:div>
    <w:div w:id="218319710">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328567">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298414240">
      <w:bodyDiv w:val="1"/>
      <w:marLeft w:val="0"/>
      <w:marRight w:val="0"/>
      <w:marTop w:val="0"/>
      <w:marBottom w:val="0"/>
      <w:divBdr>
        <w:top w:val="none" w:sz="0" w:space="0" w:color="auto"/>
        <w:left w:val="none" w:sz="0" w:space="0" w:color="auto"/>
        <w:bottom w:val="none" w:sz="0" w:space="0" w:color="auto"/>
        <w:right w:val="none" w:sz="0" w:space="0" w:color="auto"/>
      </w:divBdr>
    </w:div>
    <w:div w:id="3083661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70039971">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0053120">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208155">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895974904">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31933893">
      <w:bodyDiv w:val="1"/>
      <w:marLeft w:val="0"/>
      <w:marRight w:val="0"/>
      <w:marTop w:val="0"/>
      <w:marBottom w:val="0"/>
      <w:divBdr>
        <w:top w:val="none" w:sz="0" w:space="0" w:color="auto"/>
        <w:left w:val="none" w:sz="0" w:space="0" w:color="auto"/>
        <w:bottom w:val="none" w:sz="0" w:space="0" w:color="auto"/>
        <w:right w:val="none" w:sz="0" w:space="0" w:color="auto"/>
      </w:divBdr>
    </w:div>
    <w:div w:id="974264070">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987322838">
      <w:bodyDiv w:val="1"/>
      <w:marLeft w:val="0"/>
      <w:marRight w:val="0"/>
      <w:marTop w:val="0"/>
      <w:marBottom w:val="0"/>
      <w:divBdr>
        <w:top w:val="none" w:sz="0" w:space="0" w:color="auto"/>
        <w:left w:val="none" w:sz="0" w:space="0" w:color="auto"/>
        <w:bottom w:val="none" w:sz="0" w:space="0" w:color="auto"/>
        <w:right w:val="none" w:sz="0" w:space="0" w:color="auto"/>
      </w:divBdr>
    </w:div>
    <w:div w:id="997415216">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2464606">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349260">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562440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7231456">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4556912">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348411186">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461601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34073062">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138770">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3292534">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6496933">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27290608">
      <w:bodyDiv w:val="1"/>
      <w:marLeft w:val="0"/>
      <w:marRight w:val="0"/>
      <w:marTop w:val="0"/>
      <w:marBottom w:val="0"/>
      <w:divBdr>
        <w:top w:val="none" w:sz="0" w:space="0" w:color="auto"/>
        <w:left w:val="none" w:sz="0" w:space="0" w:color="auto"/>
        <w:bottom w:val="none" w:sz="0" w:space="0" w:color="auto"/>
        <w:right w:val="none" w:sz="0" w:space="0" w:color="auto"/>
      </w:divBdr>
    </w:div>
    <w:div w:id="1731070480">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501248">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45182072">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0363885">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81816926">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895307171">
      <w:bodyDiv w:val="1"/>
      <w:marLeft w:val="0"/>
      <w:marRight w:val="0"/>
      <w:marTop w:val="0"/>
      <w:marBottom w:val="0"/>
      <w:divBdr>
        <w:top w:val="none" w:sz="0" w:space="0" w:color="auto"/>
        <w:left w:val="none" w:sz="0" w:space="0" w:color="auto"/>
        <w:bottom w:val="none" w:sz="0" w:space="0" w:color="auto"/>
        <w:right w:val="none" w:sz="0" w:space="0" w:color="auto"/>
      </w:divBdr>
    </w:div>
    <w:div w:id="1897474124">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08525024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0318197">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ye-can-bath-2025.eventbrite.co.uk" TargetMode="External"/><Relationship Id="rId18" Type="http://schemas.openxmlformats.org/officeDocument/2006/relationships/hyperlink" Target="mailto:audiobookgroupvolunteer@wiltshiresight.org.uk" TargetMode="External"/><Relationship Id="rId26" Type="http://schemas.openxmlformats.org/officeDocument/2006/relationships/hyperlink" Target="https://www.devizesphab.co.uk/uploads/1/2/3/4/123478387/phabprogramme16apr2023.pdf" TargetMode="External"/><Relationship Id="rId39" Type="http://schemas.openxmlformats.org/officeDocument/2006/relationships/hyperlink" Target="https://www.look-uk.org/healthy-parent-carer-programme-spring-2026/" TargetMode="External"/><Relationship Id="rId21" Type="http://schemas.openxmlformats.org/officeDocument/2006/relationships/hyperlink" Target="https://visa-gb.org.uk/get-on-the-water/" TargetMode="External"/><Relationship Id="rId34" Type="http://schemas.openxmlformats.org/officeDocument/2006/relationships/hyperlink" Target="mailto:kpassfield@bristolbearsrugby.com" TargetMode="External"/><Relationship Id="rId42" Type="http://schemas.openxmlformats.org/officeDocument/2006/relationships/hyperlink" Target="https://committees.parliament.uk/work/9270/employment-support-for-disabled-people/news/208345/mps-launch-new-inquiry-to-address-disability-employment-gap/" TargetMode="External"/><Relationship Id="rId47" Type="http://schemas.openxmlformats.org/officeDocument/2006/relationships/hyperlink" Target="https://www.macularsociety.org/support/events/webinars/" TargetMode="External"/><Relationship Id="rId50" Type="http://schemas.openxmlformats.org/officeDocument/2006/relationships/hyperlink" Target="https://www.macularsociety.org/support/events/conferenc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ightsupportwest.org.uk/events/" TargetMode="External"/><Relationship Id="rId29" Type="http://schemas.openxmlformats.org/officeDocument/2006/relationships/hyperlink" Target="https://www.rnib.org.uk/events-and-courses/living-well-with-sight-loss-course-focus-on-friends-and-family-phone-group-september-2025/" TargetMode="External"/><Relationship Id="rId11" Type="http://schemas.openxmlformats.org/officeDocument/2006/relationships/hyperlink" Target="https://buy.stripe.com/fZe5mCbbLgKc9na6os" TargetMode="External"/><Relationship Id="rId24" Type="http://schemas.openxmlformats.org/officeDocument/2006/relationships/hyperlink" Target="mailto:info@swindonbats.org" TargetMode="External"/><Relationship Id="rId32" Type="http://schemas.openxmlformats.org/officeDocument/2006/relationships/hyperlink" Target="http://www.guidedogs.org.uk/getting-support/help-for-children-and-families/" TargetMode="External"/><Relationship Id="rId37" Type="http://schemas.openxmlformats.org/officeDocument/2006/relationships/hyperlink" Target="mailto:cobscpara@gmail.com" TargetMode="External"/><Relationship Id="rId40" Type="http://schemas.openxmlformats.org/officeDocument/2006/relationships/hyperlink" Target="https://retinauk.org.uk/event/parents-carers-group/" TargetMode="External"/><Relationship Id="rId45" Type="http://schemas.openxmlformats.org/officeDocument/2006/relationships/hyperlink" Target="https://www.sightsupportwest.org.uk/resources/online-resources/"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info@reachinclusivearts.org.uk" TargetMode="External"/><Relationship Id="rId31" Type="http://schemas.openxmlformats.org/officeDocument/2006/relationships/hyperlink" Target="https://forms.office.com/e/RqFfguz20V" TargetMode="External"/><Relationship Id="rId44" Type="http://schemas.openxmlformats.org/officeDocument/2006/relationships/hyperlink" Target="https://app.onlinesurveys.jisc.ac.uk/s/angliaruskin/through-their-eyes-a-survey-on-writing-challenges-with-acquired"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iltshiresight.org" TargetMode="External"/><Relationship Id="rId22" Type="http://schemas.openxmlformats.org/officeDocument/2006/relationships/hyperlink" Target="mailto:fitnessandfriendship@ageukwiltshire.org.uk" TargetMode="External"/><Relationship Id="rId27" Type="http://schemas.openxmlformats.org/officeDocument/2006/relationships/hyperlink" Target="https://www.sightsupportwest.org.uk/support-groups-and-services/" TargetMode="External"/><Relationship Id="rId30" Type="http://schemas.openxmlformats.org/officeDocument/2006/relationships/hyperlink" Target="https://www.wiltshirecreative.co.uk/" TargetMode="External"/><Relationship Id="rId35" Type="http://schemas.openxmlformats.org/officeDocument/2006/relationships/hyperlink" Target="https://www.outlooktrust.org/about-us/" TargetMode="External"/><Relationship Id="rId43" Type="http://schemas.openxmlformats.org/officeDocument/2006/relationships/hyperlink" Target="https://forms.office.com/e/XsaAWCCVHY" TargetMode="External"/><Relationship Id="rId48" Type="http://schemas.openxmlformats.org/officeDocument/2006/relationships/hyperlink" Target="https://www.rnib.org.uk/events-and-courses/living-well-with-sight-loss-sight-loss-shropshire-sep/"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sightsupportwest.org.uk/get-involved/raffle/" TargetMode="External"/><Relationship Id="rId17" Type="http://schemas.openxmlformats.org/officeDocument/2006/relationships/hyperlink" Target="https://www.bathspa.ac.uk/.../2025/a-place-at-the-table/" TargetMode="External"/><Relationship Id="rId25" Type="http://schemas.openxmlformats.org/officeDocument/2006/relationships/hyperlink" Target="https://www.swindonbats.org/activities" TargetMode="External"/><Relationship Id="rId33" Type="http://schemas.openxmlformats.org/officeDocument/2006/relationships/hyperlink" Target="https://www.rnc.ac.uk" TargetMode="External"/><Relationship Id="rId38" Type="http://schemas.openxmlformats.org/officeDocument/2006/relationships/hyperlink" Target="https://clubspark.lta.org.uk/WinterbourneTennisClub/Coaching/Course/15de1228-ba13-49fe-a3d1-16ed3a458786" TargetMode="External"/><Relationship Id="rId46" Type="http://schemas.openxmlformats.org/officeDocument/2006/relationships/hyperlink" Target="https://www.marfantrust.org/events/marfan-information-day-saturday-11-october" TargetMode="External"/><Relationship Id="rId20" Type="http://schemas.openxmlformats.org/officeDocument/2006/relationships/hyperlink" Target="mailto:libraryenquiries@wiltshire.gov.uk" TargetMode="External"/><Relationship Id="rId41" Type="http://schemas.openxmlformats.org/officeDocument/2006/relationships/hyperlink" Target="mailto:a.mcneill@sheffield.ac.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lenda.prall@sightsupportwest.org.uk" TargetMode="External"/><Relationship Id="rId23" Type="http://schemas.openxmlformats.org/officeDocument/2006/relationships/hyperlink" Target="mailto:communityconnectionsouthwest@rnib.org.uk" TargetMode="External"/><Relationship Id="rId28" Type="http://schemas.openxmlformats.org/officeDocument/2006/relationships/hyperlink" Target="https://www.rnc.ac.uk/event-item.aspx?id=127" TargetMode="External"/><Relationship Id="rId36" Type="http://schemas.openxmlformats.org/officeDocument/2006/relationships/hyperlink" Target="mailto:jeanette.tate@glosccc.co.uk" TargetMode="External"/><Relationship Id="rId49" Type="http://schemas.openxmlformats.org/officeDocument/2006/relationships/hyperlink" Target="https://www.rnib.org.uk/events-and-courses/living-well-with-sight-loss-course-focus-on-friends-and-family-phone-group-september-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66</cp:revision>
  <cp:lastPrinted>2024-09-24T15:36:00Z</cp:lastPrinted>
  <dcterms:created xsi:type="dcterms:W3CDTF">2025-08-14T11:26:00Z</dcterms:created>
  <dcterms:modified xsi:type="dcterms:W3CDTF">2025-08-27T08:16:00Z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