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BCED" w14:textId="0F6E68F9" w:rsidR="00BF7D7A" w:rsidRPr="00EB1F47" w:rsidRDefault="00BF7D7A" w:rsidP="00EB1F47">
      <w:pPr>
        <w:pStyle w:val="Heading1"/>
      </w:pPr>
      <w:r w:rsidRPr="00EB1F47">
        <w:rPr>
          <w:rStyle w:val="Strong"/>
          <w:b/>
          <w:bCs/>
          <w:sz w:val="32"/>
          <w:szCs w:val="32"/>
        </w:rPr>
        <w:t>JOB DESCRIPTION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549"/>
      </w:tblGrid>
      <w:tr w:rsidR="00BF7D7A" w:rsidRPr="00D02EC3" w14:paraId="5326AD02" w14:textId="77777777" w:rsidTr="00E65005">
        <w:tc>
          <w:tcPr>
            <w:tcW w:w="2802" w:type="dxa"/>
          </w:tcPr>
          <w:p w14:paraId="0547C36B" w14:textId="77777777" w:rsidR="00BF7D7A" w:rsidRPr="00D02EC3" w:rsidRDefault="00BF7D7A" w:rsidP="00EB1F47">
            <w:pPr>
              <w:pStyle w:val="Heading3"/>
            </w:pPr>
            <w:r w:rsidRPr="00D02EC3">
              <w:t>Job title</w:t>
            </w:r>
            <w:r w:rsidRPr="00D02EC3">
              <w:tab/>
            </w:r>
          </w:p>
        </w:tc>
        <w:tc>
          <w:tcPr>
            <w:tcW w:w="6549" w:type="dxa"/>
          </w:tcPr>
          <w:p w14:paraId="2D2081F7" w14:textId="5EF998BF" w:rsidR="00BF7D7A" w:rsidRPr="00D02EC3" w:rsidRDefault="00BF7D7A" w:rsidP="00EB1F47">
            <w:pPr>
              <w:pStyle w:val="Heading3"/>
            </w:pPr>
            <w:r>
              <w:t xml:space="preserve">Digital </w:t>
            </w:r>
            <w:r w:rsidR="00062B54">
              <w:t>Advisor</w:t>
            </w:r>
          </w:p>
        </w:tc>
      </w:tr>
      <w:tr w:rsidR="00BF7D7A" w:rsidRPr="00D02EC3" w14:paraId="01123BC1" w14:textId="77777777" w:rsidTr="00E65005">
        <w:tc>
          <w:tcPr>
            <w:tcW w:w="2802" w:type="dxa"/>
          </w:tcPr>
          <w:p w14:paraId="0DC7FC1F" w14:textId="77777777" w:rsidR="00BF7D7A" w:rsidRPr="00D02EC3" w:rsidRDefault="00BF7D7A" w:rsidP="005F3B72">
            <w:pPr>
              <w:spacing w:before="80" w:after="80"/>
              <w:rPr>
                <w:sz w:val="28"/>
                <w:szCs w:val="28"/>
              </w:rPr>
            </w:pPr>
            <w:r w:rsidRPr="00D02EC3">
              <w:rPr>
                <w:b/>
                <w:bCs/>
                <w:sz w:val="28"/>
                <w:szCs w:val="28"/>
              </w:rPr>
              <w:t>Contract</w:t>
            </w:r>
          </w:p>
        </w:tc>
        <w:tc>
          <w:tcPr>
            <w:tcW w:w="6549" w:type="dxa"/>
          </w:tcPr>
          <w:p w14:paraId="4C1FF54C" w14:textId="77777777" w:rsidR="00BF7D7A" w:rsidRPr="00617696" w:rsidRDefault="00BF7D7A" w:rsidP="005F3B72">
            <w:pPr>
              <w:pStyle w:val="NormalWeb"/>
              <w:spacing w:before="80" w:beforeAutospacing="0" w:after="80" w:afterAutospacing="0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Permanent</w:t>
            </w:r>
          </w:p>
        </w:tc>
      </w:tr>
      <w:tr w:rsidR="00BF7D7A" w:rsidRPr="00D02EC3" w14:paraId="0260100D" w14:textId="77777777" w:rsidTr="00E65005">
        <w:tc>
          <w:tcPr>
            <w:tcW w:w="2802" w:type="dxa"/>
          </w:tcPr>
          <w:p w14:paraId="338B181B" w14:textId="77777777" w:rsidR="00BF7D7A" w:rsidRDefault="00BF7D7A" w:rsidP="005F3B72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Working Hours</w:t>
            </w:r>
          </w:p>
        </w:tc>
        <w:tc>
          <w:tcPr>
            <w:tcW w:w="6549" w:type="dxa"/>
          </w:tcPr>
          <w:p w14:paraId="7A28981A" w14:textId="21C8E9DF" w:rsidR="00BF7D7A" w:rsidRPr="00E65005" w:rsidRDefault="00062B54" w:rsidP="005F3B72">
            <w:pPr>
              <w:spacing w:before="80" w:after="80"/>
              <w:rPr>
                <w:bCs/>
                <w:vanish/>
                <w:sz w:val="28"/>
                <w:szCs w:val="28"/>
              </w:rPr>
            </w:pPr>
            <w:r w:rsidRPr="00E65005">
              <w:rPr>
                <w:bCs/>
                <w:sz w:val="28"/>
                <w:szCs w:val="28"/>
              </w:rPr>
              <w:t>Part</w:t>
            </w:r>
            <w:r w:rsidR="00BF7D7A" w:rsidRPr="00E65005">
              <w:rPr>
                <w:bCs/>
                <w:sz w:val="28"/>
                <w:szCs w:val="28"/>
              </w:rPr>
              <w:t>-time (</w:t>
            </w:r>
            <w:r w:rsidRPr="00E65005">
              <w:rPr>
                <w:bCs/>
                <w:sz w:val="28"/>
                <w:szCs w:val="28"/>
              </w:rPr>
              <w:t>21 or 28 hours</w:t>
            </w:r>
            <w:r w:rsidR="00BF7D7A" w:rsidRPr="00E65005">
              <w:rPr>
                <w:bCs/>
                <w:sz w:val="28"/>
                <w:szCs w:val="28"/>
              </w:rPr>
              <w:t xml:space="preserve">)  </w:t>
            </w:r>
          </w:p>
        </w:tc>
      </w:tr>
      <w:tr w:rsidR="00BF7D7A" w:rsidRPr="00D02EC3" w14:paraId="5191EEFD" w14:textId="77777777" w:rsidTr="00E65005">
        <w:tc>
          <w:tcPr>
            <w:tcW w:w="2802" w:type="dxa"/>
            <w:tcBorders>
              <w:bottom w:val="single" w:sz="4" w:space="0" w:color="auto"/>
            </w:tcBorders>
          </w:tcPr>
          <w:p w14:paraId="3A54827D" w14:textId="77777777" w:rsidR="00BF7D7A" w:rsidRDefault="00BF7D7A" w:rsidP="005F3B72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Salary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571EBEFE" w14:textId="33B1E646" w:rsidR="00BF7D7A" w:rsidRPr="00E65005" w:rsidRDefault="00BF7D7A" w:rsidP="005F3B72">
            <w:pPr>
              <w:spacing w:before="80" w:after="80"/>
              <w:rPr>
                <w:bCs/>
                <w:vanish/>
                <w:sz w:val="28"/>
                <w:szCs w:val="28"/>
              </w:rPr>
            </w:pPr>
            <w:r w:rsidRPr="00E65005">
              <w:rPr>
                <w:bCs/>
                <w:sz w:val="28"/>
                <w:szCs w:val="28"/>
              </w:rPr>
              <w:t>£</w:t>
            </w:r>
            <w:r w:rsidR="00BF0D84" w:rsidRPr="00E65005">
              <w:rPr>
                <w:bCs/>
                <w:sz w:val="28"/>
                <w:szCs w:val="28"/>
              </w:rPr>
              <w:t>25,</w:t>
            </w:r>
            <w:r w:rsidR="00E65005" w:rsidRPr="00E65005">
              <w:rPr>
                <w:bCs/>
                <w:sz w:val="28"/>
                <w:szCs w:val="28"/>
              </w:rPr>
              <w:t>750 (pro-rata)</w:t>
            </w:r>
            <w:r w:rsidRPr="00E6500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F7D7A" w:rsidRPr="00D02EC3" w14:paraId="5B04C8C2" w14:textId="77777777" w:rsidTr="00E65005">
        <w:tc>
          <w:tcPr>
            <w:tcW w:w="2802" w:type="dxa"/>
            <w:tcBorders>
              <w:bottom w:val="single" w:sz="4" w:space="0" w:color="auto"/>
            </w:tcBorders>
          </w:tcPr>
          <w:p w14:paraId="56C862D6" w14:textId="77777777" w:rsidR="00BF7D7A" w:rsidRPr="00D02EC3" w:rsidRDefault="00BF7D7A" w:rsidP="005F3B72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6084A041" w14:textId="75AC323B" w:rsidR="00BF7D7A" w:rsidRPr="00D02EC3" w:rsidRDefault="001C1B99" w:rsidP="005F3B72">
            <w:pPr>
              <w:spacing w:before="80" w:after="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Cheltenham</w:t>
            </w:r>
            <w:r w:rsidR="00BF7D7A">
              <w:rPr>
                <w:bCs/>
                <w:sz w:val="28"/>
                <w:szCs w:val="28"/>
              </w:rPr>
              <w:t xml:space="preserve"> (with regular travel across </w:t>
            </w:r>
            <w:r>
              <w:rPr>
                <w:bCs/>
                <w:sz w:val="28"/>
                <w:szCs w:val="28"/>
              </w:rPr>
              <w:t>Gloucestershire</w:t>
            </w:r>
            <w:r w:rsidR="00BF7D7A">
              <w:rPr>
                <w:bCs/>
                <w:sz w:val="28"/>
                <w:szCs w:val="28"/>
              </w:rPr>
              <w:t>)</w:t>
            </w:r>
          </w:p>
        </w:tc>
      </w:tr>
    </w:tbl>
    <w:p w14:paraId="6D0EC7B1" w14:textId="77777777" w:rsidR="00BF7D7A" w:rsidRPr="00C33646" w:rsidRDefault="00BF7D7A" w:rsidP="00EB1F47">
      <w:pPr>
        <w:pStyle w:val="Heading1"/>
        <w:rPr>
          <w:lang w:eastAsia="en-GB"/>
        </w:rPr>
      </w:pPr>
      <w:r>
        <w:rPr>
          <w:lang w:eastAsia="en-GB"/>
        </w:rPr>
        <w:t>Background</w:t>
      </w:r>
      <w:r w:rsidRPr="00C33646">
        <w:rPr>
          <w:lang w:eastAsia="en-GB"/>
        </w:rPr>
        <w:t>:</w:t>
      </w:r>
    </w:p>
    <w:p w14:paraId="58A016B6" w14:textId="6556F36D" w:rsidR="00BF7D7A" w:rsidRDefault="00E965B8" w:rsidP="00BF7D7A">
      <w:pPr>
        <w:spacing w:after="200"/>
        <w:jc w:val="both"/>
        <w:rPr>
          <w:sz w:val="28"/>
          <w:szCs w:val="28"/>
        </w:rPr>
      </w:pPr>
      <w:bookmarkStart w:id="0" w:name="_Hlk98501087"/>
      <w:r>
        <w:rPr>
          <w:sz w:val="28"/>
          <w:szCs w:val="28"/>
        </w:rPr>
        <w:t xml:space="preserve">Insight Gloucestershire works </w:t>
      </w:r>
      <w:r w:rsidR="00B57979">
        <w:rPr>
          <w:sz w:val="28"/>
          <w:szCs w:val="28"/>
        </w:rPr>
        <w:t>t</w:t>
      </w:r>
      <w:r w:rsidR="00BF7D7A" w:rsidRPr="007659BC">
        <w:rPr>
          <w:sz w:val="28"/>
          <w:szCs w:val="28"/>
        </w:rPr>
        <w:t xml:space="preserve">o reduce the impact of sight loss, supporting blind and partially sighted people </w:t>
      </w:r>
      <w:r w:rsidR="00B57979">
        <w:rPr>
          <w:sz w:val="28"/>
          <w:szCs w:val="28"/>
        </w:rPr>
        <w:t xml:space="preserve">across the </w:t>
      </w:r>
      <w:r w:rsidR="00204862">
        <w:rPr>
          <w:sz w:val="28"/>
          <w:szCs w:val="28"/>
        </w:rPr>
        <w:t>county</w:t>
      </w:r>
      <w:r w:rsidR="00B57979">
        <w:rPr>
          <w:sz w:val="28"/>
          <w:szCs w:val="28"/>
        </w:rPr>
        <w:t xml:space="preserve"> </w:t>
      </w:r>
      <w:r w:rsidR="00BF7D7A" w:rsidRPr="007659BC">
        <w:rPr>
          <w:sz w:val="28"/>
          <w:szCs w:val="28"/>
        </w:rPr>
        <w:t xml:space="preserve">to lead independent lives and to secure equal access to services.  </w:t>
      </w:r>
      <w:bookmarkEnd w:id="0"/>
      <w:r w:rsidR="00BF7D7A" w:rsidRPr="00E4112E">
        <w:rPr>
          <w:sz w:val="28"/>
          <w:szCs w:val="28"/>
        </w:rPr>
        <w:t xml:space="preserve">As </w:t>
      </w:r>
      <w:r w:rsidR="00BF7D7A" w:rsidRPr="00C9622E">
        <w:rPr>
          <w:bCs/>
          <w:sz w:val="28"/>
          <w:szCs w:val="28"/>
        </w:rPr>
        <w:t>Digital Inclusion Lead</w:t>
      </w:r>
      <w:r w:rsidR="00BF7D7A" w:rsidRPr="00E4112E">
        <w:rPr>
          <w:sz w:val="28"/>
          <w:szCs w:val="28"/>
        </w:rPr>
        <w:t xml:space="preserve"> you will lead on the </w:t>
      </w:r>
      <w:r w:rsidR="00BF7D7A" w:rsidRPr="002E06D4">
        <w:rPr>
          <w:sz w:val="28"/>
          <w:szCs w:val="28"/>
        </w:rPr>
        <w:t>implementation of our technology support service</w:t>
      </w:r>
      <w:r w:rsidR="00BF7D7A">
        <w:rPr>
          <w:sz w:val="28"/>
          <w:szCs w:val="28"/>
        </w:rPr>
        <w:t xml:space="preserve">.  </w:t>
      </w:r>
    </w:p>
    <w:p w14:paraId="10943ABB" w14:textId="64229BA7" w:rsidR="00BF7D7A" w:rsidRPr="00E4112E" w:rsidRDefault="00BF7D7A" w:rsidP="00BF7D7A">
      <w:pPr>
        <w:spacing w:after="200"/>
        <w:jc w:val="both"/>
        <w:rPr>
          <w:sz w:val="28"/>
          <w:szCs w:val="28"/>
        </w:rPr>
      </w:pPr>
      <w:r w:rsidRPr="007659BC">
        <w:rPr>
          <w:sz w:val="28"/>
          <w:szCs w:val="28"/>
        </w:rPr>
        <w:t>Technology is already at the heart of much of our work</w:t>
      </w:r>
      <w:r>
        <w:rPr>
          <w:sz w:val="28"/>
          <w:szCs w:val="28"/>
        </w:rPr>
        <w:t xml:space="preserve">. We know from experience that </w:t>
      </w:r>
      <w:r w:rsidRPr="007659BC">
        <w:rPr>
          <w:sz w:val="28"/>
          <w:szCs w:val="28"/>
        </w:rPr>
        <w:t>digital technology can make a significant difference to the quality of life and independence of blind and partially sighted people</w:t>
      </w:r>
      <w:r>
        <w:rPr>
          <w:sz w:val="28"/>
          <w:szCs w:val="28"/>
        </w:rPr>
        <w:t xml:space="preserve">, and this new post will </w:t>
      </w:r>
      <w:r w:rsidRPr="002E06D4">
        <w:rPr>
          <w:sz w:val="28"/>
          <w:szCs w:val="28"/>
        </w:rPr>
        <w:t>lead on the implementation of our technology support service</w:t>
      </w:r>
      <w:r w:rsidR="00204862">
        <w:rPr>
          <w:sz w:val="28"/>
          <w:szCs w:val="28"/>
        </w:rPr>
        <w:t>,</w:t>
      </w:r>
      <w:r>
        <w:rPr>
          <w:sz w:val="28"/>
          <w:szCs w:val="28"/>
        </w:rPr>
        <w:t xml:space="preserve"> replicating a successful model rolled out with partner charit</w:t>
      </w:r>
      <w:r w:rsidR="00B57979">
        <w:rPr>
          <w:sz w:val="28"/>
          <w:szCs w:val="28"/>
        </w:rPr>
        <w:t>ies</w:t>
      </w:r>
      <w:r>
        <w:rPr>
          <w:sz w:val="28"/>
          <w:szCs w:val="28"/>
        </w:rPr>
        <w:t xml:space="preserve">, </w:t>
      </w:r>
      <w:r w:rsidR="0085359A">
        <w:rPr>
          <w:sz w:val="28"/>
          <w:szCs w:val="28"/>
        </w:rPr>
        <w:t>Wiltshire Sight</w:t>
      </w:r>
      <w:r w:rsidR="00B80476">
        <w:rPr>
          <w:sz w:val="28"/>
          <w:szCs w:val="28"/>
        </w:rPr>
        <w:t xml:space="preserve"> and </w:t>
      </w:r>
      <w:r>
        <w:rPr>
          <w:sz w:val="28"/>
          <w:szCs w:val="28"/>
        </w:rPr>
        <w:t>Sight Support</w:t>
      </w:r>
      <w:r w:rsidR="00B57979">
        <w:rPr>
          <w:sz w:val="28"/>
          <w:szCs w:val="28"/>
        </w:rPr>
        <w:t xml:space="preserve"> West of England</w:t>
      </w:r>
      <w:r w:rsidRPr="002E06D4">
        <w:rPr>
          <w:sz w:val="28"/>
          <w:szCs w:val="28"/>
        </w:rPr>
        <w:t xml:space="preserve">. This will involve training and managing a team of volunteers, leading small group sessions, and providing one-to-one training. </w:t>
      </w:r>
    </w:p>
    <w:p w14:paraId="7FE0873E" w14:textId="25802D40" w:rsidR="00BF7D7A" w:rsidRPr="00EB1F47" w:rsidRDefault="00BF7D7A" w:rsidP="00EB1F47">
      <w:pPr>
        <w:pStyle w:val="Heading1"/>
      </w:pPr>
      <w:r w:rsidRPr="00EB1F47">
        <w:lastRenderedPageBreak/>
        <w:t>Responsibilities:</w:t>
      </w:r>
    </w:p>
    <w:p w14:paraId="63B16469" w14:textId="77777777" w:rsidR="00BF7D7A" w:rsidRPr="00EB1F47" w:rsidRDefault="00BF7D7A" w:rsidP="00EB1F47">
      <w:pPr>
        <w:pStyle w:val="Heading2"/>
      </w:pPr>
      <w:r w:rsidRPr="00EB1F47">
        <w:t xml:space="preserve">Technology Support Service </w:t>
      </w:r>
    </w:p>
    <w:p w14:paraId="2765F8F9" w14:textId="52327829" w:rsidR="00BF7D7A" w:rsidRPr="000D1F3E" w:rsidRDefault="00BF7D7A" w:rsidP="00BF7D7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 w:rsidRPr="000D1F3E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lead our </w:t>
      </w:r>
      <w:r w:rsidR="00414709">
        <w:rPr>
          <w:sz w:val="28"/>
          <w:szCs w:val="28"/>
        </w:rPr>
        <w:t>Technology Support Service</w:t>
      </w:r>
      <w:r>
        <w:rPr>
          <w:sz w:val="28"/>
          <w:szCs w:val="28"/>
        </w:rPr>
        <w:t xml:space="preserve"> in </w:t>
      </w:r>
      <w:r w:rsidR="00A62B90">
        <w:rPr>
          <w:sz w:val="28"/>
          <w:szCs w:val="28"/>
        </w:rPr>
        <w:t>Gloucestershire</w:t>
      </w:r>
      <w:r w:rsidR="00414709">
        <w:rPr>
          <w:sz w:val="28"/>
          <w:szCs w:val="28"/>
        </w:rPr>
        <w:t>,</w:t>
      </w:r>
      <w:r>
        <w:rPr>
          <w:sz w:val="28"/>
          <w:szCs w:val="28"/>
        </w:rPr>
        <w:t xml:space="preserve"> designed </w:t>
      </w:r>
      <w:r w:rsidRPr="000D1F3E">
        <w:rPr>
          <w:sz w:val="28"/>
          <w:szCs w:val="28"/>
        </w:rPr>
        <w:t>to encourage and enable more sight impaired people in the region to improve their quality of life through</w:t>
      </w:r>
      <w:r>
        <w:rPr>
          <w:sz w:val="28"/>
          <w:szCs w:val="28"/>
        </w:rPr>
        <w:t xml:space="preserve"> </w:t>
      </w:r>
      <w:r w:rsidRPr="000D1F3E">
        <w:rPr>
          <w:sz w:val="28"/>
          <w:szCs w:val="28"/>
        </w:rPr>
        <w:t xml:space="preserve">digital </w:t>
      </w:r>
      <w:r>
        <w:rPr>
          <w:sz w:val="28"/>
          <w:szCs w:val="28"/>
        </w:rPr>
        <w:t>connectivity.</w:t>
      </w:r>
    </w:p>
    <w:p w14:paraId="0E0D205B" w14:textId="77777777" w:rsidR="00BF7D7A" w:rsidRDefault="00BF7D7A" w:rsidP="00BF7D7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With the support of </w:t>
      </w:r>
      <w:r w:rsidRPr="00820F65">
        <w:rPr>
          <w:sz w:val="28"/>
          <w:szCs w:val="28"/>
        </w:rPr>
        <w:t>our Volunteer Co</w:t>
      </w:r>
      <w:r>
        <w:rPr>
          <w:sz w:val="28"/>
          <w:szCs w:val="28"/>
        </w:rPr>
        <w:t>o</w:t>
      </w:r>
      <w:r w:rsidRPr="00820F65">
        <w:rPr>
          <w:sz w:val="28"/>
          <w:szCs w:val="28"/>
        </w:rPr>
        <w:t>rdinator</w:t>
      </w:r>
      <w:r>
        <w:rPr>
          <w:sz w:val="28"/>
          <w:szCs w:val="28"/>
        </w:rPr>
        <w:t>,</w:t>
      </w:r>
      <w:r w:rsidRPr="00820F65">
        <w:rPr>
          <w:sz w:val="28"/>
          <w:szCs w:val="28"/>
        </w:rPr>
        <w:t xml:space="preserve"> recruit</w:t>
      </w:r>
      <w:r>
        <w:rPr>
          <w:sz w:val="28"/>
          <w:szCs w:val="28"/>
        </w:rPr>
        <w:t xml:space="preserve"> and retain a</w:t>
      </w:r>
      <w:r w:rsidRPr="00820F65">
        <w:rPr>
          <w:sz w:val="28"/>
          <w:szCs w:val="28"/>
        </w:rPr>
        <w:t xml:space="preserve"> team of </w:t>
      </w:r>
      <w:r>
        <w:rPr>
          <w:sz w:val="28"/>
          <w:szCs w:val="28"/>
        </w:rPr>
        <w:t xml:space="preserve">Tech </w:t>
      </w:r>
      <w:r w:rsidRPr="00820F65">
        <w:rPr>
          <w:sz w:val="28"/>
          <w:szCs w:val="28"/>
        </w:rPr>
        <w:t>Volunteer</w:t>
      </w:r>
      <w:r>
        <w:rPr>
          <w:sz w:val="28"/>
          <w:szCs w:val="28"/>
        </w:rPr>
        <w:t>s across the county.</w:t>
      </w:r>
    </w:p>
    <w:p w14:paraId="289F09DE" w14:textId="77777777" w:rsidR="00BF7D7A" w:rsidRDefault="00BF7D7A" w:rsidP="00BF7D7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T</w:t>
      </w:r>
      <w:r w:rsidRPr="00820F65">
        <w:rPr>
          <w:sz w:val="28"/>
          <w:szCs w:val="28"/>
        </w:rPr>
        <w:t>rain</w:t>
      </w:r>
      <w:r>
        <w:rPr>
          <w:sz w:val="28"/>
          <w:szCs w:val="28"/>
        </w:rPr>
        <w:t xml:space="preserve">, </w:t>
      </w:r>
      <w:r w:rsidRPr="00820F65">
        <w:rPr>
          <w:sz w:val="28"/>
          <w:szCs w:val="28"/>
        </w:rPr>
        <w:t>support a</w:t>
      </w:r>
      <w:r>
        <w:rPr>
          <w:sz w:val="28"/>
          <w:szCs w:val="28"/>
        </w:rPr>
        <w:t>nd deploy Tech Volunteers to deliver advice.</w:t>
      </w:r>
    </w:p>
    <w:p w14:paraId="56D4FB3B" w14:textId="77777777" w:rsidR="00BF7D7A" w:rsidRPr="00820F65" w:rsidRDefault="00BF7D7A" w:rsidP="00BF7D7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Plan and organise</w:t>
      </w:r>
      <w:r w:rsidRPr="00820F65">
        <w:rPr>
          <w:sz w:val="28"/>
          <w:szCs w:val="28"/>
        </w:rPr>
        <w:t xml:space="preserve"> ‘discovery’ sessions for clients to try out a range of different devices. </w:t>
      </w:r>
    </w:p>
    <w:p w14:paraId="43B6E8AA" w14:textId="26EC221C" w:rsidR="00BF7D7A" w:rsidRDefault="00BF7D7A" w:rsidP="00BF7D7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Plan, organise</w:t>
      </w:r>
      <w:r w:rsidR="00AA2453">
        <w:rPr>
          <w:sz w:val="28"/>
          <w:szCs w:val="28"/>
        </w:rPr>
        <w:t>,</w:t>
      </w:r>
      <w:r>
        <w:rPr>
          <w:sz w:val="28"/>
          <w:szCs w:val="28"/>
        </w:rPr>
        <w:t xml:space="preserve"> and deliver </w:t>
      </w:r>
      <w:r w:rsidR="009F6949">
        <w:rPr>
          <w:sz w:val="28"/>
          <w:szCs w:val="28"/>
        </w:rPr>
        <w:t xml:space="preserve">group </w:t>
      </w:r>
      <w:r>
        <w:rPr>
          <w:sz w:val="28"/>
          <w:szCs w:val="28"/>
        </w:rPr>
        <w:t xml:space="preserve">training courses </w:t>
      </w:r>
      <w:r w:rsidR="00A7366B">
        <w:rPr>
          <w:sz w:val="28"/>
          <w:szCs w:val="28"/>
        </w:rPr>
        <w:t>across the county</w:t>
      </w:r>
      <w:r w:rsidR="00184F30">
        <w:rPr>
          <w:sz w:val="28"/>
          <w:szCs w:val="28"/>
        </w:rPr>
        <w:t xml:space="preserve"> </w:t>
      </w:r>
      <w:r>
        <w:rPr>
          <w:sz w:val="28"/>
          <w:szCs w:val="28"/>
        </w:rPr>
        <w:t>using prepared material.</w:t>
      </w:r>
    </w:p>
    <w:p w14:paraId="10AA0D12" w14:textId="3DB27506" w:rsidR="00A7366B" w:rsidRPr="000069DC" w:rsidRDefault="00A7366B" w:rsidP="00A7366B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Identify accessible locations </w:t>
      </w:r>
      <w:r w:rsidR="00184F30">
        <w:rPr>
          <w:sz w:val="28"/>
          <w:szCs w:val="28"/>
        </w:rPr>
        <w:t xml:space="preserve">that enable </w:t>
      </w:r>
      <w:r>
        <w:rPr>
          <w:sz w:val="28"/>
          <w:szCs w:val="28"/>
        </w:rPr>
        <w:t>service users to access training.</w:t>
      </w:r>
    </w:p>
    <w:p w14:paraId="18F57666" w14:textId="1EA2A178" w:rsidR="009F6949" w:rsidRPr="009F6949" w:rsidRDefault="009F6949" w:rsidP="009F6949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Provide 1:1 advice to service users</w:t>
      </w:r>
      <w:r w:rsidR="00AA24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E1E09D0" w14:textId="77777777" w:rsidR="00685A2D" w:rsidRDefault="008F39CC" w:rsidP="00BF7D7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Work closely with our team of Community Sight Loss Advisors </w:t>
      </w:r>
      <w:r w:rsidR="008D15EA">
        <w:rPr>
          <w:sz w:val="28"/>
          <w:szCs w:val="28"/>
        </w:rPr>
        <w:t>in Gloucestershire</w:t>
      </w:r>
      <w:r w:rsidR="00D92607">
        <w:rPr>
          <w:sz w:val="28"/>
          <w:szCs w:val="28"/>
        </w:rPr>
        <w:t>,</w:t>
      </w:r>
      <w:r w:rsidR="008D15EA">
        <w:rPr>
          <w:sz w:val="28"/>
          <w:szCs w:val="28"/>
        </w:rPr>
        <w:t xml:space="preserve"> t</w:t>
      </w:r>
      <w:r w:rsidR="00885BC4">
        <w:rPr>
          <w:sz w:val="28"/>
          <w:szCs w:val="28"/>
        </w:rPr>
        <w:t>o respond to referrals for digital support</w:t>
      </w:r>
      <w:r w:rsidR="00685A2D">
        <w:rPr>
          <w:sz w:val="28"/>
          <w:szCs w:val="28"/>
        </w:rPr>
        <w:t>.</w:t>
      </w:r>
    </w:p>
    <w:p w14:paraId="6F47C84A" w14:textId="77777777" w:rsidR="00A7366B" w:rsidRPr="00B80476" w:rsidRDefault="00A7366B" w:rsidP="00A7366B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E</w:t>
      </w:r>
      <w:r w:rsidRPr="00820F65">
        <w:rPr>
          <w:sz w:val="28"/>
          <w:szCs w:val="28"/>
        </w:rPr>
        <w:t>nsure that all monitoring data is accurately captured, and appropriate electronic records are stored on the charity’s database.</w:t>
      </w:r>
    </w:p>
    <w:p w14:paraId="2A8EE1FD" w14:textId="1A29B05B" w:rsidR="00A62B90" w:rsidRDefault="00A62B90" w:rsidP="00A62B90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Work closely with our partner </w:t>
      </w:r>
      <w:r w:rsidRPr="000069DC">
        <w:rPr>
          <w:sz w:val="28"/>
          <w:szCs w:val="28"/>
        </w:rPr>
        <w:t xml:space="preserve">Technology Support Service leads in Bristol and </w:t>
      </w:r>
      <w:r w:rsidR="00FB7B02">
        <w:rPr>
          <w:sz w:val="28"/>
          <w:szCs w:val="28"/>
        </w:rPr>
        <w:t>Wiltshire</w:t>
      </w:r>
      <w:r w:rsidRPr="000069DC">
        <w:rPr>
          <w:sz w:val="28"/>
          <w:szCs w:val="28"/>
        </w:rPr>
        <w:t xml:space="preserve"> to ensure </w:t>
      </w:r>
      <w:r>
        <w:rPr>
          <w:sz w:val="28"/>
          <w:szCs w:val="28"/>
        </w:rPr>
        <w:t xml:space="preserve">lessons learned are shared, and good practice is replicated across the region. </w:t>
      </w:r>
    </w:p>
    <w:p w14:paraId="647E50A2" w14:textId="442D4E5A" w:rsidR="00AA2453" w:rsidRPr="00C47567" w:rsidRDefault="00AA2453" w:rsidP="00AA2453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With the support of our Marketing &amp; </w:t>
      </w:r>
      <w:r w:rsidRPr="00C47567">
        <w:rPr>
          <w:sz w:val="28"/>
          <w:szCs w:val="28"/>
        </w:rPr>
        <w:t>Communications Officer</w:t>
      </w:r>
      <w:r>
        <w:rPr>
          <w:sz w:val="28"/>
          <w:szCs w:val="28"/>
        </w:rPr>
        <w:t xml:space="preserve">, </w:t>
      </w:r>
      <w:r w:rsidR="000E1B99">
        <w:rPr>
          <w:sz w:val="28"/>
          <w:szCs w:val="28"/>
        </w:rPr>
        <w:t xml:space="preserve">to ensure appropriate and timely marketing of courses and </w:t>
      </w:r>
      <w:r w:rsidR="009371BD">
        <w:rPr>
          <w:sz w:val="28"/>
          <w:szCs w:val="28"/>
        </w:rPr>
        <w:t xml:space="preserve">support </w:t>
      </w:r>
      <w:r>
        <w:rPr>
          <w:sz w:val="28"/>
          <w:szCs w:val="28"/>
        </w:rPr>
        <w:t xml:space="preserve">using appropriate marketing mechanisms and tools. </w:t>
      </w:r>
    </w:p>
    <w:p w14:paraId="0DA5437D" w14:textId="77777777" w:rsidR="00BF7D7A" w:rsidRPr="004C7AB1" w:rsidRDefault="00BF7D7A" w:rsidP="00EB1F47">
      <w:pPr>
        <w:pStyle w:val="Heading1"/>
      </w:pPr>
      <w:r w:rsidRPr="004C7AB1">
        <w:lastRenderedPageBreak/>
        <w:t>Other responsibilities:</w:t>
      </w:r>
    </w:p>
    <w:p w14:paraId="181ABC13" w14:textId="77777777" w:rsidR="00BF7D7A" w:rsidRPr="009A3216" w:rsidRDefault="00BF7D7A" w:rsidP="00BF7D7A">
      <w:pPr>
        <w:numPr>
          <w:ilvl w:val="0"/>
          <w:numId w:val="18"/>
        </w:numPr>
        <w:spacing w:before="120" w:after="0"/>
        <w:ind w:left="425" w:hanging="357"/>
        <w:rPr>
          <w:bCs/>
          <w:sz w:val="28"/>
          <w:szCs w:val="28"/>
        </w:rPr>
      </w:pPr>
      <w:r w:rsidRPr="009A3216">
        <w:rPr>
          <w:bCs/>
          <w:sz w:val="28"/>
          <w:szCs w:val="28"/>
        </w:rPr>
        <w:t>Compliance with organisational policies and practices, and attendance at learning &amp; development sessions and organisational meetings such as all-staff meetings as required</w:t>
      </w:r>
      <w:r>
        <w:rPr>
          <w:bCs/>
          <w:sz w:val="28"/>
          <w:szCs w:val="28"/>
        </w:rPr>
        <w:t>.</w:t>
      </w:r>
    </w:p>
    <w:p w14:paraId="2C47536E" w14:textId="130B26EA" w:rsidR="00BF7D7A" w:rsidRPr="00BF7D7A" w:rsidRDefault="00BF7D7A" w:rsidP="00BF7D7A">
      <w:pPr>
        <w:numPr>
          <w:ilvl w:val="0"/>
          <w:numId w:val="18"/>
        </w:numPr>
        <w:spacing w:before="120" w:after="0"/>
        <w:ind w:left="425" w:hanging="357"/>
        <w:rPr>
          <w:bCs/>
          <w:sz w:val="28"/>
          <w:szCs w:val="28"/>
        </w:rPr>
      </w:pPr>
      <w:r w:rsidRPr="009A3216">
        <w:rPr>
          <w:bCs/>
          <w:sz w:val="28"/>
          <w:szCs w:val="28"/>
        </w:rPr>
        <w:t>Any other duties as required by the organisation</w:t>
      </w:r>
      <w:r>
        <w:rPr>
          <w:bCs/>
          <w:sz w:val="28"/>
          <w:szCs w:val="28"/>
        </w:rPr>
        <w:t>.</w:t>
      </w:r>
    </w:p>
    <w:p w14:paraId="47586679" w14:textId="77777777" w:rsidR="00BF7D7A" w:rsidRPr="00BF7D7A" w:rsidRDefault="00BF7D7A" w:rsidP="00EB1F47">
      <w:pPr>
        <w:pStyle w:val="Heading1"/>
      </w:pPr>
      <w:r w:rsidRPr="00BF7D7A">
        <w:t>Person specification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3743"/>
        <w:gridCol w:w="3730"/>
      </w:tblGrid>
      <w:tr w:rsidR="00BF7D7A" w:rsidRPr="007F6EC7" w14:paraId="7AADF93F" w14:textId="77777777" w:rsidTr="005F3B72">
        <w:tc>
          <w:tcPr>
            <w:tcW w:w="1883" w:type="dxa"/>
          </w:tcPr>
          <w:p w14:paraId="255FFCB0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75" w:type="dxa"/>
          </w:tcPr>
          <w:p w14:paraId="6E6D9F69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  <w:r w:rsidRPr="00EA340A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876" w:type="dxa"/>
          </w:tcPr>
          <w:p w14:paraId="7E89772D" w14:textId="77777777" w:rsidR="00BF7D7A" w:rsidRPr="00EA340A" w:rsidRDefault="00BF7D7A" w:rsidP="005F3B72">
            <w:pPr>
              <w:rPr>
                <w:b/>
                <w:sz w:val="28"/>
                <w:szCs w:val="28"/>
              </w:rPr>
            </w:pPr>
            <w:r w:rsidRPr="00EA340A">
              <w:rPr>
                <w:b/>
                <w:sz w:val="28"/>
                <w:szCs w:val="28"/>
              </w:rPr>
              <w:t>Desirable</w:t>
            </w:r>
          </w:p>
        </w:tc>
      </w:tr>
      <w:tr w:rsidR="00BF7D7A" w:rsidRPr="007F6EC7" w14:paraId="22F419E3" w14:textId="77777777" w:rsidTr="005F3B72">
        <w:tc>
          <w:tcPr>
            <w:tcW w:w="1883" w:type="dxa"/>
          </w:tcPr>
          <w:p w14:paraId="7F3FE87C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  <w:r w:rsidRPr="00EA340A">
              <w:rPr>
                <w:b/>
                <w:sz w:val="28"/>
                <w:szCs w:val="28"/>
              </w:rPr>
              <w:t>Experience &amp; Qualifications</w:t>
            </w:r>
          </w:p>
          <w:p w14:paraId="51C6CDF7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  <w:r w:rsidRPr="00EA340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5" w:type="dxa"/>
          </w:tcPr>
          <w:p w14:paraId="52D84C61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18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</w:rPr>
              <w:t>Providing information, advice &amp; guidance</w:t>
            </w:r>
          </w:p>
          <w:p w14:paraId="4EF7024C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</w:rPr>
              <w:t>Working in a caring profession.</w:t>
            </w:r>
          </w:p>
          <w:p w14:paraId="75200E60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  <w:lang w:eastAsia="en-GB"/>
              </w:rPr>
            </w:pPr>
            <w:r w:rsidRPr="00EA340A">
              <w:rPr>
                <w:sz w:val="28"/>
                <w:szCs w:val="28"/>
              </w:rPr>
              <w:t xml:space="preserve">Using a range of digital tools for communicating, collaborating, managing information, accessing services, </w:t>
            </w:r>
            <w:r w:rsidRPr="00EA340A">
              <w:rPr>
                <w:color w:val="0B0C0C"/>
                <w:sz w:val="28"/>
                <w:szCs w:val="28"/>
                <w:shd w:val="clear" w:color="auto" w:fill="FFFFFF"/>
              </w:rPr>
              <w:t>and p</w:t>
            </w:r>
            <w:r w:rsidRPr="00EA340A">
              <w:rPr>
                <w:sz w:val="28"/>
                <w:szCs w:val="28"/>
              </w:rPr>
              <w:t>roblem solving.</w:t>
            </w:r>
          </w:p>
          <w:p w14:paraId="69D460E0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  <w:lang w:eastAsia="en-GB"/>
              </w:rPr>
            </w:pPr>
            <w:r w:rsidRPr="00EA340A">
              <w:rPr>
                <w:sz w:val="28"/>
                <w:szCs w:val="28"/>
              </w:rPr>
              <w:t xml:space="preserve">Teaching, training, </w:t>
            </w:r>
            <w:r w:rsidRPr="00EA340A">
              <w:rPr>
                <w:b/>
                <w:bCs/>
                <w:sz w:val="28"/>
                <w:szCs w:val="28"/>
              </w:rPr>
              <w:t>or</w:t>
            </w:r>
            <w:r w:rsidRPr="00EA340A">
              <w:rPr>
                <w:sz w:val="28"/>
                <w:szCs w:val="28"/>
              </w:rPr>
              <w:t xml:space="preserve"> facilitating groups </w:t>
            </w:r>
          </w:p>
        </w:tc>
        <w:tc>
          <w:tcPr>
            <w:tcW w:w="3876" w:type="dxa"/>
          </w:tcPr>
          <w:p w14:paraId="621FC6E4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18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</w:rPr>
              <w:t>Working with people with disabilities</w:t>
            </w:r>
          </w:p>
          <w:p w14:paraId="781E077E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18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</w:rPr>
              <w:t>Working with volunteers.</w:t>
            </w:r>
          </w:p>
          <w:p w14:paraId="331277D7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18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  <w:shd w:val="clear" w:color="auto" w:fill="FFFFFF"/>
              </w:rPr>
              <w:t>Using an assessment framework</w:t>
            </w:r>
            <w:r w:rsidRPr="00EA340A">
              <w:rPr>
                <w:color w:val="000000" w:themeColor="text1"/>
                <w:sz w:val="28"/>
                <w:szCs w:val="28"/>
              </w:rPr>
              <w:t>.</w:t>
            </w:r>
          </w:p>
          <w:p w14:paraId="668C51BD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>Teaching digital technologies.</w:t>
            </w:r>
          </w:p>
          <w:p w14:paraId="3028A94F" w14:textId="77777777" w:rsidR="00BF7D7A" w:rsidRPr="00EA340A" w:rsidRDefault="00BF7D7A" w:rsidP="005F3B72">
            <w:pPr>
              <w:pStyle w:val="ListParagraph"/>
              <w:spacing w:after="60" w:line="276" w:lineRule="auto"/>
              <w:ind w:left="418"/>
              <w:rPr>
                <w:sz w:val="28"/>
                <w:szCs w:val="28"/>
              </w:rPr>
            </w:pPr>
          </w:p>
        </w:tc>
      </w:tr>
      <w:tr w:rsidR="00BF7D7A" w:rsidRPr="007F6EC7" w14:paraId="728ECBAE" w14:textId="77777777" w:rsidTr="005F3B72">
        <w:tc>
          <w:tcPr>
            <w:tcW w:w="1883" w:type="dxa"/>
          </w:tcPr>
          <w:p w14:paraId="0991D94F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  <w:r w:rsidRPr="00EA340A">
              <w:rPr>
                <w:b/>
                <w:sz w:val="28"/>
                <w:szCs w:val="28"/>
              </w:rPr>
              <w:t>Knowledge &amp; understanding</w:t>
            </w:r>
          </w:p>
          <w:p w14:paraId="3B4A55E2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75" w:type="dxa"/>
          </w:tcPr>
          <w:p w14:paraId="2DCDA30F" w14:textId="77777777" w:rsidR="00BF7D7A" w:rsidRPr="00EA340A" w:rsidRDefault="00BF7D7A" w:rsidP="00BF7D7A">
            <w:pPr>
              <w:pStyle w:val="ListParagraph"/>
              <w:spacing w:line="276" w:lineRule="auto"/>
              <w:ind w:left="418"/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14:paraId="44F535C3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>Understanding of the needs of people with sight loss.</w:t>
            </w:r>
          </w:p>
          <w:p w14:paraId="0E1C6657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>Knowledge and understanding of the use of Assistive Technology and digital accessibility tools.</w:t>
            </w:r>
          </w:p>
        </w:tc>
      </w:tr>
      <w:tr w:rsidR="00BF7D7A" w:rsidRPr="007F6EC7" w14:paraId="1BF6263B" w14:textId="77777777" w:rsidTr="005F3B72">
        <w:tc>
          <w:tcPr>
            <w:tcW w:w="1883" w:type="dxa"/>
          </w:tcPr>
          <w:p w14:paraId="6B28B544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  <w:r w:rsidRPr="00EA340A">
              <w:rPr>
                <w:b/>
                <w:sz w:val="28"/>
                <w:szCs w:val="28"/>
              </w:rPr>
              <w:t>Skills &amp; abilities</w:t>
            </w:r>
          </w:p>
        </w:tc>
        <w:tc>
          <w:tcPr>
            <w:tcW w:w="3875" w:type="dxa"/>
          </w:tcPr>
          <w:p w14:paraId="13BED0A4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 xml:space="preserve">Excellent interpersonal and communication skills </w:t>
            </w:r>
          </w:p>
          <w:p w14:paraId="1A56DC74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lastRenderedPageBreak/>
              <w:t>Ability to build and maintain effective working relationships with colleagues, clients and outside agencies.</w:t>
            </w:r>
          </w:p>
          <w:p w14:paraId="1153FC73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 xml:space="preserve">Ability to support and motivate a staff and volunteer team. </w:t>
            </w:r>
          </w:p>
          <w:p w14:paraId="5E0884FE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>Well organised with an appreciation of the importance of forward planning and working to deadlines.</w:t>
            </w:r>
          </w:p>
          <w:p w14:paraId="07E2ED7A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>Ability to work on own initiative and liaise with Line Manager as and when required.</w:t>
            </w:r>
          </w:p>
        </w:tc>
        <w:tc>
          <w:tcPr>
            <w:tcW w:w="3876" w:type="dxa"/>
          </w:tcPr>
          <w:p w14:paraId="27BD15B2" w14:textId="77777777" w:rsidR="00BF7D7A" w:rsidRPr="00EA340A" w:rsidRDefault="00BF7D7A" w:rsidP="005F3B72">
            <w:pPr>
              <w:pStyle w:val="ListParagraph"/>
              <w:spacing w:line="276" w:lineRule="auto"/>
              <w:ind w:left="418"/>
              <w:rPr>
                <w:sz w:val="28"/>
                <w:szCs w:val="28"/>
              </w:rPr>
            </w:pPr>
          </w:p>
        </w:tc>
      </w:tr>
      <w:tr w:rsidR="00BF7D7A" w:rsidRPr="007F6EC7" w14:paraId="1F83457A" w14:textId="77777777" w:rsidTr="005F3B72">
        <w:tc>
          <w:tcPr>
            <w:tcW w:w="1883" w:type="dxa"/>
          </w:tcPr>
          <w:p w14:paraId="4D2573BC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  <w:r w:rsidRPr="00EA340A">
              <w:rPr>
                <w:b/>
                <w:sz w:val="28"/>
                <w:szCs w:val="28"/>
              </w:rPr>
              <w:t>Personal qualities &amp; competencies</w:t>
            </w:r>
          </w:p>
          <w:p w14:paraId="30D5C605" w14:textId="77777777" w:rsidR="00BF7D7A" w:rsidRPr="00EA340A" w:rsidRDefault="00BF7D7A" w:rsidP="00BF7D7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75" w:type="dxa"/>
          </w:tcPr>
          <w:p w14:paraId="141A75AD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18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</w:rPr>
              <w:t>Self-motivated.</w:t>
            </w:r>
          </w:p>
          <w:p w14:paraId="562128BE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iCs/>
                <w:sz w:val="28"/>
                <w:szCs w:val="28"/>
              </w:rPr>
            </w:pPr>
            <w:r w:rsidRPr="00EA340A">
              <w:rPr>
                <w:iCs/>
                <w:sz w:val="28"/>
                <w:szCs w:val="28"/>
              </w:rPr>
              <w:t>Strong team player who places emphasis on building open and supportive relations and working by example.</w:t>
            </w:r>
          </w:p>
          <w:p w14:paraId="5124D205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18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</w:rPr>
              <w:t>Personal commitment to equal opportunities &amp; anti-discriminatory practice.</w:t>
            </w:r>
          </w:p>
          <w:p w14:paraId="0C99F139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18"/>
              <w:contextualSpacing w:val="0"/>
              <w:rPr>
                <w:color w:val="000000" w:themeColor="text1"/>
                <w:sz w:val="28"/>
                <w:szCs w:val="28"/>
              </w:rPr>
            </w:pPr>
            <w:r w:rsidRPr="00EA340A">
              <w:rPr>
                <w:color w:val="000000" w:themeColor="text1"/>
                <w:sz w:val="28"/>
                <w:szCs w:val="28"/>
              </w:rPr>
              <w:t>A commitment to empowerment.</w:t>
            </w:r>
          </w:p>
          <w:p w14:paraId="08C7BE4C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rFonts w:eastAsia="Calibri"/>
                <w:sz w:val="28"/>
                <w:szCs w:val="28"/>
              </w:rPr>
            </w:pPr>
            <w:r w:rsidRPr="00EA340A">
              <w:rPr>
                <w:rFonts w:eastAsia="Calibri"/>
                <w:sz w:val="28"/>
                <w:szCs w:val="28"/>
              </w:rPr>
              <w:t>Patient and gentle teaching manner.</w:t>
            </w:r>
          </w:p>
          <w:p w14:paraId="71DC31FD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rFonts w:eastAsia="Calibri"/>
                <w:sz w:val="28"/>
                <w:szCs w:val="28"/>
              </w:rPr>
            </w:pPr>
            <w:r w:rsidRPr="00EA340A">
              <w:rPr>
                <w:rFonts w:eastAsia="Calibri"/>
                <w:sz w:val="28"/>
                <w:szCs w:val="28"/>
              </w:rPr>
              <w:t xml:space="preserve">Clear written and spoken communication skills. </w:t>
            </w:r>
          </w:p>
          <w:p w14:paraId="2776A295" w14:textId="77777777" w:rsidR="00BF7D7A" w:rsidRPr="00EA340A" w:rsidRDefault="00BF7D7A" w:rsidP="00BF7D7A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418"/>
              <w:contextualSpacing w:val="0"/>
              <w:rPr>
                <w:sz w:val="28"/>
                <w:szCs w:val="28"/>
              </w:rPr>
            </w:pPr>
            <w:r w:rsidRPr="00EA340A">
              <w:rPr>
                <w:sz w:val="28"/>
                <w:szCs w:val="28"/>
              </w:rPr>
              <w:t>Ability to travel around the area.</w:t>
            </w:r>
          </w:p>
        </w:tc>
        <w:tc>
          <w:tcPr>
            <w:tcW w:w="3876" w:type="dxa"/>
          </w:tcPr>
          <w:p w14:paraId="0D4808B8" w14:textId="77777777" w:rsidR="00BF7D7A" w:rsidRPr="00EA340A" w:rsidRDefault="00BF7D7A" w:rsidP="005F3B72">
            <w:pPr>
              <w:pStyle w:val="ListParagraph"/>
              <w:spacing w:line="276" w:lineRule="auto"/>
              <w:ind w:left="418"/>
              <w:rPr>
                <w:sz w:val="28"/>
                <w:szCs w:val="28"/>
              </w:rPr>
            </w:pPr>
          </w:p>
        </w:tc>
      </w:tr>
    </w:tbl>
    <w:p w14:paraId="55CEBA9B" w14:textId="77777777" w:rsidR="007F6EC7" w:rsidRDefault="007F6EC7" w:rsidP="00BF7D7A">
      <w:pPr>
        <w:rPr>
          <w:sz w:val="28"/>
          <w:szCs w:val="28"/>
          <w:lang w:eastAsia="en-GB"/>
        </w:rPr>
      </w:pPr>
    </w:p>
    <w:p w14:paraId="1D43BA3D" w14:textId="77777777" w:rsidR="005444F0" w:rsidRDefault="007F6EC7" w:rsidP="00BF7D7A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Insight Gloucestershire</w:t>
      </w:r>
      <w:r w:rsidR="0073060F">
        <w:rPr>
          <w:sz w:val="28"/>
          <w:szCs w:val="28"/>
          <w:lang w:eastAsia="en-GB"/>
        </w:rPr>
        <w:t xml:space="preserve"> </w:t>
      </w:r>
      <w:r w:rsidR="005444F0">
        <w:rPr>
          <w:sz w:val="28"/>
          <w:szCs w:val="28"/>
          <w:lang w:eastAsia="en-GB"/>
        </w:rPr>
        <w:t>is</w:t>
      </w:r>
      <w:r w:rsidR="00BF7D7A" w:rsidRPr="007F6EC7">
        <w:rPr>
          <w:sz w:val="28"/>
          <w:szCs w:val="28"/>
          <w:lang w:eastAsia="en-GB"/>
        </w:rPr>
        <w:t xml:space="preserve"> committed to quality, equality and valuing diversity, and welcome applications from all backgrounds. As sight loss charities, we particularly encourage applicants who are visually impaired to apply.</w:t>
      </w:r>
      <w:r w:rsidR="005444F0">
        <w:rPr>
          <w:sz w:val="28"/>
          <w:szCs w:val="28"/>
          <w:lang w:eastAsia="en-GB"/>
        </w:rPr>
        <w:t xml:space="preserve"> </w:t>
      </w:r>
    </w:p>
    <w:p w14:paraId="70A001DB" w14:textId="24319592" w:rsidR="00BF7D7A" w:rsidRPr="007F6EC7" w:rsidRDefault="00BF7D7A" w:rsidP="00BF7D7A">
      <w:pPr>
        <w:rPr>
          <w:bCs/>
          <w:sz w:val="28"/>
          <w:szCs w:val="28"/>
        </w:rPr>
      </w:pPr>
      <w:r w:rsidRPr="007F6EC7">
        <w:rPr>
          <w:bCs/>
          <w:sz w:val="28"/>
          <w:szCs w:val="28"/>
        </w:rPr>
        <w:t>Please note, this post is subject to a DBS check.</w:t>
      </w:r>
    </w:p>
    <w:p w14:paraId="457412AA" w14:textId="46818912" w:rsidR="00BF7D7A" w:rsidRDefault="00BF7D7A" w:rsidP="00BF7D7A">
      <w:pPr>
        <w:rPr>
          <w:bCs/>
          <w:sz w:val="28"/>
          <w:szCs w:val="28"/>
        </w:rPr>
      </w:pPr>
      <w:bookmarkStart w:id="1" w:name="_Hlk29388805"/>
      <w:r w:rsidRPr="007F6EC7">
        <w:rPr>
          <w:rFonts w:eastAsia="Arial"/>
          <w:sz w:val="28"/>
          <w:szCs w:val="28"/>
        </w:rPr>
        <w:t xml:space="preserve">To apply for this post please send a CV and a covering letter outlining your suitability for the post to </w:t>
      </w:r>
      <w:hyperlink r:id="rId11" w:history="1">
        <w:r w:rsidR="00EA340A" w:rsidRPr="00FA2B6C">
          <w:rPr>
            <w:rStyle w:val="Hyperlink"/>
            <w:rFonts w:eastAsia="Arial"/>
            <w:sz w:val="28"/>
            <w:szCs w:val="28"/>
          </w:rPr>
          <w:t>info@insight-glos.org.uk</w:t>
        </w:r>
      </w:hyperlink>
      <w:r w:rsidR="00EA340A">
        <w:rPr>
          <w:rFonts w:eastAsia="Arial"/>
          <w:sz w:val="28"/>
          <w:szCs w:val="28"/>
        </w:rPr>
        <w:t xml:space="preserve"> </w:t>
      </w:r>
      <w:r w:rsidRPr="007F6EC7">
        <w:rPr>
          <w:rFonts w:eastAsia="Arial"/>
          <w:sz w:val="28"/>
          <w:szCs w:val="28"/>
        </w:rPr>
        <w:t xml:space="preserve">  Please title your email ‘Application for</w:t>
      </w:r>
      <w:r w:rsidR="007F6EC7">
        <w:rPr>
          <w:rFonts w:eastAsia="Arial"/>
          <w:sz w:val="28"/>
          <w:szCs w:val="28"/>
        </w:rPr>
        <w:t xml:space="preserve"> IG</w:t>
      </w:r>
      <w:r w:rsidRPr="007F6EC7">
        <w:rPr>
          <w:rFonts w:eastAsia="Arial"/>
          <w:sz w:val="28"/>
          <w:szCs w:val="28"/>
        </w:rPr>
        <w:t xml:space="preserve"> </w:t>
      </w:r>
      <w:r w:rsidRPr="007F6EC7">
        <w:rPr>
          <w:bCs/>
          <w:sz w:val="28"/>
          <w:szCs w:val="28"/>
        </w:rPr>
        <w:t>Digital Inclusion Lead</w:t>
      </w:r>
      <w:bookmarkEnd w:id="1"/>
      <w:r w:rsidR="007F6EC7">
        <w:rPr>
          <w:bCs/>
          <w:sz w:val="28"/>
          <w:szCs w:val="28"/>
        </w:rPr>
        <w:t>’.</w:t>
      </w:r>
    </w:p>
    <w:p w14:paraId="71D094A0" w14:textId="77777777" w:rsidR="005444F0" w:rsidRPr="007F6EC7" w:rsidRDefault="005444F0" w:rsidP="00BF7D7A">
      <w:pPr>
        <w:rPr>
          <w:sz w:val="28"/>
          <w:szCs w:val="28"/>
        </w:rPr>
      </w:pPr>
    </w:p>
    <w:p w14:paraId="5C845DA3" w14:textId="77777777" w:rsidR="00E9622D" w:rsidRDefault="00E9622D" w:rsidP="00E9622D">
      <w:pPr>
        <w:pStyle w:val="Heading1"/>
      </w:pPr>
      <w:r>
        <w:t>End of document</w:t>
      </w:r>
    </w:p>
    <w:p w14:paraId="5D0926E8" w14:textId="77777777" w:rsidR="00E9622D" w:rsidRPr="009022E0" w:rsidRDefault="00E9622D" w:rsidP="00E962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cs="Arial"/>
          <w:b/>
          <w:bCs/>
          <w:sz w:val="44"/>
          <w:szCs w:val="44"/>
        </w:rPr>
      </w:pPr>
      <w:r>
        <w:t xml:space="preserve">Tel: </w:t>
      </w:r>
      <w:r w:rsidRPr="009022E0">
        <w:t>01242 221170</w:t>
      </w:r>
      <w:r>
        <w:t xml:space="preserve"> Email:</w:t>
      </w:r>
      <w:r>
        <w:rPr>
          <w:rFonts w:cs="Arial"/>
          <w:b/>
          <w:bCs/>
          <w:sz w:val="44"/>
          <w:szCs w:val="44"/>
        </w:rPr>
        <w:t xml:space="preserve"> </w:t>
      </w:r>
      <w:r w:rsidRPr="00A80CCE">
        <w:rPr>
          <w:szCs w:val="32"/>
        </w:rPr>
        <w:t>info@insight-glos.org.uk</w:t>
      </w:r>
    </w:p>
    <w:p w14:paraId="43267350" w14:textId="77777777" w:rsidR="00E9622D" w:rsidRDefault="00E9622D" w:rsidP="00E962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</w:rPr>
        <w:t>Registered charity: 204279.</w:t>
      </w:r>
    </w:p>
    <w:p w14:paraId="3522A685" w14:textId="77777777" w:rsidR="00E9622D" w:rsidRPr="00F1380F" w:rsidRDefault="00E9622D" w:rsidP="00E962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</w:pPr>
      <w:r>
        <w:rPr>
          <w:szCs w:val="32"/>
        </w:rPr>
        <w:t xml:space="preserve">Registered Office: </w:t>
      </w:r>
      <w:r w:rsidRPr="009022E0">
        <w:t>81 Albion St</w:t>
      </w:r>
      <w:r>
        <w:t xml:space="preserve">, </w:t>
      </w:r>
      <w:r w:rsidRPr="009022E0">
        <w:t>Cheltenham</w:t>
      </w:r>
      <w:r>
        <w:t xml:space="preserve">, </w:t>
      </w:r>
      <w:r w:rsidRPr="009022E0">
        <w:t>GL52 2RZ</w:t>
      </w:r>
    </w:p>
    <w:p w14:paraId="26E67FAD" w14:textId="2C47E0B5" w:rsidR="00F1380F" w:rsidRPr="00353B37" w:rsidRDefault="00F1380F" w:rsidP="00E9622D">
      <w:pPr>
        <w:keepNext/>
        <w:keepLines/>
        <w:spacing w:before="240" w:after="0"/>
        <w:outlineLvl w:val="0"/>
        <w:rPr>
          <w:szCs w:val="32"/>
        </w:rPr>
      </w:pPr>
    </w:p>
    <w:sectPr w:rsidR="00F1380F" w:rsidRPr="00353B37" w:rsidSect="00F064FB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10" w:footer="45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65A9" w14:textId="77777777" w:rsidR="00242683" w:rsidRDefault="00242683" w:rsidP="007D5B28">
      <w:r>
        <w:separator/>
      </w:r>
    </w:p>
  </w:endnote>
  <w:endnote w:type="continuationSeparator" w:id="0">
    <w:p w14:paraId="5666B39A" w14:textId="77777777" w:rsidR="00242683" w:rsidRDefault="00242683" w:rsidP="007D5B28">
      <w:r>
        <w:continuationSeparator/>
      </w:r>
    </w:p>
  </w:endnote>
  <w:endnote w:type="continuationNotice" w:id="1">
    <w:p w14:paraId="02497388" w14:textId="77777777" w:rsidR="00242683" w:rsidRDefault="00242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6622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278889" w14:textId="77777777" w:rsidR="00D95DFD" w:rsidRPr="003B17AB" w:rsidRDefault="00D95DFD">
            <w:pPr>
              <w:pStyle w:val="Footer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D091" w14:textId="77777777" w:rsidR="00D95DFD" w:rsidRDefault="00D95DFD" w:rsidP="008A2CDB">
    <w:pPr>
      <w:pStyle w:val="Footer"/>
      <w:spacing w:before="360" w:after="0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1DA1" w14:textId="77777777" w:rsidR="00242683" w:rsidRDefault="00242683" w:rsidP="007D5B28">
      <w:r>
        <w:separator/>
      </w:r>
    </w:p>
  </w:footnote>
  <w:footnote w:type="continuationSeparator" w:id="0">
    <w:p w14:paraId="62CFEB79" w14:textId="77777777" w:rsidR="00242683" w:rsidRDefault="00242683" w:rsidP="007D5B28">
      <w:r>
        <w:continuationSeparator/>
      </w:r>
    </w:p>
  </w:footnote>
  <w:footnote w:type="continuationNotice" w:id="1">
    <w:p w14:paraId="7A89A8FA" w14:textId="77777777" w:rsidR="00242683" w:rsidRDefault="00242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C752" w14:textId="550DF068" w:rsidR="00D10B28" w:rsidRPr="00FE135D" w:rsidRDefault="00685A2D" w:rsidP="00FE135D">
    <w:pPr>
      <w:pStyle w:val="Header"/>
      <w:jc w:val="center"/>
    </w:pPr>
    <w:r>
      <w:rPr>
        <w:noProof/>
      </w:rPr>
      <w:drawing>
        <wp:inline distT="0" distB="0" distL="0" distR="0" wp14:anchorId="12CC9CA0" wp14:editId="655FBEAE">
          <wp:extent cx="2381250" cy="1082386"/>
          <wp:effectExtent l="0" t="0" r="0" b="3810"/>
          <wp:docPr id="1937031296" name="Picture 1" descr="Insight Gloucester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031296" name="Picture 1" descr="Insight Gloucestershi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794" cy="1097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81A"/>
    <w:multiLevelType w:val="hybridMultilevel"/>
    <w:tmpl w:val="8382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95C"/>
    <w:multiLevelType w:val="hybridMultilevel"/>
    <w:tmpl w:val="64DE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5B53"/>
    <w:multiLevelType w:val="hybridMultilevel"/>
    <w:tmpl w:val="317C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843"/>
    <w:multiLevelType w:val="hybridMultilevel"/>
    <w:tmpl w:val="B7EC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65E1"/>
    <w:multiLevelType w:val="hybridMultilevel"/>
    <w:tmpl w:val="4B9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14308"/>
    <w:multiLevelType w:val="multilevel"/>
    <w:tmpl w:val="8B7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24F19"/>
    <w:multiLevelType w:val="hybridMultilevel"/>
    <w:tmpl w:val="73086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F332E"/>
    <w:multiLevelType w:val="hybridMultilevel"/>
    <w:tmpl w:val="65D06A28"/>
    <w:lvl w:ilvl="0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4F250E24"/>
    <w:multiLevelType w:val="hybridMultilevel"/>
    <w:tmpl w:val="7C9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B0A17"/>
    <w:multiLevelType w:val="hybridMultilevel"/>
    <w:tmpl w:val="6AAE0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370EC1"/>
    <w:multiLevelType w:val="hybridMultilevel"/>
    <w:tmpl w:val="4A0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C6597"/>
    <w:multiLevelType w:val="hybridMultilevel"/>
    <w:tmpl w:val="417E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5778">
    <w:abstractNumId w:val="1"/>
  </w:num>
  <w:num w:numId="2" w16cid:durableId="1040739346">
    <w:abstractNumId w:val="6"/>
  </w:num>
  <w:num w:numId="3" w16cid:durableId="1232350318">
    <w:abstractNumId w:val="7"/>
  </w:num>
  <w:num w:numId="4" w16cid:durableId="1356224051">
    <w:abstractNumId w:val="18"/>
  </w:num>
  <w:num w:numId="5" w16cid:durableId="1633436892">
    <w:abstractNumId w:val="5"/>
  </w:num>
  <w:num w:numId="6" w16cid:durableId="737633604">
    <w:abstractNumId w:val="3"/>
  </w:num>
  <w:num w:numId="7" w16cid:durableId="331879857">
    <w:abstractNumId w:val="10"/>
  </w:num>
  <w:num w:numId="8" w16cid:durableId="580796249">
    <w:abstractNumId w:val="20"/>
  </w:num>
  <w:num w:numId="9" w16cid:durableId="306936169">
    <w:abstractNumId w:val="17"/>
  </w:num>
  <w:num w:numId="10" w16cid:durableId="1172178809">
    <w:abstractNumId w:val="13"/>
  </w:num>
  <w:num w:numId="11" w16cid:durableId="276328122">
    <w:abstractNumId w:val="0"/>
  </w:num>
  <w:num w:numId="12" w16cid:durableId="20906641">
    <w:abstractNumId w:val="11"/>
  </w:num>
  <w:num w:numId="13" w16cid:durableId="576940916">
    <w:abstractNumId w:val="2"/>
  </w:num>
  <w:num w:numId="14" w16cid:durableId="1701277327">
    <w:abstractNumId w:val="8"/>
  </w:num>
  <w:num w:numId="15" w16cid:durableId="65303233">
    <w:abstractNumId w:val="9"/>
  </w:num>
  <w:num w:numId="16" w16cid:durableId="1191071806">
    <w:abstractNumId w:val="16"/>
  </w:num>
  <w:num w:numId="17" w16cid:durableId="551506424">
    <w:abstractNumId w:val="14"/>
  </w:num>
  <w:num w:numId="18" w16cid:durableId="1333411420">
    <w:abstractNumId w:val="19"/>
  </w:num>
  <w:num w:numId="19" w16cid:durableId="1094472881">
    <w:abstractNumId w:val="12"/>
  </w:num>
  <w:num w:numId="20" w16cid:durableId="8341750">
    <w:abstractNumId w:val="15"/>
  </w:num>
  <w:num w:numId="21" w16cid:durableId="33981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zUyt7A0NjUxMDBR0lEKTi0uzszPAykwrQUA3HAnHywAAAA="/>
  </w:docVars>
  <w:rsids>
    <w:rsidRoot w:val="00BF7D7A"/>
    <w:rsid w:val="000140B6"/>
    <w:rsid w:val="0001669E"/>
    <w:rsid w:val="00017B8C"/>
    <w:rsid w:val="0004017A"/>
    <w:rsid w:val="00045296"/>
    <w:rsid w:val="00062B54"/>
    <w:rsid w:val="000E1B99"/>
    <w:rsid w:val="000E2514"/>
    <w:rsid w:val="000F3CFD"/>
    <w:rsid w:val="00117508"/>
    <w:rsid w:val="00126E22"/>
    <w:rsid w:val="00131A07"/>
    <w:rsid w:val="00132E0B"/>
    <w:rsid w:val="00134AD9"/>
    <w:rsid w:val="0014298E"/>
    <w:rsid w:val="0015000A"/>
    <w:rsid w:val="00152E50"/>
    <w:rsid w:val="00154E12"/>
    <w:rsid w:val="00184F30"/>
    <w:rsid w:val="001977E9"/>
    <w:rsid w:val="001A0614"/>
    <w:rsid w:val="001A4703"/>
    <w:rsid w:val="001B4C46"/>
    <w:rsid w:val="001C1B99"/>
    <w:rsid w:val="001C2B48"/>
    <w:rsid w:val="001C46BC"/>
    <w:rsid w:val="00200741"/>
    <w:rsid w:val="002010A5"/>
    <w:rsid w:val="00204862"/>
    <w:rsid w:val="00217093"/>
    <w:rsid w:val="00217DE0"/>
    <w:rsid w:val="00230797"/>
    <w:rsid w:val="00242683"/>
    <w:rsid w:val="00247A84"/>
    <w:rsid w:val="002743B1"/>
    <w:rsid w:val="00276F34"/>
    <w:rsid w:val="002778EC"/>
    <w:rsid w:val="00285129"/>
    <w:rsid w:val="00287B8A"/>
    <w:rsid w:val="00295E2D"/>
    <w:rsid w:val="002B0CD7"/>
    <w:rsid w:val="002B3498"/>
    <w:rsid w:val="002B7793"/>
    <w:rsid w:val="002D102D"/>
    <w:rsid w:val="002E241E"/>
    <w:rsid w:val="002E76A6"/>
    <w:rsid w:val="002F327B"/>
    <w:rsid w:val="003125C6"/>
    <w:rsid w:val="0033663A"/>
    <w:rsid w:val="00353B37"/>
    <w:rsid w:val="00367136"/>
    <w:rsid w:val="003A7B0A"/>
    <w:rsid w:val="003B17AB"/>
    <w:rsid w:val="0040418A"/>
    <w:rsid w:val="00414709"/>
    <w:rsid w:val="00420220"/>
    <w:rsid w:val="0042197F"/>
    <w:rsid w:val="0042753E"/>
    <w:rsid w:val="004409FE"/>
    <w:rsid w:val="0044426B"/>
    <w:rsid w:val="00462EDA"/>
    <w:rsid w:val="00467356"/>
    <w:rsid w:val="00481BAA"/>
    <w:rsid w:val="004D07AF"/>
    <w:rsid w:val="004E1E94"/>
    <w:rsid w:val="004E784F"/>
    <w:rsid w:val="00506015"/>
    <w:rsid w:val="00526AC6"/>
    <w:rsid w:val="00535312"/>
    <w:rsid w:val="0054336E"/>
    <w:rsid w:val="005444F0"/>
    <w:rsid w:val="005965A1"/>
    <w:rsid w:val="005C2534"/>
    <w:rsid w:val="005F4B95"/>
    <w:rsid w:val="00611534"/>
    <w:rsid w:val="00617F50"/>
    <w:rsid w:val="006752E1"/>
    <w:rsid w:val="00685A2D"/>
    <w:rsid w:val="006922DC"/>
    <w:rsid w:val="006A5690"/>
    <w:rsid w:val="006B3829"/>
    <w:rsid w:val="006C3CEB"/>
    <w:rsid w:val="006C72E2"/>
    <w:rsid w:val="006D14A4"/>
    <w:rsid w:val="006F7CAE"/>
    <w:rsid w:val="007005A3"/>
    <w:rsid w:val="00714740"/>
    <w:rsid w:val="00723D6D"/>
    <w:rsid w:val="0073060F"/>
    <w:rsid w:val="007A7E79"/>
    <w:rsid w:val="007D5B28"/>
    <w:rsid w:val="007E5F39"/>
    <w:rsid w:val="007F6EC7"/>
    <w:rsid w:val="00800849"/>
    <w:rsid w:val="00801AB4"/>
    <w:rsid w:val="008159D7"/>
    <w:rsid w:val="008426A8"/>
    <w:rsid w:val="0085359A"/>
    <w:rsid w:val="00882BAC"/>
    <w:rsid w:val="00885BC4"/>
    <w:rsid w:val="008931DB"/>
    <w:rsid w:val="008A2CDB"/>
    <w:rsid w:val="008B40FB"/>
    <w:rsid w:val="008B459E"/>
    <w:rsid w:val="008D15EA"/>
    <w:rsid w:val="008D409B"/>
    <w:rsid w:val="008E071B"/>
    <w:rsid w:val="008F39CC"/>
    <w:rsid w:val="00910D78"/>
    <w:rsid w:val="009369A2"/>
    <w:rsid w:val="009371BD"/>
    <w:rsid w:val="0094027F"/>
    <w:rsid w:val="00945FE8"/>
    <w:rsid w:val="009561FA"/>
    <w:rsid w:val="0098113A"/>
    <w:rsid w:val="00983537"/>
    <w:rsid w:val="009852BA"/>
    <w:rsid w:val="00991FCA"/>
    <w:rsid w:val="00992346"/>
    <w:rsid w:val="009C3345"/>
    <w:rsid w:val="009F5ABD"/>
    <w:rsid w:val="009F6848"/>
    <w:rsid w:val="009F6949"/>
    <w:rsid w:val="00A333DA"/>
    <w:rsid w:val="00A36FE8"/>
    <w:rsid w:val="00A61521"/>
    <w:rsid w:val="00A62B90"/>
    <w:rsid w:val="00A7366B"/>
    <w:rsid w:val="00A826E6"/>
    <w:rsid w:val="00A84495"/>
    <w:rsid w:val="00A8661E"/>
    <w:rsid w:val="00AA1CF7"/>
    <w:rsid w:val="00AA2453"/>
    <w:rsid w:val="00AB3B92"/>
    <w:rsid w:val="00AC5C90"/>
    <w:rsid w:val="00AC7A84"/>
    <w:rsid w:val="00AD41E9"/>
    <w:rsid w:val="00B057A6"/>
    <w:rsid w:val="00B530FA"/>
    <w:rsid w:val="00B53D7E"/>
    <w:rsid w:val="00B565DD"/>
    <w:rsid w:val="00B57979"/>
    <w:rsid w:val="00B63C3B"/>
    <w:rsid w:val="00B77808"/>
    <w:rsid w:val="00B80476"/>
    <w:rsid w:val="00BA48B3"/>
    <w:rsid w:val="00BF0D84"/>
    <w:rsid w:val="00BF7D7A"/>
    <w:rsid w:val="00C148C7"/>
    <w:rsid w:val="00C22520"/>
    <w:rsid w:val="00C56304"/>
    <w:rsid w:val="00C61B07"/>
    <w:rsid w:val="00C66A3B"/>
    <w:rsid w:val="00C961B9"/>
    <w:rsid w:val="00CA0838"/>
    <w:rsid w:val="00CE4917"/>
    <w:rsid w:val="00CF1568"/>
    <w:rsid w:val="00CF2BC8"/>
    <w:rsid w:val="00D03A7E"/>
    <w:rsid w:val="00D10B28"/>
    <w:rsid w:val="00D2332B"/>
    <w:rsid w:val="00D81DF3"/>
    <w:rsid w:val="00D92607"/>
    <w:rsid w:val="00D94409"/>
    <w:rsid w:val="00D95DFD"/>
    <w:rsid w:val="00DB7943"/>
    <w:rsid w:val="00DC6D43"/>
    <w:rsid w:val="00E00DBA"/>
    <w:rsid w:val="00E17DDB"/>
    <w:rsid w:val="00E65005"/>
    <w:rsid w:val="00E67374"/>
    <w:rsid w:val="00E72D53"/>
    <w:rsid w:val="00E843FA"/>
    <w:rsid w:val="00E9622D"/>
    <w:rsid w:val="00E965B8"/>
    <w:rsid w:val="00EA340A"/>
    <w:rsid w:val="00EB1F47"/>
    <w:rsid w:val="00EC1DEA"/>
    <w:rsid w:val="00EC228D"/>
    <w:rsid w:val="00ED416A"/>
    <w:rsid w:val="00ED57E0"/>
    <w:rsid w:val="00EE7E73"/>
    <w:rsid w:val="00EF6524"/>
    <w:rsid w:val="00F064FB"/>
    <w:rsid w:val="00F12BD9"/>
    <w:rsid w:val="00F1380F"/>
    <w:rsid w:val="00F1730D"/>
    <w:rsid w:val="00F20B93"/>
    <w:rsid w:val="00F50249"/>
    <w:rsid w:val="00F54B98"/>
    <w:rsid w:val="00F62BBC"/>
    <w:rsid w:val="00F67CCE"/>
    <w:rsid w:val="00FAFABF"/>
    <w:rsid w:val="00FB50B3"/>
    <w:rsid w:val="00FB7B02"/>
    <w:rsid w:val="00FE135D"/>
    <w:rsid w:val="01D5C087"/>
    <w:rsid w:val="038649EA"/>
    <w:rsid w:val="044F6D3B"/>
    <w:rsid w:val="06AC9A8C"/>
    <w:rsid w:val="06E3D41B"/>
    <w:rsid w:val="07870DFD"/>
    <w:rsid w:val="080B7273"/>
    <w:rsid w:val="0994338A"/>
    <w:rsid w:val="09E691B3"/>
    <w:rsid w:val="0A122FDC"/>
    <w:rsid w:val="0D345C36"/>
    <w:rsid w:val="0D398227"/>
    <w:rsid w:val="0E5B1948"/>
    <w:rsid w:val="0F0D452A"/>
    <w:rsid w:val="10B5421F"/>
    <w:rsid w:val="10D9116B"/>
    <w:rsid w:val="1223CA46"/>
    <w:rsid w:val="122EA476"/>
    <w:rsid w:val="13BCC2C7"/>
    <w:rsid w:val="13CA70A0"/>
    <w:rsid w:val="13EA95AD"/>
    <w:rsid w:val="1413FF79"/>
    <w:rsid w:val="14B8F0AD"/>
    <w:rsid w:val="15C983D6"/>
    <w:rsid w:val="17425EC5"/>
    <w:rsid w:val="174EEC8C"/>
    <w:rsid w:val="17721113"/>
    <w:rsid w:val="18B3D9BD"/>
    <w:rsid w:val="190DE174"/>
    <w:rsid w:val="19B050EF"/>
    <w:rsid w:val="1A2EEC2F"/>
    <w:rsid w:val="1A63DF1A"/>
    <w:rsid w:val="1AB82730"/>
    <w:rsid w:val="1AC3905D"/>
    <w:rsid w:val="1AE8170D"/>
    <w:rsid w:val="1BAF6D1F"/>
    <w:rsid w:val="1C31C83B"/>
    <w:rsid w:val="1EB1D5D9"/>
    <w:rsid w:val="1F5882DA"/>
    <w:rsid w:val="207A31C3"/>
    <w:rsid w:val="208BCAF8"/>
    <w:rsid w:val="20EB0819"/>
    <w:rsid w:val="214661D4"/>
    <w:rsid w:val="22299C5B"/>
    <w:rsid w:val="222AF345"/>
    <w:rsid w:val="2419AAE3"/>
    <w:rsid w:val="247E1C62"/>
    <w:rsid w:val="2494C27C"/>
    <w:rsid w:val="24A7786D"/>
    <w:rsid w:val="25241719"/>
    <w:rsid w:val="25F0B207"/>
    <w:rsid w:val="26E2A116"/>
    <w:rsid w:val="2790BD25"/>
    <w:rsid w:val="289AB139"/>
    <w:rsid w:val="2AA67C51"/>
    <w:rsid w:val="2BB39892"/>
    <w:rsid w:val="2CAE834C"/>
    <w:rsid w:val="2F3DC14D"/>
    <w:rsid w:val="2FD7CC41"/>
    <w:rsid w:val="2FE1AA38"/>
    <w:rsid w:val="301FFDCF"/>
    <w:rsid w:val="308709B5"/>
    <w:rsid w:val="30A314EA"/>
    <w:rsid w:val="313FB8C5"/>
    <w:rsid w:val="32145F52"/>
    <w:rsid w:val="34636C47"/>
    <w:rsid w:val="35448582"/>
    <w:rsid w:val="3601D46E"/>
    <w:rsid w:val="369D89A7"/>
    <w:rsid w:val="36A76BFB"/>
    <w:rsid w:val="37432AC6"/>
    <w:rsid w:val="37C13870"/>
    <w:rsid w:val="3B524084"/>
    <w:rsid w:val="3B63859A"/>
    <w:rsid w:val="3C00661A"/>
    <w:rsid w:val="3D4D21E0"/>
    <w:rsid w:val="3DA5A0C7"/>
    <w:rsid w:val="3E3977E7"/>
    <w:rsid w:val="3E8FC11B"/>
    <w:rsid w:val="3E928B1E"/>
    <w:rsid w:val="3F7382FC"/>
    <w:rsid w:val="3FFACF61"/>
    <w:rsid w:val="408833EC"/>
    <w:rsid w:val="415D520E"/>
    <w:rsid w:val="429BE991"/>
    <w:rsid w:val="42FD58BE"/>
    <w:rsid w:val="433251DF"/>
    <w:rsid w:val="4365E0AB"/>
    <w:rsid w:val="44F58926"/>
    <w:rsid w:val="45220520"/>
    <w:rsid w:val="4601652F"/>
    <w:rsid w:val="4660ADA0"/>
    <w:rsid w:val="4897048D"/>
    <w:rsid w:val="498708C4"/>
    <w:rsid w:val="4A21A969"/>
    <w:rsid w:val="4A32D4EE"/>
    <w:rsid w:val="4B1AF666"/>
    <w:rsid w:val="4BFB1194"/>
    <w:rsid w:val="4C0B3D48"/>
    <w:rsid w:val="4C547EED"/>
    <w:rsid w:val="4C8AD6BA"/>
    <w:rsid w:val="4CBB383C"/>
    <w:rsid w:val="4CEE0C60"/>
    <w:rsid w:val="4CFFFF6B"/>
    <w:rsid w:val="4D5969BA"/>
    <w:rsid w:val="4E13CD7F"/>
    <w:rsid w:val="4E57089D"/>
    <w:rsid w:val="4F064611"/>
    <w:rsid w:val="50DEAE6B"/>
    <w:rsid w:val="5124FA63"/>
    <w:rsid w:val="515FBF6D"/>
    <w:rsid w:val="5369D04A"/>
    <w:rsid w:val="54A9103F"/>
    <w:rsid w:val="5813A3F4"/>
    <w:rsid w:val="58B102A2"/>
    <w:rsid w:val="59466416"/>
    <w:rsid w:val="5C20CE8B"/>
    <w:rsid w:val="5C6319F2"/>
    <w:rsid w:val="5DCB4BF3"/>
    <w:rsid w:val="62BF89BA"/>
    <w:rsid w:val="63365FE8"/>
    <w:rsid w:val="64A61EF3"/>
    <w:rsid w:val="64B5717F"/>
    <w:rsid w:val="67698CE1"/>
    <w:rsid w:val="68E8C3B9"/>
    <w:rsid w:val="6A5D6E4A"/>
    <w:rsid w:val="6A8E91FD"/>
    <w:rsid w:val="6B39B718"/>
    <w:rsid w:val="6C86DC7B"/>
    <w:rsid w:val="6CCE5B23"/>
    <w:rsid w:val="6DFA18A4"/>
    <w:rsid w:val="6F763D22"/>
    <w:rsid w:val="6F96710E"/>
    <w:rsid w:val="6FB13935"/>
    <w:rsid w:val="6FB7C3AD"/>
    <w:rsid w:val="70729E72"/>
    <w:rsid w:val="708639F7"/>
    <w:rsid w:val="70EB84DA"/>
    <w:rsid w:val="7275A7EC"/>
    <w:rsid w:val="72ABFFB9"/>
    <w:rsid w:val="7342845A"/>
    <w:rsid w:val="74261A60"/>
    <w:rsid w:val="7478FB3F"/>
    <w:rsid w:val="747B6985"/>
    <w:rsid w:val="748A5833"/>
    <w:rsid w:val="74963F64"/>
    <w:rsid w:val="758DA458"/>
    <w:rsid w:val="769BECA0"/>
    <w:rsid w:val="77082A5C"/>
    <w:rsid w:val="78104B21"/>
    <w:rsid w:val="78812177"/>
    <w:rsid w:val="7906CD18"/>
    <w:rsid w:val="791D3671"/>
    <w:rsid w:val="7B94E0FB"/>
    <w:rsid w:val="7C1DC846"/>
    <w:rsid w:val="7C3D91CB"/>
    <w:rsid w:val="7C9D3CFB"/>
    <w:rsid w:val="7D2C5904"/>
    <w:rsid w:val="7D6C1501"/>
    <w:rsid w:val="7DDE033D"/>
    <w:rsid w:val="7E8C8B30"/>
    <w:rsid w:val="7ECC81BD"/>
    <w:rsid w:val="7F72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44084"/>
  <w15:docId w15:val="{87D563E2-839F-4544-BDF4-4A514FC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7E"/>
    <w:pPr>
      <w:spacing w:after="120" w:line="360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1F47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EB1F47"/>
    <w:pPr>
      <w:spacing w:before="120"/>
      <w:outlineLvl w:val="1"/>
    </w:pPr>
    <w:rPr>
      <w:bCs w:val="0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03A7E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EB1F47"/>
    <w:rPr>
      <w:rFonts w:eastAsiaTheme="majorEastAsia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3A7E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1F47"/>
    <w:rPr>
      <w:rFonts w:eastAsiaTheme="majorEastAsia" w:cstheme="majorBidi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2">
    <w:name w:val="Body Text 2"/>
    <w:basedOn w:val="Normal"/>
    <w:link w:val="BodyText2Char"/>
    <w:rsid w:val="00EC228D"/>
    <w:pPr>
      <w:tabs>
        <w:tab w:val="left" w:pos="0"/>
      </w:tabs>
      <w:spacing w:after="144" w:line="216" w:lineRule="atLeast"/>
      <w:jc w:val="both"/>
    </w:pPr>
    <w:rPr>
      <w:rFonts w:ascii="Century Gothic" w:eastAsia="Times New Roman" w:hAnsi="Century Gothic" w:cs="Times New Roman"/>
      <w:color w:val="000000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C228D"/>
    <w:rPr>
      <w:rFonts w:ascii="Century Gothic" w:eastAsia="Times New Roman" w:hAnsi="Century Gothic" w:cs="Times New Roman"/>
      <w:color w:val="000000"/>
      <w:spacing w:val="-2"/>
      <w:szCs w:val="20"/>
      <w:lang w:val="en-US"/>
    </w:rPr>
  </w:style>
  <w:style w:type="paragraph" w:styleId="BodyText3">
    <w:name w:val="Body Text 3"/>
    <w:basedOn w:val="Normal"/>
    <w:link w:val="BodyText3Char"/>
    <w:rsid w:val="00EC228D"/>
    <w:pPr>
      <w:spacing w:after="144" w:line="216" w:lineRule="atLeast"/>
      <w:jc w:val="both"/>
    </w:pPr>
    <w:rPr>
      <w:rFonts w:ascii="Franklin Gothic Medium" w:eastAsia="Times New Roman" w:hAnsi="Franklin Gothic Medium" w:cs="Arial"/>
      <w:color w:val="000000"/>
      <w:spacing w:val="-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C228D"/>
    <w:rPr>
      <w:rFonts w:ascii="Franklin Gothic Medium" w:eastAsia="Times New Roman" w:hAnsi="Franklin Gothic Medium" w:cs="Arial"/>
      <w:color w:val="000000"/>
      <w:spacing w:val="-2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47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paragraph">
    <w:name w:val="paragraph"/>
    <w:basedOn w:val="Normal"/>
    <w:rsid w:val="00F5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50249"/>
  </w:style>
  <w:style w:type="paragraph" w:customStyle="1" w:styleId="AiralTitle">
    <w:name w:val="Airal Title"/>
    <w:basedOn w:val="Title"/>
    <w:link w:val="AiralTitleChar"/>
    <w:autoRedefine/>
    <w:qFormat/>
    <w:rsid w:val="00CA0838"/>
    <w:pPr>
      <w:pBdr>
        <w:bottom w:val="none" w:sz="0" w:space="0" w:color="auto"/>
      </w:pBdr>
      <w:spacing w:before="240" w:after="240"/>
    </w:pPr>
    <w:rPr>
      <w:rFonts w:cs="Arial"/>
      <w:b/>
      <w:bCs/>
      <w:spacing w:val="-10"/>
      <w:sz w:val="44"/>
      <w:szCs w:val="56"/>
    </w:rPr>
  </w:style>
  <w:style w:type="character" w:customStyle="1" w:styleId="AiralTitleChar">
    <w:name w:val="Airal Title Char"/>
    <w:basedOn w:val="TitleChar"/>
    <w:link w:val="AiralTitle"/>
    <w:rsid w:val="00CA0838"/>
    <w:rPr>
      <w:rFonts w:eastAsiaTheme="majorEastAsia" w:cs="Arial"/>
      <w:b/>
      <w:bCs/>
      <w:spacing w:val="-10"/>
      <w:kern w:val="28"/>
      <w:sz w:val="44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E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nsight-glo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Cole\Wiltshire%20Sight\SSW%20Shared%20Drive%20-%20Documents\1.%20Sight%20Support\General%20Office%20Resources\Letter%20and%20document%20templates\Large%20Print%20Accessible%20Templates\WS%20Large%20Print%20Document%20-%20Accessible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>Aoife Mooney</DisplayName>
        <AccountId>15</AccountId>
        <AccountType/>
      </UserInfo>
      <UserInfo>
        <DisplayName>Allison McCourt</DisplayName>
        <AccountId>37</AccountId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8" ma:contentTypeDescription="Create a new document." ma:contentTypeScope="" ma:versionID="2c6ffec4b2da2651fefb23df7cf5fda4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86e2c620171a8cc710a08bcaecb8eee3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4037B-FC39-4A87-AAC5-FD264F6E1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7b3ff264-aad0-4ec1-a063-5ad2d0862dcf"/>
    <ds:schemaRef ds:uri="cdbf2fea-5c8e-4481-bdc9-a38f236a8e7b"/>
  </ds:schemaRefs>
</ds:datastoreItem>
</file>

<file path=customXml/itemProps4.xml><?xml version="1.0" encoding="utf-8"?>
<ds:datastoreItem xmlns:ds="http://schemas.openxmlformats.org/officeDocument/2006/customXml" ds:itemID="{4E097DF8-9E0D-4CEE-8606-5DF672F67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 Large Print Document - Accessible Format</Template>
  <TotalTime>2</TotalTime>
  <Pages>5</Pages>
  <Words>706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Cole</dc:creator>
  <cp:lastModifiedBy>Karen Cole</cp:lastModifiedBy>
  <cp:revision>2</cp:revision>
  <dcterms:created xsi:type="dcterms:W3CDTF">2025-08-21T13:48:00Z</dcterms:created>
  <dcterms:modified xsi:type="dcterms:W3CDTF">2025-08-21T13:48:00Z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