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3AFC" w14:textId="6778E240" w:rsidR="00A004EF" w:rsidRDefault="00A004EF" w:rsidP="00A004EF">
      <w:pPr>
        <w:pStyle w:val="Heading1"/>
      </w:pPr>
      <w:bookmarkStart w:id="0" w:name="_Toc238651462"/>
      <w:r w:rsidRPr="00A004EF">
        <w:t>Welcome to</w:t>
      </w:r>
      <w:r w:rsidR="00CF67FC">
        <w:t xml:space="preserve"> </w:t>
      </w:r>
      <w:r w:rsidR="00EF75BC">
        <w:t>September</w:t>
      </w:r>
      <w:r w:rsidR="001D0233">
        <w:t>’s</w:t>
      </w:r>
      <w:r w:rsidR="00CF67FC">
        <w:t xml:space="preserve"> </w:t>
      </w:r>
      <w:r w:rsidRPr="00A004EF">
        <w:t>edition of What’s On!</w:t>
      </w:r>
      <w:bookmarkEnd w:id="0"/>
    </w:p>
    <w:p w14:paraId="4B87A0DD" w14:textId="77777777" w:rsidR="004328BF" w:rsidRPr="004328BF" w:rsidRDefault="004328BF" w:rsidP="004328BF">
      <w:pPr>
        <w:rPr>
          <w:lang w:eastAsia="en-GB"/>
        </w:rPr>
      </w:pPr>
      <w:r w:rsidRPr="004328BF">
        <w:rPr>
          <w:lang w:eastAsia="en-GB"/>
        </w:rPr>
        <w:t>This month’s newsletter includes local events, support groups, accessible activities, volunteering opportunities and updates from Sight Support West of England, Wiltshire Sight and Insight Gloucestershire.</w:t>
      </w:r>
    </w:p>
    <w:p w14:paraId="579C729F" w14:textId="11DC6414" w:rsidR="004328BF" w:rsidRPr="004328BF" w:rsidRDefault="004328BF" w:rsidP="004328BF">
      <w:pPr>
        <w:rPr>
          <w:lang w:eastAsia="en-GB"/>
        </w:rPr>
      </w:pPr>
      <w:r w:rsidRPr="004328BF">
        <w:rPr>
          <w:lang w:eastAsia="en-GB"/>
        </w:rPr>
        <w:t>As always, you will find a dedicated section for your local charity, followed by activities and opportunities from across the region and online. Whether you are looking to try something new, connect with others or simply see what’s coming up nearby, we hope there is something of interest for you this month.</w:t>
      </w:r>
    </w:p>
    <w:sdt>
      <w:sdtPr>
        <w:rPr>
          <w:rFonts w:eastAsiaTheme="minorHAnsi" w:cstheme="minorBidi"/>
          <w:b w:val="0"/>
          <w:bCs w:val="0"/>
          <w:szCs w:val="24"/>
          <w:lang w:eastAsia="en-US"/>
        </w:rPr>
        <w:id w:val="-231930170"/>
        <w:docPartObj>
          <w:docPartGallery w:val="Table of Contents"/>
          <w:docPartUnique/>
        </w:docPartObj>
      </w:sdtPr>
      <w:sdtEndPr>
        <w:rPr>
          <w:noProof/>
        </w:rPr>
      </w:sdtEndPr>
      <w:sdtContent>
        <w:p w14:paraId="705E1916" w14:textId="35DEA0D2" w:rsidR="009D10FE" w:rsidRPr="00AD3933" w:rsidRDefault="009D10FE" w:rsidP="000A56E8">
          <w:pPr>
            <w:pStyle w:val="Heading2"/>
          </w:pPr>
          <w:r w:rsidRPr="00AD3933">
            <w:t>Table of Contents</w:t>
          </w:r>
        </w:p>
        <w:p w14:paraId="5EFD5005" w14:textId="5355AD58" w:rsidR="00937DD0" w:rsidRDefault="00946F60">
          <w:pPr>
            <w:pStyle w:val="TOC1"/>
            <w:tabs>
              <w:tab w:val="right" w:leader="dot" w:pos="9182"/>
            </w:tabs>
            <w:rPr>
              <w:rFonts w:asciiTheme="minorHAnsi" w:eastAsiaTheme="minorEastAsia" w:hAnsiTheme="minorHAnsi"/>
              <w:noProof/>
              <w:kern w:val="2"/>
              <w:sz w:val="24"/>
              <w:lang w:eastAsia="en-GB"/>
              <w14:ligatures w14:val="standardContextual"/>
            </w:rPr>
          </w:pPr>
          <w:r w:rsidRPr="0073795E">
            <w:rPr>
              <w:rFonts w:cs="Arial"/>
            </w:rPr>
            <w:fldChar w:fldCharType="begin"/>
          </w:r>
          <w:r w:rsidRPr="0073795E">
            <w:rPr>
              <w:rFonts w:cs="Arial"/>
            </w:rPr>
            <w:instrText xml:space="preserve"> TOC \o "1-1" \h \z \u </w:instrText>
          </w:r>
          <w:r w:rsidRPr="0073795E">
            <w:rPr>
              <w:rFonts w:cs="Arial"/>
            </w:rPr>
            <w:fldChar w:fldCharType="separate"/>
          </w:r>
          <w:hyperlink w:anchor="_Toc238651462" w:history="1">
            <w:r w:rsidR="00937DD0" w:rsidRPr="005F654F">
              <w:rPr>
                <w:rStyle w:val="Hyperlink"/>
                <w:noProof/>
              </w:rPr>
              <w:t>Welcome to September’s edition of What’s On!</w:t>
            </w:r>
            <w:r w:rsidR="00937DD0">
              <w:rPr>
                <w:noProof/>
                <w:webHidden/>
              </w:rPr>
              <w:tab/>
            </w:r>
            <w:r w:rsidR="00937DD0">
              <w:rPr>
                <w:noProof/>
                <w:webHidden/>
              </w:rPr>
              <w:fldChar w:fldCharType="begin"/>
            </w:r>
            <w:r w:rsidR="00937DD0">
              <w:rPr>
                <w:noProof/>
                <w:webHidden/>
              </w:rPr>
              <w:instrText xml:space="preserve"> PAGEREF _Toc238651462 \h </w:instrText>
            </w:r>
            <w:r w:rsidR="00937DD0">
              <w:rPr>
                <w:noProof/>
                <w:webHidden/>
              </w:rPr>
            </w:r>
            <w:r w:rsidR="00937DD0">
              <w:rPr>
                <w:noProof/>
                <w:webHidden/>
              </w:rPr>
              <w:fldChar w:fldCharType="separate"/>
            </w:r>
            <w:r w:rsidR="00937DD0">
              <w:rPr>
                <w:noProof/>
                <w:webHidden/>
              </w:rPr>
              <w:t>1</w:t>
            </w:r>
            <w:r w:rsidR="00937DD0">
              <w:rPr>
                <w:noProof/>
                <w:webHidden/>
              </w:rPr>
              <w:fldChar w:fldCharType="end"/>
            </w:r>
          </w:hyperlink>
        </w:p>
        <w:p w14:paraId="36F3B6D8" w14:textId="15C95049"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63" w:history="1">
            <w:r w:rsidRPr="005F654F">
              <w:rPr>
                <w:rStyle w:val="Hyperlink"/>
                <w:noProof/>
              </w:rPr>
              <w:t>General updates from us</w:t>
            </w:r>
            <w:r>
              <w:rPr>
                <w:noProof/>
                <w:webHidden/>
              </w:rPr>
              <w:tab/>
            </w:r>
            <w:r>
              <w:rPr>
                <w:noProof/>
                <w:webHidden/>
              </w:rPr>
              <w:fldChar w:fldCharType="begin"/>
            </w:r>
            <w:r>
              <w:rPr>
                <w:noProof/>
                <w:webHidden/>
              </w:rPr>
              <w:instrText xml:space="preserve"> PAGEREF _Toc238651463 \h </w:instrText>
            </w:r>
            <w:r>
              <w:rPr>
                <w:noProof/>
                <w:webHidden/>
              </w:rPr>
            </w:r>
            <w:r>
              <w:rPr>
                <w:noProof/>
                <w:webHidden/>
              </w:rPr>
              <w:fldChar w:fldCharType="separate"/>
            </w:r>
            <w:r>
              <w:rPr>
                <w:noProof/>
                <w:webHidden/>
              </w:rPr>
              <w:t>2</w:t>
            </w:r>
            <w:r>
              <w:rPr>
                <w:noProof/>
                <w:webHidden/>
              </w:rPr>
              <w:fldChar w:fldCharType="end"/>
            </w:r>
          </w:hyperlink>
        </w:p>
        <w:p w14:paraId="3EBA4CF1" w14:textId="5FA254BD"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64" w:history="1">
            <w:r w:rsidRPr="005F654F">
              <w:rPr>
                <w:rStyle w:val="Hyperlink"/>
                <w:noProof/>
              </w:rPr>
              <w:t>Sight Support West of England news</w:t>
            </w:r>
            <w:r>
              <w:rPr>
                <w:noProof/>
                <w:webHidden/>
              </w:rPr>
              <w:tab/>
            </w:r>
            <w:r>
              <w:rPr>
                <w:noProof/>
                <w:webHidden/>
              </w:rPr>
              <w:fldChar w:fldCharType="begin"/>
            </w:r>
            <w:r>
              <w:rPr>
                <w:noProof/>
                <w:webHidden/>
              </w:rPr>
              <w:instrText xml:space="preserve"> PAGEREF _Toc238651464 \h </w:instrText>
            </w:r>
            <w:r>
              <w:rPr>
                <w:noProof/>
                <w:webHidden/>
              </w:rPr>
            </w:r>
            <w:r>
              <w:rPr>
                <w:noProof/>
                <w:webHidden/>
              </w:rPr>
              <w:fldChar w:fldCharType="separate"/>
            </w:r>
            <w:r>
              <w:rPr>
                <w:noProof/>
                <w:webHidden/>
              </w:rPr>
              <w:t>6</w:t>
            </w:r>
            <w:r>
              <w:rPr>
                <w:noProof/>
                <w:webHidden/>
              </w:rPr>
              <w:fldChar w:fldCharType="end"/>
            </w:r>
          </w:hyperlink>
        </w:p>
        <w:p w14:paraId="0C26968A" w14:textId="32F4CF11"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65" w:history="1">
            <w:r w:rsidRPr="005F654F">
              <w:rPr>
                <w:rStyle w:val="Hyperlink"/>
                <w:noProof/>
              </w:rPr>
              <w:t>Insight Gloucestershire news</w:t>
            </w:r>
            <w:r>
              <w:rPr>
                <w:noProof/>
                <w:webHidden/>
              </w:rPr>
              <w:tab/>
            </w:r>
            <w:r>
              <w:rPr>
                <w:noProof/>
                <w:webHidden/>
              </w:rPr>
              <w:fldChar w:fldCharType="begin"/>
            </w:r>
            <w:r>
              <w:rPr>
                <w:noProof/>
                <w:webHidden/>
              </w:rPr>
              <w:instrText xml:space="preserve"> PAGEREF _Toc238651465 \h </w:instrText>
            </w:r>
            <w:r>
              <w:rPr>
                <w:noProof/>
                <w:webHidden/>
              </w:rPr>
            </w:r>
            <w:r>
              <w:rPr>
                <w:noProof/>
                <w:webHidden/>
              </w:rPr>
              <w:fldChar w:fldCharType="separate"/>
            </w:r>
            <w:r>
              <w:rPr>
                <w:noProof/>
                <w:webHidden/>
              </w:rPr>
              <w:t>7</w:t>
            </w:r>
            <w:r>
              <w:rPr>
                <w:noProof/>
                <w:webHidden/>
              </w:rPr>
              <w:fldChar w:fldCharType="end"/>
            </w:r>
          </w:hyperlink>
        </w:p>
        <w:p w14:paraId="3F69EF92" w14:textId="65E7A1BF"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66" w:history="1">
            <w:r w:rsidRPr="005F654F">
              <w:rPr>
                <w:rStyle w:val="Hyperlink"/>
                <w:noProof/>
              </w:rPr>
              <w:t>Wiltshire Sight news</w:t>
            </w:r>
            <w:r>
              <w:rPr>
                <w:noProof/>
                <w:webHidden/>
              </w:rPr>
              <w:tab/>
            </w:r>
            <w:r>
              <w:rPr>
                <w:noProof/>
                <w:webHidden/>
              </w:rPr>
              <w:fldChar w:fldCharType="begin"/>
            </w:r>
            <w:r>
              <w:rPr>
                <w:noProof/>
                <w:webHidden/>
              </w:rPr>
              <w:instrText xml:space="preserve"> PAGEREF _Toc238651466 \h </w:instrText>
            </w:r>
            <w:r>
              <w:rPr>
                <w:noProof/>
                <w:webHidden/>
              </w:rPr>
            </w:r>
            <w:r>
              <w:rPr>
                <w:noProof/>
                <w:webHidden/>
              </w:rPr>
              <w:fldChar w:fldCharType="separate"/>
            </w:r>
            <w:r>
              <w:rPr>
                <w:noProof/>
                <w:webHidden/>
              </w:rPr>
              <w:t>8</w:t>
            </w:r>
            <w:r>
              <w:rPr>
                <w:noProof/>
                <w:webHidden/>
              </w:rPr>
              <w:fldChar w:fldCharType="end"/>
            </w:r>
          </w:hyperlink>
        </w:p>
        <w:p w14:paraId="5E1879CC" w14:textId="4A23A3B3"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67" w:history="1">
            <w:r w:rsidRPr="005F654F">
              <w:rPr>
                <w:rStyle w:val="Hyperlink"/>
                <w:noProof/>
              </w:rPr>
              <w:t>Useful Information</w:t>
            </w:r>
            <w:r>
              <w:rPr>
                <w:noProof/>
                <w:webHidden/>
              </w:rPr>
              <w:tab/>
            </w:r>
            <w:r>
              <w:rPr>
                <w:noProof/>
                <w:webHidden/>
              </w:rPr>
              <w:fldChar w:fldCharType="begin"/>
            </w:r>
            <w:r>
              <w:rPr>
                <w:noProof/>
                <w:webHidden/>
              </w:rPr>
              <w:instrText xml:space="preserve"> PAGEREF _Toc238651467 \h </w:instrText>
            </w:r>
            <w:r>
              <w:rPr>
                <w:noProof/>
                <w:webHidden/>
              </w:rPr>
            </w:r>
            <w:r>
              <w:rPr>
                <w:noProof/>
                <w:webHidden/>
              </w:rPr>
              <w:fldChar w:fldCharType="separate"/>
            </w:r>
            <w:r>
              <w:rPr>
                <w:noProof/>
                <w:webHidden/>
              </w:rPr>
              <w:t>10</w:t>
            </w:r>
            <w:r>
              <w:rPr>
                <w:noProof/>
                <w:webHidden/>
              </w:rPr>
              <w:fldChar w:fldCharType="end"/>
            </w:r>
          </w:hyperlink>
        </w:p>
        <w:p w14:paraId="6C056511" w14:textId="00155172"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68" w:history="1">
            <w:r w:rsidRPr="005F654F">
              <w:rPr>
                <w:rStyle w:val="Hyperlink"/>
                <w:noProof/>
              </w:rPr>
              <w:t>Leisure and sporting activities</w:t>
            </w:r>
            <w:r>
              <w:rPr>
                <w:noProof/>
                <w:webHidden/>
              </w:rPr>
              <w:tab/>
            </w:r>
            <w:r>
              <w:rPr>
                <w:noProof/>
                <w:webHidden/>
              </w:rPr>
              <w:fldChar w:fldCharType="begin"/>
            </w:r>
            <w:r>
              <w:rPr>
                <w:noProof/>
                <w:webHidden/>
              </w:rPr>
              <w:instrText xml:space="preserve"> PAGEREF _Toc238651468 \h </w:instrText>
            </w:r>
            <w:r>
              <w:rPr>
                <w:noProof/>
                <w:webHidden/>
              </w:rPr>
            </w:r>
            <w:r>
              <w:rPr>
                <w:noProof/>
                <w:webHidden/>
              </w:rPr>
              <w:fldChar w:fldCharType="separate"/>
            </w:r>
            <w:r>
              <w:rPr>
                <w:noProof/>
                <w:webHidden/>
              </w:rPr>
              <w:t>11</w:t>
            </w:r>
            <w:r>
              <w:rPr>
                <w:noProof/>
                <w:webHidden/>
              </w:rPr>
              <w:fldChar w:fldCharType="end"/>
            </w:r>
          </w:hyperlink>
        </w:p>
        <w:p w14:paraId="260334D7" w14:textId="1D9ED8FA"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69" w:history="1">
            <w:r w:rsidRPr="005F654F">
              <w:rPr>
                <w:rStyle w:val="Hyperlink"/>
                <w:noProof/>
              </w:rPr>
              <w:t>Children and young people</w:t>
            </w:r>
            <w:r>
              <w:rPr>
                <w:noProof/>
                <w:webHidden/>
              </w:rPr>
              <w:tab/>
            </w:r>
            <w:r>
              <w:rPr>
                <w:noProof/>
                <w:webHidden/>
              </w:rPr>
              <w:fldChar w:fldCharType="begin"/>
            </w:r>
            <w:r>
              <w:rPr>
                <w:noProof/>
                <w:webHidden/>
              </w:rPr>
              <w:instrText xml:space="preserve"> PAGEREF _Toc238651469 \h </w:instrText>
            </w:r>
            <w:r>
              <w:rPr>
                <w:noProof/>
                <w:webHidden/>
              </w:rPr>
            </w:r>
            <w:r>
              <w:rPr>
                <w:noProof/>
                <w:webHidden/>
              </w:rPr>
              <w:fldChar w:fldCharType="separate"/>
            </w:r>
            <w:r>
              <w:rPr>
                <w:noProof/>
                <w:webHidden/>
              </w:rPr>
              <w:t>14</w:t>
            </w:r>
            <w:r>
              <w:rPr>
                <w:noProof/>
                <w:webHidden/>
              </w:rPr>
              <w:fldChar w:fldCharType="end"/>
            </w:r>
          </w:hyperlink>
        </w:p>
        <w:p w14:paraId="640ED2BA" w14:textId="2118889D"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70" w:history="1">
            <w:r w:rsidRPr="005F654F">
              <w:rPr>
                <w:rStyle w:val="Hyperlink"/>
                <w:noProof/>
              </w:rPr>
              <w:t>Audio described arts and theatre</w:t>
            </w:r>
            <w:r>
              <w:rPr>
                <w:noProof/>
                <w:webHidden/>
              </w:rPr>
              <w:tab/>
            </w:r>
            <w:r>
              <w:rPr>
                <w:noProof/>
                <w:webHidden/>
              </w:rPr>
              <w:fldChar w:fldCharType="begin"/>
            </w:r>
            <w:r>
              <w:rPr>
                <w:noProof/>
                <w:webHidden/>
              </w:rPr>
              <w:instrText xml:space="preserve"> PAGEREF _Toc238651470 \h </w:instrText>
            </w:r>
            <w:r>
              <w:rPr>
                <w:noProof/>
                <w:webHidden/>
              </w:rPr>
            </w:r>
            <w:r>
              <w:rPr>
                <w:noProof/>
                <w:webHidden/>
              </w:rPr>
              <w:fldChar w:fldCharType="separate"/>
            </w:r>
            <w:r>
              <w:rPr>
                <w:noProof/>
                <w:webHidden/>
              </w:rPr>
              <w:t>15</w:t>
            </w:r>
            <w:r>
              <w:rPr>
                <w:noProof/>
                <w:webHidden/>
              </w:rPr>
              <w:fldChar w:fldCharType="end"/>
            </w:r>
          </w:hyperlink>
        </w:p>
        <w:p w14:paraId="27B7135F" w14:textId="6D925394"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71" w:history="1">
            <w:r w:rsidRPr="005F654F">
              <w:rPr>
                <w:rStyle w:val="Hyperlink"/>
                <w:noProof/>
              </w:rPr>
              <w:t>Support, groups and courses</w:t>
            </w:r>
            <w:r>
              <w:rPr>
                <w:noProof/>
                <w:webHidden/>
              </w:rPr>
              <w:tab/>
            </w:r>
            <w:r>
              <w:rPr>
                <w:noProof/>
                <w:webHidden/>
              </w:rPr>
              <w:fldChar w:fldCharType="begin"/>
            </w:r>
            <w:r>
              <w:rPr>
                <w:noProof/>
                <w:webHidden/>
              </w:rPr>
              <w:instrText xml:space="preserve"> PAGEREF _Toc238651471 \h </w:instrText>
            </w:r>
            <w:r>
              <w:rPr>
                <w:noProof/>
                <w:webHidden/>
              </w:rPr>
            </w:r>
            <w:r>
              <w:rPr>
                <w:noProof/>
                <w:webHidden/>
              </w:rPr>
              <w:fldChar w:fldCharType="separate"/>
            </w:r>
            <w:r>
              <w:rPr>
                <w:noProof/>
                <w:webHidden/>
              </w:rPr>
              <w:t>20</w:t>
            </w:r>
            <w:r>
              <w:rPr>
                <w:noProof/>
                <w:webHidden/>
              </w:rPr>
              <w:fldChar w:fldCharType="end"/>
            </w:r>
          </w:hyperlink>
        </w:p>
        <w:p w14:paraId="356EE945" w14:textId="2C447AAB"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72" w:history="1">
            <w:r w:rsidRPr="005F654F">
              <w:rPr>
                <w:rStyle w:val="Hyperlink"/>
                <w:noProof/>
              </w:rPr>
              <w:t>Take part in research</w:t>
            </w:r>
            <w:r>
              <w:rPr>
                <w:noProof/>
                <w:webHidden/>
              </w:rPr>
              <w:tab/>
            </w:r>
            <w:r>
              <w:rPr>
                <w:noProof/>
                <w:webHidden/>
              </w:rPr>
              <w:fldChar w:fldCharType="begin"/>
            </w:r>
            <w:r>
              <w:rPr>
                <w:noProof/>
                <w:webHidden/>
              </w:rPr>
              <w:instrText xml:space="preserve"> PAGEREF _Toc238651472 \h </w:instrText>
            </w:r>
            <w:r>
              <w:rPr>
                <w:noProof/>
                <w:webHidden/>
              </w:rPr>
            </w:r>
            <w:r>
              <w:rPr>
                <w:noProof/>
                <w:webHidden/>
              </w:rPr>
              <w:fldChar w:fldCharType="separate"/>
            </w:r>
            <w:r>
              <w:rPr>
                <w:noProof/>
                <w:webHidden/>
              </w:rPr>
              <w:t>21</w:t>
            </w:r>
            <w:r>
              <w:rPr>
                <w:noProof/>
                <w:webHidden/>
              </w:rPr>
              <w:fldChar w:fldCharType="end"/>
            </w:r>
          </w:hyperlink>
        </w:p>
        <w:p w14:paraId="7AF7DA06" w14:textId="033C9673"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73" w:history="1">
            <w:r w:rsidRPr="005F654F">
              <w:rPr>
                <w:rStyle w:val="Hyperlink"/>
                <w:noProof/>
              </w:rPr>
              <w:t>Looking for online activities?</w:t>
            </w:r>
            <w:r>
              <w:rPr>
                <w:noProof/>
                <w:webHidden/>
              </w:rPr>
              <w:tab/>
            </w:r>
            <w:r>
              <w:rPr>
                <w:noProof/>
                <w:webHidden/>
              </w:rPr>
              <w:fldChar w:fldCharType="begin"/>
            </w:r>
            <w:r>
              <w:rPr>
                <w:noProof/>
                <w:webHidden/>
              </w:rPr>
              <w:instrText xml:space="preserve"> PAGEREF _Toc238651473 \h </w:instrText>
            </w:r>
            <w:r>
              <w:rPr>
                <w:noProof/>
                <w:webHidden/>
              </w:rPr>
            </w:r>
            <w:r>
              <w:rPr>
                <w:noProof/>
                <w:webHidden/>
              </w:rPr>
              <w:fldChar w:fldCharType="separate"/>
            </w:r>
            <w:r>
              <w:rPr>
                <w:noProof/>
                <w:webHidden/>
              </w:rPr>
              <w:t>22</w:t>
            </w:r>
            <w:r>
              <w:rPr>
                <w:noProof/>
                <w:webHidden/>
              </w:rPr>
              <w:fldChar w:fldCharType="end"/>
            </w:r>
          </w:hyperlink>
        </w:p>
        <w:p w14:paraId="11740FD8" w14:textId="15950A3B" w:rsidR="00937DD0" w:rsidRDefault="00937DD0">
          <w:pPr>
            <w:pStyle w:val="TOC1"/>
            <w:tabs>
              <w:tab w:val="right" w:leader="dot" w:pos="9182"/>
            </w:tabs>
            <w:rPr>
              <w:rFonts w:asciiTheme="minorHAnsi" w:eastAsiaTheme="minorEastAsia" w:hAnsiTheme="minorHAnsi"/>
              <w:noProof/>
              <w:kern w:val="2"/>
              <w:sz w:val="24"/>
              <w:lang w:eastAsia="en-GB"/>
              <w14:ligatures w14:val="standardContextual"/>
            </w:rPr>
          </w:pPr>
          <w:hyperlink w:anchor="_Toc238651474" w:history="1">
            <w:r w:rsidRPr="005F654F">
              <w:rPr>
                <w:rStyle w:val="Hyperlink"/>
                <w:noProof/>
              </w:rPr>
              <w:t>End of document</w:t>
            </w:r>
            <w:r>
              <w:rPr>
                <w:noProof/>
                <w:webHidden/>
              </w:rPr>
              <w:tab/>
            </w:r>
            <w:r>
              <w:rPr>
                <w:noProof/>
                <w:webHidden/>
              </w:rPr>
              <w:fldChar w:fldCharType="begin"/>
            </w:r>
            <w:r>
              <w:rPr>
                <w:noProof/>
                <w:webHidden/>
              </w:rPr>
              <w:instrText xml:space="preserve"> PAGEREF _Toc238651474 \h </w:instrText>
            </w:r>
            <w:r>
              <w:rPr>
                <w:noProof/>
                <w:webHidden/>
              </w:rPr>
            </w:r>
            <w:r>
              <w:rPr>
                <w:noProof/>
                <w:webHidden/>
              </w:rPr>
              <w:fldChar w:fldCharType="separate"/>
            </w:r>
            <w:r>
              <w:rPr>
                <w:noProof/>
                <w:webHidden/>
              </w:rPr>
              <w:t>22</w:t>
            </w:r>
            <w:r>
              <w:rPr>
                <w:noProof/>
                <w:webHidden/>
              </w:rPr>
              <w:fldChar w:fldCharType="end"/>
            </w:r>
          </w:hyperlink>
        </w:p>
        <w:p w14:paraId="18D4361B" w14:textId="2C908818" w:rsidR="00B12BDE" w:rsidRPr="00774C43" w:rsidRDefault="00946F60" w:rsidP="00774C43">
          <w:pPr>
            <w:rPr>
              <w:rFonts w:cs="Arial"/>
              <w:noProof/>
            </w:rPr>
          </w:pPr>
          <w:r w:rsidRPr="0073795E">
            <w:rPr>
              <w:rFonts w:cs="Arial"/>
            </w:rPr>
            <w:fldChar w:fldCharType="end"/>
          </w:r>
        </w:p>
      </w:sdtContent>
    </w:sdt>
    <w:p w14:paraId="514581A5" w14:textId="3F40674D" w:rsidR="0043254A" w:rsidRDefault="00681C7C" w:rsidP="00774C43">
      <w:pPr>
        <w:pStyle w:val="Heading1"/>
      </w:pPr>
      <w:bookmarkStart w:id="1" w:name="_Toc238651463"/>
      <w:r w:rsidRPr="00681C7C">
        <w:t xml:space="preserve">General updates from </w:t>
      </w:r>
      <w:r w:rsidR="00303A56">
        <w:t>us</w:t>
      </w:r>
      <w:bookmarkEnd w:id="1"/>
    </w:p>
    <w:p w14:paraId="33DF463C" w14:textId="77777777" w:rsidR="00AC0AE7" w:rsidRPr="00653F3C" w:rsidRDefault="00AC0AE7" w:rsidP="00AC0AE7">
      <w:pPr>
        <w:pStyle w:val="Heading2"/>
      </w:pPr>
      <w:r w:rsidRPr="00653F3C">
        <w:t>Eye Can Gloucester – Monday 28 September</w:t>
      </w:r>
    </w:p>
    <w:p w14:paraId="17962DBD" w14:textId="77777777" w:rsidR="00AC0AE7" w:rsidRPr="00AE630C" w:rsidRDefault="00AC0AE7" w:rsidP="00AC0AE7">
      <w:pPr>
        <w:rPr>
          <w:lang w:eastAsia="en-GB"/>
        </w:rPr>
      </w:pPr>
      <w:r w:rsidRPr="00AE630C">
        <w:rPr>
          <w:lang w:eastAsia="en-GB"/>
        </w:rPr>
        <w:t>Eye Can Gloucester takes place this month on Monday 28 September, 10am–3pm (last entry 2.30pm) at Dowty Sports &amp; Social Club</w:t>
      </w:r>
      <w:r>
        <w:rPr>
          <w:lang w:eastAsia="en-GB"/>
        </w:rPr>
        <w:t xml:space="preserve">, </w:t>
      </w:r>
      <w:r w:rsidRPr="00822885">
        <w:rPr>
          <w:lang w:eastAsia="en-GB"/>
        </w:rPr>
        <w:t>Down Hatherley Lane, Down</w:t>
      </w:r>
      <w:r>
        <w:rPr>
          <w:lang w:eastAsia="en-GB"/>
        </w:rPr>
        <w:t xml:space="preserve"> </w:t>
      </w:r>
      <w:r w:rsidRPr="00822885">
        <w:rPr>
          <w:lang w:eastAsia="en-GB"/>
        </w:rPr>
        <w:t>Hatherley, Gloucester, GL2 9QH</w:t>
      </w:r>
      <w:r>
        <w:rPr>
          <w:lang w:eastAsia="en-GB"/>
        </w:rPr>
        <w:t>.</w:t>
      </w:r>
    </w:p>
    <w:p w14:paraId="77655923" w14:textId="77777777" w:rsidR="00AC0AE7" w:rsidRPr="00AE630C" w:rsidRDefault="00AC0AE7" w:rsidP="00AC0AE7">
      <w:pPr>
        <w:rPr>
          <w:lang w:eastAsia="en-GB"/>
        </w:rPr>
      </w:pPr>
      <w:r w:rsidRPr="00AE630C">
        <w:rPr>
          <w:lang w:eastAsia="en-GB"/>
        </w:rPr>
        <w:t>This free exhibition for blind and partially sighted people, families, friends and professionals brings together assistive technology and daily living equipment, local and national services, and a programme of talks. You’ll also have the chance to speak directly to exhibitors and experts about sight loss.</w:t>
      </w:r>
    </w:p>
    <w:p w14:paraId="06199DBD" w14:textId="77777777" w:rsidR="00AC0AE7" w:rsidRPr="00653F3C" w:rsidRDefault="00AC0AE7" w:rsidP="00AC0AE7">
      <w:pPr>
        <w:rPr>
          <w:lang w:eastAsia="en-GB"/>
        </w:rPr>
      </w:pPr>
      <w:r w:rsidRPr="00653F3C">
        <w:rPr>
          <w:lang w:eastAsia="en-GB"/>
        </w:rPr>
        <w:t>Admission is free, but we encourage you to register in advance to help us plan for visitor numbers.</w:t>
      </w:r>
      <w:r>
        <w:rPr>
          <w:lang w:eastAsia="en-GB"/>
        </w:rPr>
        <w:t xml:space="preserve"> If you can travel to Gloucester we would love to see you there.</w:t>
      </w:r>
    </w:p>
    <w:p w14:paraId="1FC4FF41" w14:textId="77777777" w:rsidR="00AC0AE7" w:rsidRPr="00BD4DC2" w:rsidRDefault="00AC0AE7" w:rsidP="00AC0AE7">
      <w:pPr>
        <w:rPr>
          <w:lang w:eastAsia="en-GB"/>
        </w:rPr>
      </w:pPr>
      <w:r w:rsidRPr="00BD4DC2">
        <w:rPr>
          <w:lang w:eastAsia="en-GB"/>
        </w:rPr>
        <w:t xml:space="preserve">Book your free place on the </w:t>
      </w:r>
      <w:hyperlink r:id="rId11" w:history="1">
        <w:r w:rsidRPr="000C3D5C">
          <w:rPr>
            <w:rStyle w:val="Hyperlink"/>
            <w:lang w:eastAsia="en-GB"/>
          </w:rPr>
          <w:t>Eye Can Gloucester Eventbrite page</w:t>
        </w:r>
      </w:hyperlink>
      <w:r w:rsidRPr="00BD4DC2">
        <w:rPr>
          <w:lang w:eastAsia="en-GB"/>
        </w:rPr>
        <w:t>, or call 01242 221170 for more information.</w:t>
      </w:r>
    </w:p>
    <w:p w14:paraId="31D3A4EF" w14:textId="77777777" w:rsidR="002F6803" w:rsidRPr="00E643A4" w:rsidRDefault="002F6803" w:rsidP="002F6803">
      <w:pPr>
        <w:pStyle w:val="Heading2"/>
      </w:pPr>
      <w:r w:rsidRPr="00E643A4">
        <w:lastRenderedPageBreak/>
        <w:t>Local and Online Meet-ups – dates announced</w:t>
      </w:r>
    </w:p>
    <w:p w14:paraId="1F6B3107" w14:textId="77777777" w:rsidR="002F6803" w:rsidRPr="00E643A4" w:rsidRDefault="002F6803" w:rsidP="002F6803">
      <w:pPr>
        <w:rPr>
          <w:lang w:eastAsia="en-GB"/>
        </w:rPr>
      </w:pPr>
      <w:r w:rsidRPr="00E643A4">
        <w:rPr>
          <w:lang w:eastAsia="en-GB"/>
        </w:rPr>
        <w:t xml:space="preserve">Our new </w:t>
      </w:r>
      <w:proofErr w:type="gramStart"/>
      <w:r w:rsidRPr="00E643A4">
        <w:rPr>
          <w:lang w:eastAsia="en-GB"/>
        </w:rPr>
        <w:t>Meet-ups</w:t>
      </w:r>
      <w:proofErr w:type="gramEnd"/>
      <w:r w:rsidRPr="00E643A4">
        <w:rPr>
          <w:lang w:eastAsia="en-GB"/>
        </w:rPr>
        <w:t xml:space="preserve"> for working-age blind and partially sighted adults begin this month, with our first Local </w:t>
      </w:r>
      <w:proofErr w:type="gramStart"/>
      <w:r w:rsidRPr="00E643A4">
        <w:rPr>
          <w:lang w:eastAsia="en-GB"/>
        </w:rPr>
        <w:t>Meet-ups</w:t>
      </w:r>
      <w:proofErr w:type="gramEnd"/>
      <w:r w:rsidRPr="00E643A4">
        <w:rPr>
          <w:lang w:eastAsia="en-GB"/>
        </w:rPr>
        <w:t xml:space="preserve"> taking place in Bath and Bristol.</w:t>
      </w:r>
    </w:p>
    <w:p w14:paraId="6E44A8F7" w14:textId="77777777" w:rsidR="002F6803" w:rsidRDefault="002F6803" w:rsidP="002F6803">
      <w:pPr>
        <w:pStyle w:val="Heading3"/>
      </w:pPr>
      <w:r w:rsidRPr="00DA7996">
        <w:t xml:space="preserve">Local </w:t>
      </w:r>
      <w:proofErr w:type="gramStart"/>
      <w:r w:rsidRPr="00DA7996">
        <w:t>Meet-up</w:t>
      </w:r>
      <w:r>
        <w:t>s</w:t>
      </w:r>
      <w:proofErr w:type="gramEnd"/>
      <w:r w:rsidRPr="00DA7996">
        <w:t xml:space="preserve"> </w:t>
      </w:r>
    </w:p>
    <w:p w14:paraId="5B12FA40" w14:textId="77777777" w:rsidR="002F6803" w:rsidRPr="00BE3338" w:rsidRDefault="002F6803" w:rsidP="002F6803">
      <w:pPr>
        <w:pStyle w:val="Arialnormal"/>
      </w:pPr>
      <w:r w:rsidRPr="00BE3338">
        <w:t xml:space="preserve">Local </w:t>
      </w:r>
      <w:proofErr w:type="gramStart"/>
      <w:r w:rsidRPr="00BE3338">
        <w:t>Meet-ups</w:t>
      </w:r>
      <w:proofErr w:type="gramEnd"/>
      <w:r w:rsidRPr="00BE3338">
        <w:t xml:space="preserve"> are relaxed social get-togethers where you can meet other working-age blind and partially sighted people nearby, grab a drink, have a chat and hopefully make some new connections. There’s no formal agenda – just come along and get to know people.</w:t>
      </w:r>
    </w:p>
    <w:p w14:paraId="02174019" w14:textId="77777777" w:rsidR="002F6803" w:rsidRPr="00A746F1" w:rsidRDefault="002F6803" w:rsidP="002F6803">
      <w:pPr>
        <w:pStyle w:val="Arialnormal"/>
        <w:numPr>
          <w:ilvl w:val="0"/>
          <w:numId w:val="29"/>
        </w:numPr>
        <w:rPr>
          <w:b/>
          <w:bCs w:val="0"/>
        </w:rPr>
      </w:pPr>
      <w:r w:rsidRPr="00A746F1">
        <w:rPr>
          <w:b/>
          <w:bCs w:val="0"/>
        </w:rPr>
        <w:t>Bath local Meet-up</w:t>
      </w:r>
    </w:p>
    <w:p w14:paraId="5102A033" w14:textId="77777777" w:rsidR="002F6803" w:rsidRDefault="002F6803" w:rsidP="002F6803">
      <w:pPr>
        <w:pStyle w:val="ListParagraph"/>
        <w:rPr>
          <w:lang w:eastAsia="en-GB"/>
        </w:rPr>
      </w:pPr>
      <w:r w:rsidRPr="00E643A4">
        <w:rPr>
          <w:lang w:eastAsia="en-GB"/>
        </w:rPr>
        <w:t>Wednesday 9 September, 7pm–9pm</w:t>
      </w:r>
      <w:r w:rsidRPr="00E643A4">
        <w:rPr>
          <w:lang w:eastAsia="en-GB"/>
        </w:rPr>
        <w:br/>
        <w:t xml:space="preserve">Comptoir </w:t>
      </w:r>
      <w:proofErr w:type="spellStart"/>
      <w:r w:rsidRPr="00E643A4">
        <w:rPr>
          <w:lang w:eastAsia="en-GB"/>
        </w:rPr>
        <w:t>Libanais</w:t>
      </w:r>
      <w:proofErr w:type="spellEnd"/>
      <w:r w:rsidRPr="00E643A4">
        <w:rPr>
          <w:lang w:eastAsia="en-GB"/>
        </w:rPr>
        <w:t xml:space="preserve"> Bath, 4 Newark Street, Bath BA1 1AT</w:t>
      </w:r>
      <w:r w:rsidRPr="00E643A4">
        <w:rPr>
          <w:lang w:eastAsia="en-GB"/>
        </w:rPr>
        <w:br/>
        <w:t>Then on the second Wednesday of each month.</w:t>
      </w:r>
    </w:p>
    <w:p w14:paraId="6CC8A94E" w14:textId="77777777" w:rsidR="002F6803" w:rsidRPr="00A746F1" w:rsidRDefault="002F6803" w:rsidP="002F6803">
      <w:pPr>
        <w:pStyle w:val="ListParagraph"/>
        <w:numPr>
          <w:ilvl w:val="0"/>
          <w:numId w:val="29"/>
        </w:numPr>
        <w:rPr>
          <w:b/>
          <w:bCs/>
          <w:lang w:eastAsia="en-GB"/>
        </w:rPr>
      </w:pPr>
      <w:r w:rsidRPr="00A746F1">
        <w:rPr>
          <w:b/>
          <w:bCs/>
        </w:rPr>
        <w:t>Bristol local Meet-up</w:t>
      </w:r>
    </w:p>
    <w:p w14:paraId="691411F1" w14:textId="77777777" w:rsidR="002F6803" w:rsidRPr="00E643A4" w:rsidRDefault="002F6803" w:rsidP="002F6803">
      <w:pPr>
        <w:pStyle w:val="ListParagraph"/>
        <w:rPr>
          <w:lang w:eastAsia="en-GB"/>
        </w:rPr>
      </w:pPr>
      <w:r w:rsidRPr="00E643A4">
        <w:rPr>
          <w:lang w:eastAsia="en-GB"/>
        </w:rPr>
        <w:t>Thursday 17 September, 7pm–9pm</w:t>
      </w:r>
      <w:r w:rsidRPr="00E643A4">
        <w:rPr>
          <w:lang w:eastAsia="en-GB"/>
        </w:rPr>
        <w:br/>
        <w:t>Future Inns Hotel Bristol, Bond Street, Bristol BS1 3EN</w:t>
      </w:r>
      <w:r w:rsidRPr="00E643A4">
        <w:rPr>
          <w:lang w:eastAsia="en-GB"/>
        </w:rPr>
        <w:br/>
        <w:t>Then on the third Thursday of each month.</w:t>
      </w:r>
    </w:p>
    <w:p w14:paraId="42012716" w14:textId="77777777" w:rsidR="002F6803" w:rsidRPr="00A06E57" w:rsidRDefault="002F6803" w:rsidP="002F6803">
      <w:pPr>
        <w:pStyle w:val="Heading3"/>
      </w:pPr>
      <w:r w:rsidRPr="00A06E57">
        <w:t>Coming up online</w:t>
      </w:r>
    </w:p>
    <w:p w14:paraId="41455D58" w14:textId="77777777" w:rsidR="002F6803" w:rsidRPr="00E643A4" w:rsidRDefault="002F6803" w:rsidP="002F6803">
      <w:pPr>
        <w:rPr>
          <w:lang w:eastAsia="en-GB"/>
        </w:rPr>
      </w:pPr>
      <w:r w:rsidRPr="0004509F">
        <w:rPr>
          <w:lang w:eastAsia="en-GB"/>
        </w:rPr>
        <w:t xml:space="preserve">Our monthly Online </w:t>
      </w:r>
      <w:proofErr w:type="gramStart"/>
      <w:r w:rsidRPr="0004509F">
        <w:rPr>
          <w:lang w:eastAsia="en-GB"/>
        </w:rPr>
        <w:t>Meet-ups</w:t>
      </w:r>
      <w:proofErr w:type="gramEnd"/>
      <w:r w:rsidRPr="0004509F">
        <w:rPr>
          <w:lang w:eastAsia="en-GB"/>
        </w:rPr>
        <w:t xml:space="preserve"> are informal, friendly conversations rather than lectures or webinars. Each month we’ll get together to explore a different aspect of life with sight loss, </w:t>
      </w:r>
      <w:r w:rsidRPr="0004509F">
        <w:rPr>
          <w:lang w:eastAsia="en-GB"/>
        </w:rPr>
        <w:lastRenderedPageBreak/>
        <w:t>swap experiences and ideas, hear from guest contributors and hopefully have a few laughs along the way</w:t>
      </w:r>
      <w:r w:rsidRPr="00E643A4">
        <w:rPr>
          <w:lang w:eastAsia="en-GB"/>
        </w:rPr>
        <w:t>.</w:t>
      </w:r>
    </w:p>
    <w:p w14:paraId="1D1AD775" w14:textId="77777777" w:rsidR="002F6803" w:rsidRPr="00E643A4" w:rsidRDefault="002F6803" w:rsidP="002F6803">
      <w:pPr>
        <w:pStyle w:val="ListParagraph"/>
        <w:numPr>
          <w:ilvl w:val="0"/>
          <w:numId w:val="27"/>
        </w:numPr>
        <w:rPr>
          <w:lang w:eastAsia="en-GB"/>
        </w:rPr>
      </w:pPr>
      <w:r w:rsidRPr="00B1098A">
        <w:rPr>
          <w:b/>
          <w:bCs/>
          <w:lang w:eastAsia="en-GB"/>
        </w:rPr>
        <w:t>19 October – The AI Frontier: Exploring Tools for Independence</w:t>
      </w:r>
      <w:r w:rsidRPr="00E643A4">
        <w:rPr>
          <w:lang w:eastAsia="en-GB"/>
        </w:rPr>
        <w:br/>
      </w:r>
      <w:r w:rsidRPr="00B91A3E">
        <w:rPr>
          <w:lang w:eastAsia="en-GB"/>
        </w:rPr>
        <w:t>From apps that read menus to smart glasses that act as a digital pair of eyes, AI is changing what’s possible. Come and swap favourite hacks, technology mishaps and thoughts on the hype, the reality and what we really need from AI.</w:t>
      </w:r>
    </w:p>
    <w:p w14:paraId="29C858DB" w14:textId="77777777" w:rsidR="002F6803" w:rsidRPr="00E643A4" w:rsidRDefault="002F6803" w:rsidP="002F6803">
      <w:pPr>
        <w:pStyle w:val="ListParagraph"/>
        <w:numPr>
          <w:ilvl w:val="0"/>
          <w:numId w:val="27"/>
        </w:numPr>
        <w:rPr>
          <w:lang w:eastAsia="en-GB"/>
        </w:rPr>
      </w:pPr>
      <w:r w:rsidRPr="00B1098A">
        <w:rPr>
          <w:b/>
          <w:bCs/>
          <w:lang w:eastAsia="en-GB"/>
        </w:rPr>
        <w:t>16 November – Pack Your Bags: Let’s Talk Travel</w:t>
      </w:r>
      <w:r w:rsidRPr="00B1098A">
        <w:rPr>
          <w:b/>
          <w:bCs/>
          <w:lang w:eastAsia="en-GB"/>
        </w:rPr>
        <w:br/>
      </w:r>
      <w:r w:rsidRPr="00325136">
        <w:rPr>
          <w:lang w:eastAsia="en-GB"/>
        </w:rPr>
        <w:t>Love travelling, planning your next holiday or wondering how other blind and partially sighted people do it? Come and swap travel stories, practical tips, favourite destinations and the occasional holiday disaster</w:t>
      </w:r>
      <w:r w:rsidRPr="00E643A4">
        <w:rPr>
          <w:lang w:eastAsia="en-GB"/>
        </w:rPr>
        <w:t>.</w:t>
      </w:r>
    </w:p>
    <w:p w14:paraId="060589A0" w14:textId="77777777" w:rsidR="002F6803" w:rsidRDefault="002F6803" w:rsidP="002F6803">
      <w:pPr>
        <w:pStyle w:val="ListParagraph"/>
        <w:numPr>
          <w:ilvl w:val="0"/>
          <w:numId w:val="27"/>
        </w:numPr>
        <w:rPr>
          <w:lang w:eastAsia="en-GB"/>
        </w:rPr>
      </w:pPr>
      <w:r w:rsidRPr="00B1098A">
        <w:rPr>
          <w:b/>
          <w:bCs/>
          <w:lang w:eastAsia="en-GB"/>
        </w:rPr>
        <w:t>14 December – Festive &amp; Fearless: Navigating Christmas with Sight Loss</w:t>
      </w:r>
      <w:r w:rsidRPr="00E643A4">
        <w:rPr>
          <w:lang w:eastAsia="en-GB"/>
        </w:rPr>
        <w:br/>
      </w:r>
      <w:r w:rsidRPr="00A5670D">
        <w:rPr>
          <w:lang w:eastAsia="en-GB"/>
        </w:rPr>
        <w:t xml:space="preserve">Grab a mince pie and join us for a festive get-together about navigating Christmas </w:t>
      </w:r>
      <w:r>
        <w:rPr>
          <w:lang w:eastAsia="en-GB"/>
        </w:rPr>
        <w:t>when you are blind or partially sighted</w:t>
      </w:r>
      <w:r w:rsidRPr="00A5670D">
        <w:rPr>
          <w:lang w:eastAsia="en-GB"/>
        </w:rPr>
        <w:t xml:space="preserve">. We’ll swap tips and life hacks for everything from cooking and present shopping to protecting your energy and </w:t>
      </w:r>
      <w:proofErr w:type="gramStart"/>
      <w:r w:rsidRPr="00A5670D">
        <w:rPr>
          <w:lang w:eastAsia="en-GB"/>
        </w:rPr>
        <w:t>actually enjoying</w:t>
      </w:r>
      <w:proofErr w:type="gramEnd"/>
      <w:r w:rsidRPr="00A5670D">
        <w:rPr>
          <w:lang w:eastAsia="en-GB"/>
        </w:rPr>
        <w:t xml:space="preserve"> the festive chaos</w:t>
      </w:r>
      <w:r w:rsidRPr="00E643A4">
        <w:rPr>
          <w:lang w:eastAsia="en-GB"/>
        </w:rPr>
        <w:t>.</w:t>
      </w:r>
    </w:p>
    <w:p w14:paraId="1D7D7E38" w14:textId="77777777" w:rsidR="002F6803" w:rsidRDefault="002F6803" w:rsidP="002F6803">
      <w:pPr>
        <w:pStyle w:val="Heading3"/>
        <w:rPr>
          <w:sz w:val="27"/>
        </w:rPr>
      </w:pPr>
      <w:r>
        <w:t xml:space="preserve">Keep up to date with </w:t>
      </w:r>
      <w:proofErr w:type="gramStart"/>
      <w:r>
        <w:t>Meet-ups</w:t>
      </w:r>
      <w:proofErr w:type="gramEnd"/>
    </w:p>
    <w:p w14:paraId="725FDB92" w14:textId="77777777" w:rsidR="002F6803" w:rsidRDefault="002F6803" w:rsidP="002F6803">
      <w:pPr>
        <w:pStyle w:val="Arialnormal"/>
      </w:pPr>
      <w:r w:rsidRPr="00DF3378">
        <w:rPr>
          <w:rStyle w:val="Strong"/>
          <w:b w:val="0"/>
          <w:bCs/>
        </w:rPr>
        <w:lastRenderedPageBreak/>
        <w:t>Want to come along?</w:t>
      </w:r>
      <w:r>
        <w:t xml:space="preserve"> Complete our short Microsoft Form to sign up for Meet-up updates. We’ll let you know about upcoming Local and Online </w:t>
      </w:r>
      <w:proofErr w:type="gramStart"/>
      <w:r>
        <w:t>Meet-ups</w:t>
      </w:r>
      <w:proofErr w:type="gramEnd"/>
      <w:r>
        <w:t xml:space="preserve"> and how you can join in.</w:t>
      </w:r>
    </w:p>
    <w:p w14:paraId="627756D7" w14:textId="77777777" w:rsidR="002F6803" w:rsidRDefault="002F6803" w:rsidP="002F6803">
      <w:pPr>
        <w:pStyle w:val="Arialnormal"/>
      </w:pPr>
      <w:r w:rsidRPr="001406D5">
        <w:rPr>
          <w:rStyle w:val="Strong"/>
          <w:b w:val="0"/>
          <w:bCs/>
        </w:rPr>
        <w:t>Sign up for Meet-up updates</w:t>
      </w:r>
      <w:r>
        <w:rPr>
          <w:rStyle w:val="Strong"/>
        </w:rPr>
        <w:t>:</w:t>
      </w:r>
      <w:r>
        <w:t xml:space="preserve"> </w:t>
      </w:r>
      <w:hyperlink r:id="rId12" w:tgtFrame="_new" w:history="1">
        <w:r w:rsidRPr="00DF3378">
          <w:rPr>
            <w:rStyle w:val="Hyperlink"/>
          </w:rPr>
          <w:t>https://forms.office.com/e/6rnc0RKZxU</w:t>
        </w:r>
      </w:hyperlink>
    </w:p>
    <w:p w14:paraId="174B580A" w14:textId="77777777" w:rsidR="002F6803" w:rsidRDefault="002F6803" w:rsidP="002F6803">
      <w:pPr>
        <w:pStyle w:val="Arialnormal"/>
      </w:pPr>
      <w:r>
        <w:t xml:space="preserve">You can also call us on </w:t>
      </w:r>
      <w:r w:rsidRPr="00DF3378">
        <w:rPr>
          <w:rStyle w:val="Strong"/>
          <w:b w:val="0"/>
          <w:bCs/>
        </w:rPr>
        <w:t>0117 322 4885</w:t>
      </w:r>
      <w:r>
        <w:t xml:space="preserve"> if you’d prefer to sign up by phone or have any questions.</w:t>
      </w:r>
    </w:p>
    <w:p w14:paraId="407D3A9E" w14:textId="77777777" w:rsidR="002F6803" w:rsidRDefault="002F6803" w:rsidP="002F6803">
      <w:pPr>
        <w:pStyle w:val="Heading3"/>
      </w:pPr>
      <w:r>
        <w:t xml:space="preserve">Could you help with our </w:t>
      </w:r>
      <w:proofErr w:type="gramStart"/>
      <w:r>
        <w:t>Meet-ups</w:t>
      </w:r>
      <w:proofErr w:type="gramEnd"/>
      <w:r>
        <w:t>?</w:t>
      </w:r>
    </w:p>
    <w:p w14:paraId="1F3EA813" w14:textId="77777777" w:rsidR="002F6803" w:rsidRPr="00E643A4" w:rsidRDefault="002F6803" w:rsidP="002F6803">
      <w:pPr>
        <w:pStyle w:val="Arialnormal"/>
      </w:pPr>
      <w:r>
        <w:t xml:space="preserve">We’re still looking for friendly volunteers to help with our Local and Online </w:t>
      </w:r>
      <w:proofErr w:type="gramStart"/>
      <w:r>
        <w:t>Meet-ups</w:t>
      </w:r>
      <w:proofErr w:type="gramEnd"/>
      <w:r>
        <w:t>. We’d particularly love to hear from blind and partially sighted people who would enjoy welcoming others and helping create relaxed, inclusive spaces. Sighted volunteers are very welcome too, and full training and support are provided.</w:t>
      </w:r>
    </w:p>
    <w:p w14:paraId="41C2B13A" w14:textId="77777777" w:rsidR="002F6803" w:rsidRPr="007C3854" w:rsidRDefault="002F6803" w:rsidP="002F6803">
      <w:pPr>
        <w:rPr>
          <w:lang w:eastAsia="en-GB"/>
        </w:rPr>
      </w:pPr>
      <w:hyperlink r:id="rId13" w:history="1">
        <w:r w:rsidRPr="00B56E3F">
          <w:rPr>
            <w:rStyle w:val="Hyperlink"/>
            <w:lang w:eastAsia="en-GB"/>
          </w:rPr>
          <w:t xml:space="preserve">Find out more about our </w:t>
        </w:r>
        <w:proofErr w:type="gramStart"/>
        <w:r w:rsidRPr="00B56E3F">
          <w:rPr>
            <w:rStyle w:val="Hyperlink"/>
            <w:lang w:eastAsia="en-GB"/>
          </w:rPr>
          <w:t>Meet-ups</w:t>
        </w:r>
        <w:proofErr w:type="gramEnd"/>
        <w:r w:rsidRPr="00B56E3F">
          <w:rPr>
            <w:rStyle w:val="Hyperlink"/>
            <w:lang w:eastAsia="en-GB"/>
          </w:rPr>
          <w:t>, upcoming sessions and volunteer roles.</w:t>
        </w:r>
      </w:hyperlink>
    </w:p>
    <w:p w14:paraId="351AE610" w14:textId="603C7E75" w:rsidR="002C2AC0" w:rsidRPr="002C2AC0" w:rsidRDefault="008362F1" w:rsidP="008362F1">
      <w:pPr>
        <w:pStyle w:val="Heading2"/>
      </w:pPr>
      <w:r>
        <w:t>F</w:t>
      </w:r>
      <w:r w:rsidR="002C2AC0" w:rsidRPr="002C2AC0">
        <w:t>ind your local Sight Loss Advice Hub</w:t>
      </w:r>
    </w:p>
    <w:p w14:paraId="63F8B12D" w14:textId="6CD4AD60" w:rsidR="002C2AC0" w:rsidRPr="00BE3338" w:rsidRDefault="002C2AC0" w:rsidP="00BE3338">
      <w:pPr>
        <w:pStyle w:val="Arialnormal"/>
      </w:pPr>
      <w:r w:rsidRPr="00BE3338">
        <w:t>Our monthly hubs offer advice, information and the chance to meet others who are blind or partially sighted. Visit our website to find your nearest hub and social group, or contact your local charity for details:</w:t>
      </w:r>
    </w:p>
    <w:p w14:paraId="56B2027C" w14:textId="77777777" w:rsidR="002C2AC0" w:rsidRPr="002C2AC0" w:rsidRDefault="002C2AC0" w:rsidP="003C7ACE">
      <w:pPr>
        <w:pStyle w:val="ListParagraph"/>
        <w:numPr>
          <w:ilvl w:val="0"/>
          <w:numId w:val="6"/>
        </w:numPr>
        <w:rPr>
          <w:lang w:eastAsia="en-GB"/>
        </w:rPr>
      </w:pPr>
      <w:r w:rsidRPr="002C2AC0">
        <w:rPr>
          <w:lang w:eastAsia="en-GB"/>
        </w:rPr>
        <w:t>Sight Support West of England – 0117 322 4885</w:t>
      </w:r>
    </w:p>
    <w:p w14:paraId="0616218C" w14:textId="77777777" w:rsidR="002C2AC0" w:rsidRPr="002C2AC0" w:rsidRDefault="002C2AC0" w:rsidP="003C7ACE">
      <w:pPr>
        <w:pStyle w:val="ListParagraph"/>
        <w:numPr>
          <w:ilvl w:val="0"/>
          <w:numId w:val="6"/>
        </w:numPr>
        <w:rPr>
          <w:lang w:eastAsia="en-GB"/>
        </w:rPr>
      </w:pPr>
      <w:r w:rsidRPr="002C2AC0">
        <w:rPr>
          <w:lang w:eastAsia="en-GB"/>
        </w:rPr>
        <w:t>Wiltshire Sight – 01380 723682</w:t>
      </w:r>
    </w:p>
    <w:p w14:paraId="1A11AAD0" w14:textId="77777777" w:rsidR="002C2AC0" w:rsidRPr="002C2AC0" w:rsidRDefault="002C2AC0" w:rsidP="003C7ACE">
      <w:pPr>
        <w:pStyle w:val="ListParagraph"/>
        <w:numPr>
          <w:ilvl w:val="0"/>
          <w:numId w:val="6"/>
        </w:numPr>
        <w:rPr>
          <w:lang w:eastAsia="en-GB"/>
        </w:rPr>
      </w:pPr>
      <w:r w:rsidRPr="002C2AC0">
        <w:rPr>
          <w:lang w:eastAsia="en-GB"/>
        </w:rPr>
        <w:t>Insight Gloucestershire – 01242 221170</w:t>
      </w:r>
    </w:p>
    <w:p w14:paraId="2C5B864D" w14:textId="4F08B1EE" w:rsidR="00681C7C" w:rsidRDefault="002C2AC0" w:rsidP="00602A50">
      <w:hyperlink r:id="rId14" w:history="1">
        <w:r w:rsidRPr="002C2AC0">
          <w:rPr>
            <w:rStyle w:val="Hyperlink"/>
            <w:lang w:eastAsia="en-GB"/>
          </w:rPr>
          <w:t>View hub listings on our website</w:t>
        </w:r>
      </w:hyperlink>
    </w:p>
    <w:p w14:paraId="004C572F" w14:textId="77777777" w:rsidR="00215489" w:rsidRPr="00602A50" w:rsidRDefault="00215489" w:rsidP="00602A50">
      <w:pPr>
        <w:rPr>
          <w:lang w:eastAsia="en-GB"/>
        </w:rPr>
      </w:pPr>
    </w:p>
    <w:p w14:paraId="23803AE2" w14:textId="33DCDB24" w:rsidR="007E48F2" w:rsidRDefault="00CF3188" w:rsidP="00801DC5">
      <w:pPr>
        <w:pStyle w:val="Heading1"/>
      </w:pPr>
      <w:bookmarkStart w:id="2" w:name="_Toc238651464"/>
      <w:r w:rsidRPr="0073795E">
        <w:t xml:space="preserve">Sight Support </w:t>
      </w:r>
      <w:r w:rsidR="00FC023E">
        <w:t>West of England news</w:t>
      </w:r>
      <w:bookmarkEnd w:id="2"/>
    </w:p>
    <w:p w14:paraId="4F690376" w14:textId="7EBF7029" w:rsidR="00333FD5" w:rsidRDefault="004E5D4C" w:rsidP="00A96AC4">
      <w:pPr>
        <w:pStyle w:val="Heading2"/>
      </w:pPr>
      <w:r>
        <w:t xml:space="preserve">Sight Support </w:t>
      </w:r>
      <w:r w:rsidR="00707603">
        <w:t>Hub Updates</w:t>
      </w:r>
    </w:p>
    <w:p w14:paraId="48D130AF" w14:textId="37479949" w:rsidR="00206F8E" w:rsidRPr="00206F8E" w:rsidRDefault="00CB71C3" w:rsidP="00CB71C3">
      <w:pPr>
        <w:pStyle w:val="Arialnormal"/>
      </w:pPr>
      <w:proofErr w:type="gramStart"/>
      <w:r w:rsidRPr="004A47B3">
        <w:t>All of</w:t>
      </w:r>
      <w:proofErr w:type="gramEnd"/>
      <w:r w:rsidRPr="004A47B3">
        <w:t xml:space="preserve"> our regular community hubs and social groups continue as normal. Below are this month's updates for selected groups. You can find full details of all upcoming </w:t>
      </w:r>
      <w:r w:rsidRPr="009374BC">
        <w:t>events and activities</w:t>
      </w:r>
      <w:r w:rsidRPr="004A47B3">
        <w:t xml:space="preserve"> on our website.</w:t>
      </w:r>
      <w:r>
        <w:t xml:space="preserve"> </w:t>
      </w:r>
      <w:hyperlink r:id="rId15" w:history="1">
        <w:r w:rsidR="00206F8E">
          <w:rPr>
            <w:rStyle w:val="Hyperlink"/>
          </w:rPr>
          <w:t>View all upcoming events and activities</w:t>
        </w:r>
      </w:hyperlink>
    </w:p>
    <w:p w14:paraId="45784BC8" w14:textId="77777777" w:rsidR="00DE1173" w:rsidRDefault="00D4438A" w:rsidP="005107FB">
      <w:pPr>
        <w:pStyle w:val="Heading3"/>
      </w:pPr>
      <w:r w:rsidRPr="00D4438A">
        <w:t>Easton Community Hub</w:t>
      </w:r>
    </w:p>
    <w:p w14:paraId="6FC32FC7" w14:textId="636A8F48" w:rsidR="002521FF" w:rsidRDefault="000C6AFA" w:rsidP="0009130C">
      <w:r w:rsidRPr="000C6AFA">
        <w:t>Due to building work, our Easton Community Hub will not be running in September or October. Please contact us if you'd like information about alternative hubs during this time.</w:t>
      </w:r>
    </w:p>
    <w:p w14:paraId="42ED84BA" w14:textId="77777777" w:rsidR="00DE1173" w:rsidRPr="00DE1173" w:rsidRDefault="00DE1173" w:rsidP="003510E1">
      <w:pPr>
        <w:pStyle w:val="Heading3"/>
      </w:pPr>
      <w:r w:rsidRPr="00DE1173">
        <w:t>Little Stoke Community Hub</w:t>
      </w:r>
    </w:p>
    <w:p w14:paraId="2D09BA73" w14:textId="77777777" w:rsidR="00DE1173" w:rsidRPr="00DE1173" w:rsidRDefault="00DE1173" w:rsidP="00DE1173">
      <w:r w:rsidRPr="00DE1173">
        <w:t>Our Bradley Stoke Community Hub has now moved to Little Stoke Community Hall, Little Stoke Lane, Little Stoke, BS34 6HR. Join us on the third Tuesday of each month, with a drop-in from 11am–12pm, appointments available outside these times (please book in advance), and a friendly social group from 11am–1pm.</w:t>
      </w:r>
    </w:p>
    <w:p w14:paraId="3C7D10F6" w14:textId="77777777" w:rsidR="002521FF" w:rsidRDefault="002521FF" w:rsidP="0009130C"/>
    <w:p w14:paraId="6E706E20" w14:textId="128BE15C" w:rsidR="00A11ADC" w:rsidRDefault="00602A50" w:rsidP="00A11ADC">
      <w:pPr>
        <w:pStyle w:val="Heading1"/>
      </w:pPr>
      <w:bookmarkStart w:id="3" w:name="_Toc238651465"/>
      <w:r>
        <w:lastRenderedPageBreak/>
        <w:t>Insight Gloucestershire</w:t>
      </w:r>
      <w:r w:rsidRPr="0073795E">
        <w:t xml:space="preserve"> </w:t>
      </w:r>
      <w:r w:rsidR="00FC023E">
        <w:t>news</w:t>
      </w:r>
      <w:bookmarkEnd w:id="3"/>
    </w:p>
    <w:p w14:paraId="71B0A639" w14:textId="3CA3F1FB" w:rsidR="00A0536E" w:rsidRPr="00A0536E" w:rsidRDefault="00A0536E" w:rsidP="00A0536E">
      <w:pPr>
        <w:pStyle w:val="Heading2"/>
      </w:pPr>
      <w:r w:rsidRPr="00A0536E">
        <w:t>New Community Sight Loss Hub launching in Newent</w:t>
      </w:r>
    </w:p>
    <w:p w14:paraId="20E5D338" w14:textId="77777777" w:rsidR="00A0536E" w:rsidRPr="00A0536E" w:rsidRDefault="00A0536E" w:rsidP="00A0536E">
      <w:pPr>
        <w:rPr>
          <w:lang w:eastAsia="en-GB"/>
        </w:rPr>
      </w:pPr>
      <w:r w:rsidRPr="00A0536E">
        <w:rPr>
          <w:lang w:eastAsia="en-GB"/>
        </w:rPr>
        <w:t>We’re launching a new monthly Community Sight Loss Hub in Newent this September.</w:t>
      </w:r>
    </w:p>
    <w:p w14:paraId="2BE4BE39" w14:textId="77777777" w:rsidR="00A0536E" w:rsidRPr="00A0536E" w:rsidRDefault="00A0536E" w:rsidP="00A0536E">
      <w:pPr>
        <w:rPr>
          <w:lang w:eastAsia="en-GB"/>
        </w:rPr>
      </w:pPr>
      <w:r w:rsidRPr="001C4010">
        <w:rPr>
          <w:lang w:eastAsia="en-GB"/>
        </w:rPr>
        <w:t xml:space="preserve">Join us on Friday 11 September at The </w:t>
      </w:r>
      <w:proofErr w:type="gramStart"/>
      <w:r w:rsidRPr="001C4010">
        <w:rPr>
          <w:lang w:eastAsia="en-GB"/>
        </w:rPr>
        <w:t>Chill Out</w:t>
      </w:r>
      <w:proofErr w:type="gramEnd"/>
      <w:r w:rsidRPr="001C4010">
        <w:rPr>
          <w:lang w:eastAsia="en-GB"/>
        </w:rPr>
        <w:t xml:space="preserve"> Zone, 36 Broad Street, Newent GL18 1AJ. Drop in from 10am to 11am for sight loss advice and Digital Skills Support, followed by a friendly social group from 11am to 12pm</w:t>
      </w:r>
      <w:r w:rsidRPr="00A0536E">
        <w:rPr>
          <w:lang w:eastAsia="en-GB"/>
        </w:rPr>
        <w:t>.</w:t>
      </w:r>
    </w:p>
    <w:p w14:paraId="1B24DC09" w14:textId="5ADBD75E" w:rsidR="0082770B" w:rsidRPr="0082770B" w:rsidRDefault="00A0536E" w:rsidP="0082770B">
      <w:pPr>
        <w:rPr>
          <w:lang w:eastAsia="en-GB"/>
        </w:rPr>
      </w:pPr>
      <w:r w:rsidRPr="00A0536E">
        <w:rPr>
          <w:lang w:eastAsia="en-GB"/>
        </w:rPr>
        <w:t>The hub will then take place on the second Friday of every month. Friends, family members and carers are very welcome.</w:t>
      </w:r>
      <w:r w:rsidR="0029485D">
        <w:rPr>
          <w:lang w:eastAsia="en-GB"/>
        </w:rPr>
        <w:t xml:space="preserve"> Call us on 01242 221170 to find out more or book an appointment.</w:t>
      </w:r>
    </w:p>
    <w:p w14:paraId="050315D6" w14:textId="77ADB42E" w:rsidR="00A11ADC" w:rsidRDefault="00425103" w:rsidP="003C549F">
      <w:pPr>
        <w:pStyle w:val="Heading2"/>
      </w:pPr>
      <w:r>
        <w:t>Cheltenham t</w:t>
      </w:r>
      <w:r w:rsidR="00E6347F" w:rsidRPr="00E6347F">
        <w:t>heatre trip</w:t>
      </w:r>
      <w:r w:rsidR="00CC3A4A">
        <w:t>s</w:t>
      </w:r>
    </w:p>
    <w:p w14:paraId="4096E2CA" w14:textId="152AF327" w:rsidR="00426480" w:rsidRDefault="00426480" w:rsidP="00426480">
      <w:pPr>
        <w:rPr>
          <w:lang w:eastAsia="en-GB"/>
        </w:rPr>
      </w:pPr>
      <w:r w:rsidRPr="00426480">
        <w:rPr>
          <w:lang w:eastAsia="en-GB"/>
        </w:rPr>
        <w:t>Places are available for upcoming trips:</w:t>
      </w:r>
    </w:p>
    <w:p w14:paraId="38DF2054" w14:textId="77777777" w:rsidR="00426480" w:rsidRPr="00426480" w:rsidRDefault="00426480" w:rsidP="003C7ACE">
      <w:pPr>
        <w:pStyle w:val="ListParagraph"/>
        <w:numPr>
          <w:ilvl w:val="0"/>
          <w:numId w:val="10"/>
        </w:numPr>
        <w:rPr>
          <w:lang w:eastAsia="en-GB"/>
        </w:rPr>
      </w:pPr>
      <w:r w:rsidRPr="00426480">
        <w:rPr>
          <w:lang w:eastAsia="en-GB"/>
        </w:rPr>
        <w:t>Thursday 8 October, 2pm - Annie (£45). Book by Monday 21 September.</w:t>
      </w:r>
    </w:p>
    <w:p w14:paraId="70F77AC8" w14:textId="6BC67E10" w:rsidR="00426480" w:rsidRPr="00426480" w:rsidRDefault="00426480" w:rsidP="003C7ACE">
      <w:pPr>
        <w:pStyle w:val="ListParagraph"/>
        <w:numPr>
          <w:ilvl w:val="0"/>
          <w:numId w:val="10"/>
        </w:numPr>
        <w:rPr>
          <w:lang w:eastAsia="en-GB"/>
        </w:rPr>
      </w:pPr>
      <w:r w:rsidRPr="00426480">
        <w:rPr>
          <w:lang w:eastAsia="en-GB"/>
        </w:rPr>
        <w:t>Friday 11 December, 2pm - Cinderella (price to be confirmed). Book by Wednesday 18 November.</w:t>
      </w:r>
    </w:p>
    <w:p w14:paraId="612E50C7" w14:textId="77777777" w:rsidR="00426480" w:rsidRPr="00426480" w:rsidRDefault="00426480" w:rsidP="00426480">
      <w:pPr>
        <w:rPr>
          <w:lang w:eastAsia="en-GB"/>
        </w:rPr>
      </w:pPr>
      <w:r w:rsidRPr="00426480">
        <w:rPr>
          <w:lang w:eastAsia="en-GB"/>
        </w:rPr>
        <w:t>A limited allocation of seats is available on a first come, first served basis. If this allocation is full, tickets may still be available directly from the theatre.</w:t>
      </w:r>
    </w:p>
    <w:p w14:paraId="10872B26" w14:textId="1AC57018" w:rsidR="00426480" w:rsidRDefault="00426480" w:rsidP="00426480">
      <w:pPr>
        <w:rPr>
          <w:lang w:eastAsia="en-GB"/>
        </w:rPr>
      </w:pPr>
      <w:r w:rsidRPr="00426480">
        <w:rPr>
          <w:lang w:eastAsia="en-GB"/>
        </w:rPr>
        <w:t>To book, contact Insight Gloucestershire on 01242 221170.</w:t>
      </w:r>
    </w:p>
    <w:p w14:paraId="2D8AF7AF" w14:textId="77777777" w:rsidR="00BB5F15" w:rsidRPr="00BB5F15" w:rsidRDefault="00BB5F15" w:rsidP="00BB5F15">
      <w:pPr>
        <w:pStyle w:val="Heading2"/>
      </w:pPr>
      <w:r w:rsidRPr="00BB5F15">
        <w:lastRenderedPageBreak/>
        <w:t>Get involved in See the Difference</w:t>
      </w:r>
    </w:p>
    <w:p w14:paraId="474CB05E" w14:textId="77777777" w:rsidR="00BB5F15" w:rsidRPr="00BB5F15" w:rsidRDefault="00BB5F15" w:rsidP="00BB5F15">
      <w:pPr>
        <w:rPr>
          <w:lang w:eastAsia="en-GB"/>
        </w:rPr>
      </w:pPr>
      <w:r w:rsidRPr="00BB5F15">
        <w:rPr>
          <w:lang w:eastAsia="en-GB"/>
        </w:rPr>
        <w:t>This National Eye Health Week, 21–27 September, Insight Gloucestershire is encouraging people across the county to help create a more sight-aware Gloucestershire through our See the Difference campaign.</w:t>
      </w:r>
    </w:p>
    <w:p w14:paraId="6416DE0A" w14:textId="77777777" w:rsidR="00BB5F15" w:rsidRPr="00BB5F15" w:rsidRDefault="00BB5F15" w:rsidP="00BB5F15">
      <w:pPr>
        <w:rPr>
          <w:lang w:eastAsia="en-GB"/>
        </w:rPr>
      </w:pPr>
      <w:r w:rsidRPr="00BB5F15">
        <w:rPr>
          <w:lang w:eastAsia="en-GB"/>
        </w:rPr>
        <w:t>If you’d like to get involved, you could share our campaign messages, display a poster in your workplace or community, or organise a small fundraiser such as a coffee morning or raffle.</w:t>
      </w:r>
    </w:p>
    <w:p w14:paraId="5C5101F1" w14:textId="77777777" w:rsidR="00BB5F15" w:rsidRPr="00BB5F15" w:rsidRDefault="00BB5F15" w:rsidP="00BB5F15">
      <w:pPr>
        <w:rPr>
          <w:lang w:eastAsia="en-GB"/>
        </w:rPr>
      </w:pPr>
      <w:r w:rsidRPr="00BB5F15">
        <w:rPr>
          <w:lang w:eastAsia="en-GB"/>
        </w:rPr>
        <w:t>Our See the Difference Guide includes ideas and resources to help you take part.</w:t>
      </w:r>
    </w:p>
    <w:p w14:paraId="7DC7D2C0" w14:textId="3F564834" w:rsidR="00BB5F15" w:rsidRPr="00BD1E54" w:rsidRDefault="00BB5F15" w:rsidP="00426480">
      <w:pPr>
        <w:rPr>
          <w:lang w:eastAsia="en-GB"/>
        </w:rPr>
      </w:pPr>
      <w:hyperlink r:id="rId16" w:history="1">
        <w:r w:rsidRPr="00BD1E54">
          <w:rPr>
            <w:rStyle w:val="Hyperlink"/>
            <w:lang w:eastAsia="en-GB"/>
          </w:rPr>
          <w:t>Find out more and download the See the Difference resources.</w:t>
        </w:r>
      </w:hyperlink>
    </w:p>
    <w:p w14:paraId="62975440" w14:textId="18C6303E" w:rsidR="00A11ADC" w:rsidRDefault="00A11ADC" w:rsidP="00A11ADC">
      <w:pPr>
        <w:pStyle w:val="Heading2"/>
      </w:pPr>
      <w:r>
        <w:t>Insight Gloucestershire Hub Updates</w:t>
      </w:r>
    </w:p>
    <w:p w14:paraId="4B7BFDFE" w14:textId="047C6B56" w:rsidR="0009130C" w:rsidRDefault="0009130C" w:rsidP="0009130C">
      <w:proofErr w:type="gramStart"/>
      <w:r w:rsidRPr="00004D32">
        <w:t>All of</w:t>
      </w:r>
      <w:proofErr w:type="gramEnd"/>
      <w:r w:rsidRPr="00004D32">
        <w:t xml:space="preserve"> our community hubs are running as normal this month. You can find the latest dates and venues on our website</w:t>
      </w:r>
      <w:r>
        <w:t xml:space="preserve"> linked </w:t>
      </w:r>
      <w:proofErr w:type="gramStart"/>
      <w:r>
        <w:t>below</w:t>
      </w:r>
      <w:r w:rsidRPr="00004D32">
        <w:t>, or</w:t>
      </w:r>
      <w:proofErr w:type="gramEnd"/>
      <w:r w:rsidRPr="00004D32">
        <w:t xml:space="preserve"> call us on </w:t>
      </w:r>
      <w:r>
        <w:t>01242 221170</w:t>
      </w:r>
      <w:r w:rsidRPr="00004D32">
        <w:t xml:space="preserve"> if you'd like to check details of your local hub.</w:t>
      </w:r>
    </w:p>
    <w:p w14:paraId="6A929618" w14:textId="772A02CA" w:rsidR="00F43983" w:rsidRDefault="0009130C" w:rsidP="00F43983">
      <w:hyperlink r:id="rId17" w:history="1">
        <w:r>
          <w:rPr>
            <w:rStyle w:val="Hyperlink"/>
          </w:rPr>
          <w:t>View all upcoming events and activities</w:t>
        </w:r>
      </w:hyperlink>
      <w:r>
        <w:t xml:space="preserve"> </w:t>
      </w:r>
    </w:p>
    <w:p w14:paraId="39AE4452" w14:textId="77777777" w:rsidR="004B352C" w:rsidRPr="00F43983" w:rsidRDefault="004B352C" w:rsidP="00F43983">
      <w:pPr>
        <w:rPr>
          <w:lang w:eastAsia="en-GB"/>
        </w:rPr>
      </w:pPr>
    </w:p>
    <w:p w14:paraId="34AAA716" w14:textId="55BF6479" w:rsidR="00F2793C" w:rsidRPr="00D054DD" w:rsidRDefault="00602A50" w:rsidP="00897603">
      <w:pPr>
        <w:pStyle w:val="Heading1"/>
      </w:pPr>
      <w:bookmarkStart w:id="4" w:name="_Toc238651466"/>
      <w:r>
        <w:t>Wiltshire Sight</w:t>
      </w:r>
      <w:r w:rsidRPr="0073795E">
        <w:t xml:space="preserve"> </w:t>
      </w:r>
      <w:r w:rsidR="00FC023E">
        <w:t>news</w:t>
      </w:r>
      <w:bookmarkEnd w:id="4"/>
    </w:p>
    <w:p w14:paraId="13EE071E" w14:textId="30DBAEB0" w:rsidR="00745141" w:rsidRDefault="004E5D4C" w:rsidP="00745141">
      <w:pPr>
        <w:pStyle w:val="Heading2"/>
      </w:pPr>
      <w:r>
        <w:t xml:space="preserve">Wiltshire Sight </w:t>
      </w:r>
      <w:r w:rsidR="00745141">
        <w:t>Hub Updates</w:t>
      </w:r>
    </w:p>
    <w:p w14:paraId="722F3929" w14:textId="4601350C" w:rsidR="009374BC" w:rsidRDefault="004A47B3" w:rsidP="00BE3338">
      <w:pPr>
        <w:pStyle w:val="Arialnormal"/>
      </w:pPr>
      <w:proofErr w:type="gramStart"/>
      <w:r w:rsidRPr="004A47B3">
        <w:t>All of</w:t>
      </w:r>
      <w:proofErr w:type="gramEnd"/>
      <w:r w:rsidRPr="004A47B3">
        <w:t xml:space="preserve"> our regular community hubs and social groups continue as normal. Below are this month's updates for selected groups. You </w:t>
      </w:r>
      <w:r w:rsidRPr="004A47B3">
        <w:lastRenderedPageBreak/>
        <w:t xml:space="preserve">can find full details of all upcoming </w:t>
      </w:r>
      <w:r w:rsidRPr="009374BC">
        <w:t>events and activities</w:t>
      </w:r>
      <w:r w:rsidRPr="004A47B3">
        <w:t xml:space="preserve"> on our website.</w:t>
      </w:r>
      <w:r w:rsidR="004C3F3E">
        <w:t xml:space="preserve"> </w:t>
      </w:r>
      <w:hyperlink r:id="rId18" w:history="1">
        <w:r w:rsidR="009374BC" w:rsidRPr="009374BC">
          <w:rPr>
            <w:rStyle w:val="Hyperlink"/>
          </w:rPr>
          <w:t>View all upcoming events and activities</w:t>
        </w:r>
      </w:hyperlink>
    </w:p>
    <w:p w14:paraId="0204DDB1" w14:textId="77777777" w:rsidR="001A08D0" w:rsidRPr="001A08D0" w:rsidRDefault="001A08D0" w:rsidP="004C3F3E">
      <w:pPr>
        <w:pStyle w:val="Heading3"/>
      </w:pPr>
      <w:r w:rsidRPr="001A08D0">
        <w:t>Marlborough Community Hub – New Venue from September</w:t>
      </w:r>
    </w:p>
    <w:p w14:paraId="0DA05675" w14:textId="45DC6F39" w:rsidR="001A08D0" w:rsidRDefault="001A08D0" w:rsidP="00BE3338">
      <w:pPr>
        <w:pStyle w:val="Arialnormal"/>
      </w:pPr>
      <w:r w:rsidRPr="001A08D0">
        <w:t>From Tuesday 8 September, our Marlborough Community Hub will be moving to the Quaker Meeting House, The Parade, Marlborough, SN8 1NE. Join us for a special welcome session with tea and cake as we celebrate the move and find out more about the support available. The hub meets on the second Tuesday of each month, with a drop-in from 10am–11am, appointments at 11am and 12pm, and a social group from 10am–12pm.</w:t>
      </w:r>
    </w:p>
    <w:p w14:paraId="4FB609AE" w14:textId="77777777" w:rsidR="000D51F2" w:rsidRPr="000D51F2" w:rsidRDefault="000D51F2" w:rsidP="004C3F3E">
      <w:pPr>
        <w:pStyle w:val="Heading3"/>
      </w:pPr>
      <w:r w:rsidRPr="000D51F2">
        <w:t>Swindon – Wiltshire Sight Audiobook Group</w:t>
      </w:r>
    </w:p>
    <w:p w14:paraId="159E4B27" w14:textId="77777777" w:rsidR="000D51F2" w:rsidRPr="000D51F2" w:rsidRDefault="000D51F2" w:rsidP="000D51F2">
      <w:pPr>
        <w:rPr>
          <w:lang w:eastAsia="en-GB"/>
        </w:rPr>
      </w:pPr>
      <w:r w:rsidRPr="000D51F2">
        <w:rPr>
          <w:lang w:eastAsia="en-GB"/>
        </w:rPr>
        <w:t>The Wiltshire Sight Audiobook Group meets on the second Tuesday of each month, from 1pm to 2pm at Swindon Central Library.</w:t>
      </w:r>
    </w:p>
    <w:p w14:paraId="06F251C9" w14:textId="3340FD8B" w:rsidR="000D51F2" w:rsidRDefault="000D51F2" w:rsidP="000D51F2">
      <w:pPr>
        <w:rPr>
          <w:lang w:eastAsia="en-GB"/>
        </w:rPr>
      </w:pPr>
      <w:r w:rsidRPr="000D51F2">
        <w:rPr>
          <w:lang w:eastAsia="en-GB"/>
        </w:rPr>
        <w:t xml:space="preserve">At the next meeting on 8 September, the group will be discussing The Great Alone by Kristin Hannah, which is available through the public library service on </w:t>
      </w:r>
      <w:proofErr w:type="spellStart"/>
      <w:r w:rsidRPr="000D51F2">
        <w:rPr>
          <w:lang w:eastAsia="en-GB"/>
        </w:rPr>
        <w:t>BorrowBox</w:t>
      </w:r>
      <w:proofErr w:type="spellEnd"/>
      <w:r w:rsidRPr="000D51F2">
        <w:rPr>
          <w:lang w:eastAsia="en-GB"/>
        </w:rPr>
        <w:t>.</w:t>
      </w:r>
      <w:r w:rsidR="00054FFB">
        <w:rPr>
          <w:lang w:eastAsia="en-GB"/>
        </w:rPr>
        <w:t xml:space="preserve"> </w:t>
      </w:r>
      <w:r w:rsidRPr="000D51F2">
        <w:rPr>
          <w:lang w:eastAsia="en-GB"/>
        </w:rPr>
        <w:t>The group offers a relaxed and friendly space to discuss the chosen book and share other audiobook recommendations. New members are very welcome.</w:t>
      </w:r>
      <w:r w:rsidR="00054FFB">
        <w:rPr>
          <w:lang w:eastAsia="en-GB"/>
        </w:rPr>
        <w:t xml:space="preserve"> </w:t>
      </w:r>
      <w:r w:rsidRPr="000D51F2">
        <w:rPr>
          <w:lang w:eastAsia="en-GB"/>
        </w:rPr>
        <w:t xml:space="preserve">For more information, email </w:t>
      </w:r>
      <w:hyperlink r:id="rId19" w:history="1">
        <w:r w:rsidRPr="000D51F2">
          <w:rPr>
            <w:rStyle w:val="Hyperlink"/>
            <w:lang w:eastAsia="en-GB"/>
          </w:rPr>
          <w:t>audiobookgroupvolunteer@wiltshiresight.org</w:t>
        </w:r>
      </w:hyperlink>
      <w:r>
        <w:rPr>
          <w:lang w:eastAsia="en-GB"/>
        </w:rPr>
        <w:t xml:space="preserve"> </w:t>
      </w:r>
    </w:p>
    <w:p w14:paraId="6356223F" w14:textId="77777777" w:rsidR="00937DD0" w:rsidRPr="00937DD0" w:rsidRDefault="00937DD0" w:rsidP="00937DD0">
      <w:pPr>
        <w:pStyle w:val="Heading3"/>
      </w:pPr>
      <w:r w:rsidRPr="00937DD0">
        <w:t>Salisbury Social Group</w:t>
      </w:r>
    </w:p>
    <w:p w14:paraId="7A6CA7F2" w14:textId="77777777" w:rsidR="00937DD0" w:rsidRPr="00937DD0" w:rsidRDefault="00937DD0" w:rsidP="00937DD0">
      <w:pPr>
        <w:rPr>
          <w:lang w:eastAsia="en-GB"/>
        </w:rPr>
      </w:pPr>
      <w:r w:rsidRPr="00937DD0">
        <w:rPr>
          <w:lang w:eastAsia="en-GB"/>
        </w:rPr>
        <w:lastRenderedPageBreak/>
        <w:t>Wednesday 16</w:t>
      </w:r>
      <w:r w:rsidRPr="00937DD0">
        <w:rPr>
          <w:vertAlign w:val="superscript"/>
          <w:lang w:eastAsia="en-GB"/>
        </w:rPr>
        <w:t>th</w:t>
      </w:r>
      <w:r w:rsidRPr="00937DD0">
        <w:rPr>
          <w:lang w:eastAsia="en-GB"/>
        </w:rPr>
        <w:t xml:space="preserve"> September – Wiltshire Bobby Van are joining the Salisbury social group to share information about staying safe online. 10.30-12.30, 1</w:t>
      </w:r>
      <w:r w:rsidRPr="00937DD0">
        <w:rPr>
          <w:vertAlign w:val="superscript"/>
          <w:lang w:eastAsia="en-GB"/>
        </w:rPr>
        <w:t>st</w:t>
      </w:r>
      <w:r w:rsidRPr="00937DD0">
        <w:rPr>
          <w:lang w:eastAsia="en-GB"/>
        </w:rPr>
        <w:t xml:space="preserve"> Floor of Salisbury Library</w:t>
      </w:r>
    </w:p>
    <w:p w14:paraId="3573DFAF" w14:textId="77777777" w:rsidR="00937DD0" w:rsidRPr="00937DD0" w:rsidRDefault="00937DD0" w:rsidP="00937DD0">
      <w:pPr>
        <w:pStyle w:val="Heading3"/>
      </w:pPr>
      <w:r w:rsidRPr="00937DD0">
        <w:t>Salisbury Audiobook Group</w:t>
      </w:r>
    </w:p>
    <w:p w14:paraId="3958FE49" w14:textId="77777777" w:rsidR="00937DD0" w:rsidRPr="00937DD0" w:rsidRDefault="00937DD0" w:rsidP="00937DD0">
      <w:pPr>
        <w:rPr>
          <w:lang w:eastAsia="en-GB"/>
        </w:rPr>
      </w:pPr>
      <w:r w:rsidRPr="00937DD0">
        <w:rPr>
          <w:lang w:eastAsia="en-GB"/>
        </w:rPr>
        <w:t>Wednesday 23</w:t>
      </w:r>
      <w:r w:rsidRPr="00937DD0">
        <w:rPr>
          <w:vertAlign w:val="superscript"/>
          <w:lang w:eastAsia="en-GB"/>
        </w:rPr>
        <w:t>rd</w:t>
      </w:r>
      <w:r w:rsidRPr="00937DD0">
        <w:rPr>
          <w:lang w:eastAsia="en-GB"/>
        </w:rPr>
        <w:t xml:space="preserve"> September – Salisbury audiobook group will be discussing Remarkably Bright Creatures by Shelby Von Pelt.</w:t>
      </w:r>
    </w:p>
    <w:p w14:paraId="6816F142" w14:textId="1E250BA8" w:rsidR="00937DD0" w:rsidRPr="000D51F2" w:rsidRDefault="00937DD0" w:rsidP="000D51F2">
      <w:pPr>
        <w:rPr>
          <w:lang w:eastAsia="en-GB"/>
        </w:rPr>
      </w:pPr>
      <w:r w:rsidRPr="00937DD0">
        <w:rPr>
          <w:lang w:eastAsia="en-GB"/>
        </w:rPr>
        <w:t>No need to book do come along and join us – 11am, 1</w:t>
      </w:r>
      <w:r w:rsidRPr="00937DD0">
        <w:rPr>
          <w:vertAlign w:val="superscript"/>
          <w:lang w:eastAsia="en-GB"/>
        </w:rPr>
        <w:t>st</w:t>
      </w:r>
      <w:r w:rsidRPr="00937DD0">
        <w:rPr>
          <w:lang w:eastAsia="en-GB"/>
        </w:rPr>
        <w:t xml:space="preserve"> Floor of Salisbury Library.</w:t>
      </w:r>
    </w:p>
    <w:p w14:paraId="5B570E9F" w14:textId="77777777" w:rsidR="00A53F5C" w:rsidRDefault="00A53F5C" w:rsidP="00A53F5C">
      <w:pPr>
        <w:rPr>
          <w:lang w:eastAsia="en-GB"/>
        </w:rPr>
      </w:pPr>
    </w:p>
    <w:p w14:paraId="3F8CED30" w14:textId="6F1BE03F" w:rsidR="0050702F" w:rsidRPr="00A53F5C" w:rsidRDefault="0050702F" w:rsidP="0050702F">
      <w:pPr>
        <w:pStyle w:val="Heading1"/>
      </w:pPr>
      <w:bookmarkStart w:id="5" w:name="_Toc238651467"/>
      <w:r>
        <w:t>Useful Information</w:t>
      </w:r>
      <w:bookmarkEnd w:id="5"/>
    </w:p>
    <w:p w14:paraId="12E27418" w14:textId="77777777" w:rsidR="0050702F" w:rsidRPr="00562736" w:rsidRDefault="0050702F" w:rsidP="0050702F">
      <w:pPr>
        <w:pStyle w:val="Heading2"/>
      </w:pPr>
      <w:bookmarkStart w:id="6" w:name="_Toc120535004"/>
      <w:bookmarkStart w:id="7" w:name="_Toc120534997"/>
      <w:r w:rsidRPr="00562736">
        <w:t>Bristol – Major bus stop changes in Broadmead</w:t>
      </w:r>
    </w:p>
    <w:p w14:paraId="148C7FEF" w14:textId="77777777" w:rsidR="0050702F" w:rsidRPr="006553DB" w:rsidRDefault="0050702F" w:rsidP="00BE3338">
      <w:pPr>
        <w:pStyle w:val="Arialnormal"/>
      </w:pPr>
      <w:r w:rsidRPr="006553DB">
        <w:t>From 30 August, 25 bus services travelling through Bristol city centre will be rerouted away from some of Broadmead’s busiest streets.</w:t>
      </w:r>
      <w:r>
        <w:t xml:space="preserve"> </w:t>
      </w:r>
      <w:r w:rsidRPr="006553DB">
        <w:t>The changes are part of plans to change transport routes through the city centre in preparation for thousands of new homes, shops and leisure spaces being built in the area in the coming years.</w:t>
      </w:r>
    </w:p>
    <w:p w14:paraId="6D14A4AD" w14:textId="77777777" w:rsidR="0050702F" w:rsidRPr="006553DB" w:rsidRDefault="0050702F" w:rsidP="00BE3338">
      <w:pPr>
        <w:pStyle w:val="Arialnormal"/>
      </w:pPr>
      <w:r w:rsidRPr="006553DB">
        <w:t xml:space="preserve">Buses will no longer travel along or stop at Union Street, The </w:t>
      </w:r>
      <w:proofErr w:type="spellStart"/>
      <w:r w:rsidRPr="006553DB">
        <w:t>Horsefair</w:t>
      </w:r>
      <w:proofErr w:type="spellEnd"/>
      <w:r w:rsidRPr="006553DB">
        <w:t xml:space="preserve"> or Penn Street, with passengers needing to use alternative nearby stops.</w:t>
      </w:r>
    </w:p>
    <w:p w14:paraId="4BFE6B2C" w14:textId="77777777" w:rsidR="0050702F" w:rsidRPr="006553DB" w:rsidRDefault="0050702F" w:rsidP="00BE3338">
      <w:pPr>
        <w:pStyle w:val="Arialnormal"/>
      </w:pPr>
      <w:r w:rsidRPr="006553DB">
        <w:t>If you travel through Broadmead by bus, we recommend checking your route and new stop location before travelling.</w:t>
      </w:r>
    </w:p>
    <w:p w14:paraId="7A62473B" w14:textId="77777777" w:rsidR="0050702F" w:rsidRDefault="0050702F" w:rsidP="0050702F">
      <w:pPr>
        <w:rPr>
          <w:lang w:eastAsia="en-GB"/>
        </w:rPr>
      </w:pPr>
      <w:hyperlink r:id="rId20" w:history="1">
        <w:r w:rsidRPr="00BC7185">
          <w:rPr>
            <w:rStyle w:val="Hyperlink"/>
            <w:lang w:eastAsia="en-GB"/>
          </w:rPr>
          <w:t>Check the Broadmead bus changes and affected services.</w:t>
        </w:r>
      </w:hyperlink>
    </w:p>
    <w:p w14:paraId="7EABEEAD" w14:textId="77777777" w:rsidR="004C3F3E" w:rsidRDefault="004C3F3E" w:rsidP="0050702F">
      <w:pPr>
        <w:rPr>
          <w:lang w:eastAsia="en-GB"/>
        </w:rPr>
      </w:pPr>
    </w:p>
    <w:p w14:paraId="25C440D3" w14:textId="77777777" w:rsidR="009F3A25" w:rsidRPr="00A83B72" w:rsidRDefault="009F3A25" w:rsidP="009F3A25">
      <w:pPr>
        <w:pStyle w:val="Heading2"/>
      </w:pPr>
      <w:r w:rsidRPr="00A83B72">
        <w:t>Wiltshire – Heating Oil Funding</w:t>
      </w:r>
    </w:p>
    <w:p w14:paraId="74F7ADEC" w14:textId="77777777" w:rsidR="009F3A25" w:rsidRDefault="009F3A25" w:rsidP="009F3A25">
      <w:r w:rsidRPr="00A83B72">
        <w:t xml:space="preserve">If you live in Wiltshire and use heating oil, Warm and Safe Wiltshire may be able to help with the cost of heating your home this winter. Funding is available for eligible households, but applications are encouraged as soon as possible while funding lasts. Find out if you're eligible and apply online or contact Warm and Safe Wiltshire on 0800 038 5722. </w:t>
      </w:r>
      <w:hyperlink r:id="rId21" w:history="1">
        <w:proofErr w:type="spellStart"/>
        <w:r>
          <w:rPr>
            <w:rStyle w:val="Hyperlink"/>
          </w:rPr>
          <w:t>WArm</w:t>
        </w:r>
        <w:proofErr w:type="spellEnd"/>
        <w:r>
          <w:rPr>
            <w:rStyle w:val="Hyperlink"/>
          </w:rPr>
          <w:t xml:space="preserve"> and Safe Wiltshire link</w:t>
        </w:r>
      </w:hyperlink>
      <w:r>
        <w:t xml:space="preserve"> </w:t>
      </w:r>
    </w:p>
    <w:p w14:paraId="5CD83DAE" w14:textId="77777777" w:rsidR="009F3A25" w:rsidRPr="00D46937" w:rsidRDefault="009F3A25" w:rsidP="009F3A25"/>
    <w:p w14:paraId="5502C7AB" w14:textId="77777777" w:rsidR="002F4879" w:rsidRDefault="002F4879" w:rsidP="002F4879">
      <w:pPr>
        <w:pStyle w:val="Heading1"/>
      </w:pPr>
      <w:bookmarkStart w:id="8" w:name="_Toc238651468"/>
      <w:r w:rsidRPr="002F4879">
        <w:t>Leisure and sporting activities</w:t>
      </w:r>
      <w:bookmarkEnd w:id="8"/>
    </w:p>
    <w:p w14:paraId="45E11821" w14:textId="77777777" w:rsidR="008C7718" w:rsidRDefault="008C7718" w:rsidP="008C7718">
      <w:pPr>
        <w:pStyle w:val="Heading2"/>
      </w:pPr>
      <w:r w:rsidRPr="008C7718">
        <w:t>Regular groups</w:t>
      </w:r>
    </w:p>
    <w:p w14:paraId="491DECB3" w14:textId="77777777" w:rsidR="00E40FAA" w:rsidRDefault="008C7718" w:rsidP="002B6D4D">
      <w:pPr>
        <w:rPr>
          <w:lang w:eastAsia="en-GB"/>
        </w:rPr>
      </w:pPr>
      <w:r w:rsidRPr="008C7718">
        <w:rPr>
          <w:lang w:eastAsia="en-GB"/>
        </w:rPr>
        <w:t>For a list of regular sport</w:t>
      </w:r>
      <w:r w:rsidR="00F73CBB">
        <w:rPr>
          <w:lang w:eastAsia="en-GB"/>
        </w:rPr>
        <w:t xml:space="preserve">, </w:t>
      </w:r>
      <w:r w:rsidRPr="008C7718">
        <w:rPr>
          <w:lang w:eastAsia="en-GB"/>
        </w:rPr>
        <w:t xml:space="preserve">leisure </w:t>
      </w:r>
      <w:r w:rsidR="00F73CBB">
        <w:rPr>
          <w:lang w:eastAsia="en-GB"/>
        </w:rPr>
        <w:t xml:space="preserve">and social </w:t>
      </w:r>
      <w:r w:rsidRPr="008C7718">
        <w:rPr>
          <w:lang w:eastAsia="en-GB"/>
        </w:rPr>
        <w:t xml:space="preserve">groups run by other organisations, visit our </w:t>
      </w:r>
      <w:hyperlink r:id="rId22" w:tgtFrame="_blank" w:history="1">
        <w:r w:rsidR="00EF6076">
          <w:rPr>
            <w:rStyle w:val="Hyperlink"/>
            <w:lang w:eastAsia="en-GB"/>
          </w:rPr>
          <w:t>Local</w:t>
        </w:r>
        <w:r>
          <w:rPr>
            <w:rStyle w:val="Hyperlink"/>
            <w:lang w:eastAsia="en-GB"/>
          </w:rPr>
          <w:t xml:space="preserve"> leisure </w:t>
        </w:r>
        <w:r w:rsidR="00F25758">
          <w:rPr>
            <w:rStyle w:val="Hyperlink"/>
            <w:lang w:eastAsia="en-GB"/>
          </w:rPr>
          <w:t xml:space="preserve">and social </w:t>
        </w:r>
        <w:r>
          <w:rPr>
            <w:rStyle w:val="Hyperlink"/>
            <w:lang w:eastAsia="en-GB"/>
          </w:rPr>
          <w:t>groups webpage</w:t>
        </w:r>
      </w:hyperlink>
      <w:r w:rsidRPr="008C7718">
        <w:rPr>
          <w:lang w:eastAsia="en-GB"/>
        </w:rPr>
        <w:t>.</w:t>
      </w:r>
    </w:p>
    <w:p w14:paraId="3A97C7C4" w14:textId="77777777" w:rsidR="006F609B" w:rsidRPr="006F609B" w:rsidRDefault="006F609B" w:rsidP="006F609B">
      <w:pPr>
        <w:pStyle w:val="Heading2"/>
      </w:pPr>
      <w:r w:rsidRPr="006F609B">
        <w:t xml:space="preserve">Bristol – Where We Land: </w:t>
      </w:r>
      <w:proofErr w:type="gramStart"/>
      <w:r w:rsidRPr="006F609B">
        <w:t>South West</w:t>
      </w:r>
      <w:proofErr w:type="gramEnd"/>
      <w:r w:rsidRPr="006F609B">
        <w:t xml:space="preserve"> Disabled Artist Gathering</w:t>
      </w:r>
    </w:p>
    <w:p w14:paraId="6BD77B93" w14:textId="77777777" w:rsidR="006F609B" w:rsidRPr="006F609B" w:rsidRDefault="006F609B" w:rsidP="006F609B">
      <w:r w:rsidRPr="006F609B">
        <w:t xml:space="preserve">Disabled, deaf and neurodivergent artists from across the </w:t>
      </w:r>
      <w:proofErr w:type="gramStart"/>
      <w:r w:rsidRPr="006F609B">
        <w:t>South West</w:t>
      </w:r>
      <w:proofErr w:type="gramEnd"/>
      <w:r w:rsidRPr="006F609B">
        <w:t xml:space="preserve"> are invited to Where We Land, a one-day gathering hosted by Spectroscope. Taking place on Wednesday 9 September at Ham Green House near Bristol, the day includes keynote talks, workshops, artist conversations and opportunities to connect </w:t>
      </w:r>
      <w:r w:rsidRPr="006F609B">
        <w:lastRenderedPageBreak/>
        <w:t>with other creatives in a welcoming, accessible environment. Travel bursaries are available.</w:t>
      </w:r>
    </w:p>
    <w:p w14:paraId="796EB864" w14:textId="458200B0" w:rsidR="006F609B" w:rsidRDefault="006F609B" w:rsidP="002B6D4D">
      <w:hyperlink r:id="rId23" w:history="1">
        <w:r w:rsidRPr="009E5E50">
          <w:rPr>
            <w:rStyle w:val="Hyperlink"/>
            <w:b/>
            <w:bCs/>
          </w:rPr>
          <w:t>Find out more and book your place at Where We Land.</w:t>
        </w:r>
      </w:hyperlink>
    </w:p>
    <w:p w14:paraId="2135D9D1" w14:textId="77777777" w:rsidR="00786059" w:rsidRPr="00786059" w:rsidRDefault="00786059" w:rsidP="00786059">
      <w:pPr>
        <w:rPr>
          <w:b/>
          <w:bCs/>
        </w:rPr>
      </w:pPr>
      <w:r w:rsidRPr="00786059">
        <w:rPr>
          <w:b/>
          <w:bCs/>
        </w:rPr>
        <w:t xml:space="preserve">Accessible cooking – Faith’s </w:t>
      </w:r>
      <w:proofErr w:type="spellStart"/>
      <w:r w:rsidRPr="00786059">
        <w:rPr>
          <w:b/>
          <w:bCs/>
        </w:rPr>
        <w:t>Fakeaways</w:t>
      </w:r>
      <w:proofErr w:type="spellEnd"/>
    </w:p>
    <w:p w14:paraId="425C64A9" w14:textId="131BA6C6" w:rsidR="00786059" w:rsidRPr="00786059" w:rsidRDefault="00786059" w:rsidP="00786059">
      <w:r w:rsidRPr="00786059">
        <w:t>Chef Faith Barber-Hughes, who has Stargardt disease, has created a cookbook designed to make cooking more accessible for people with sight loss and anyone who lacks confidence in the kitchen.</w:t>
      </w:r>
      <w:r w:rsidR="00581FF9">
        <w:t xml:space="preserve"> ‘</w:t>
      </w:r>
      <w:r w:rsidRPr="00581FF9">
        <w:t xml:space="preserve">Faith’s </w:t>
      </w:r>
      <w:proofErr w:type="spellStart"/>
      <w:r w:rsidRPr="00581FF9">
        <w:t>Fakeaways</w:t>
      </w:r>
      <w:proofErr w:type="spellEnd"/>
      <w:r w:rsidR="00581FF9">
        <w:t>’</w:t>
      </w:r>
      <w:r w:rsidRPr="00786059">
        <w:t xml:space="preserve"> includes simple, healthy family recipes alongside practical tips and information about equipment Faith uses herself as a partially sighted chef.</w:t>
      </w:r>
    </w:p>
    <w:p w14:paraId="6D8E917E" w14:textId="77777777" w:rsidR="00786059" w:rsidRPr="00786059" w:rsidRDefault="00786059" w:rsidP="00786059">
      <w:r w:rsidRPr="00786059">
        <w:t>Faith hopes the book will encourage people not to let sight loss stop them from enjoying cooking.</w:t>
      </w:r>
    </w:p>
    <w:p w14:paraId="01D289D5" w14:textId="7C3D7AC9" w:rsidR="00786059" w:rsidRDefault="00786059" w:rsidP="002B6D4D">
      <w:hyperlink r:id="rId24" w:history="1">
        <w:r w:rsidRPr="003F471C">
          <w:rPr>
            <w:rStyle w:val="Hyperlink"/>
          </w:rPr>
          <w:t xml:space="preserve">Faith’s </w:t>
        </w:r>
        <w:proofErr w:type="spellStart"/>
        <w:r w:rsidRPr="003F471C">
          <w:rPr>
            <w:rStyle w:val="Hyperlink"/>
          </w:rPr>
          <w:t>Fakeaways</w:t>
        </w:r>
        <w:proofErr w:type="spellEnd"/>
        <w:r w:rsidRPr="003F471C">
          <w:rPr>
            <w:rStyle w:val="Hyperlink"/>
          </w:rPr>
          <w:t xml:space="preserve"> is available in print and as an e-book.</w:t>
        </w:r>
      </w:hyperlink>
    </w:p>
    <w:p w14:paraId="29A9E9D0" w14:textId="77777777" w:rsidR="00F01CCF" w:rsidRPr="00F01CCF" w:rsidRDefault="00F01CCF" w:rsidP="002863D2">
      <w:pPr>
        <w:pStyle w:val="Heading2"/>
      </w:pPr>
      <w:r w:rsidRPr="00F01CCF">
        <w:t>Bristol and Bath – Location, Location, Location looking for house hunters</w:t>
      </w:r>
    </w:p>
    <w:p w14:paraId="767B8695" w14:textId="77777777" w:rsidR="00F01CCF" w:rsidRPr="00F01CCF" w:rsidRDefault="00F01CCF" w:rsidP="00F01CCF">
      <w:r w:rsidRPr="00F01CCF">
        <w:t>Channel 4’s Location, Location, Location is looking for house hunters in Bristol and Bath to take part in the programme.</w:t>
      </w:r>
    </w:p>
    <w:p w14:paraId="7BE700E7" w14:textId="77777777" w:rsidR="00F01CCF" w:rsidRPr="00F01CCF" w:rsidRDefault="00F01CCF" w:rsidP="00F01CCF">
      <w:r w:rsidRPr="00F01CCF">
        <w:t>If you’re struggling to find your next home and would like help from property experts Kirstie Allsopp and Phil Spencer, the programme’s casting team would like to hear from you.</w:t>
      </w:r>
    </w:p>
    <w:p w14:paraId="681AAB01" w14:textId="77777777" w:rsidR="00F01CCF" w:rsidRPr="00F01CCF" w:rsidRDefault="00F01CCF" w:rsidP="00F01CCF">
      <w:r w:rsidRPr="00F01CCF">
        <w:t>They are encouraging anyone who needs help with their property search to apply.</w:t>
      </w:r>
    </w:p>
    <w:p w14:paraId="1D6D95E7" w14:textId="47F97709" w:rsidR="00F01CCF" w:rsidRPr="003F471C" w:rsidRDefault="00F01CCF" w:rsidP="002B6D4D">
      <w:hyperlink r:id="rId25" w:history="1">
        <w:r w:rsidRPr="002863D2">
          <w:rPr>
            <w:rStyle w:val="Hyperlink"/>
          </w:rPr>
          <w:t>Find out more and apply to take part in Location, Location, Location</w:t>
        </w:r>
        <w:r w:rsidRPr="002863D2">
          <w:rPr>
            <w:rStyle w:val="Hyperlink"/>
            <w:b/>
            <w:bCs/>
          </w:rPr>
          <w:t>.</w:t>
        </w:r>
      </w:hyperlink>
    </w:p>
    <w:p w14:paraId="30A6BBCB" w14:textId="77777777" w:rsidR="00891230" w:rsidRPr="00891230" w:rsidRDefault="00891230" w:rsidP="00891230">
      <w:pPr>
        <w:pStyle w:val="Heading2"/>
      </w:pPr>
      <w:r w:rsidRPr="00891230">
        <w:t>Online – Telephone Activity Sessions</w:t>
      </w:r>
    </w:p>
    <w:p w14:paraId="5498CCA0" w14:textId="63DA9E12" w:rsidR="00891230" w:rsidRDefault="00891230" w:rsidP="00A52E50">
      <w:r w:rsidRPr="00891230">
        <w:t>Sense Active offers a range of audio-described physical activity sessions delivered over the telephone by expert instructors, helping you stay active from home. Weekly sessions include seated yoga (Mondays), movement with imagination (Tuesdays), seated dance (Wednesdays) and seated Pilates (Thursdays). For more information or to book, visit</w:t>
      </w:r>
      <w:r w:rsidRPr="00DF2108">
        <w:t xml:space="preserve"> </w:t>
      </w:r>
      <w:hyperlink r:id="rId26" w:history="1">
        <w:r w:rsidRPr="00DF2108">
          <w:rPr>
            <w:rStyle w:val="Hyperlink"/>
          </w:rPr>
          <w:t>Sense Active Telephone Activity Sessions booking form</w:t>
        </w:r>
      </w:hyperlink>
      <w:r w:rsidRPr="00DF2108">
        <w:t xml:space="preserve">, </w:t>
      </w:r>
      <w:r w:rsidRPr="00891230">
        <w:t>email alice.turner@sense.org.uk or call 07599 104405.</w:t>
      </w:r>
    </w:p>
    <w:p w14:paraId="11F02010" w14:textId="77777777" w:rsidR="00363E71" w:rsidRDefault="00363E71" w:rsidP="002B6D4D">
      <w:pPr>
        <w:rPr>
          <w:lang w:eastAsia="en-GB"/>
        </w:rPr>
      </w:pPr>
    </w:p>
    <w:p w14:paraId="6F1FC36D" w14:textId="77777777" w:rsidR="003E42E2" w:rsidRDefault="003E42E2" w:rsidP="003E42E2">
      <w:pPr>
        <w:pStyle w:val="Heading2"/>
      </w:pPr>
      <w:bookmarkStart w:id="9" w:name="_Toc120534986"/>
      <w:bookmarkStart w:id="10" w:name="_Hlk157517736"/>
      <w:bookmarkStart w:id="11" w:name="_Toc120535016"/>
      <w:bookmarkEnd w:id="6"/>
      <w:bookmarkEnd w:id="7"/>
      <w:r w:rsidRPr="00B76D8B">
        <w:t>Warminster – Warminster and Westbury Visually Impaired Club</w:t>
      </w:r>
    </w:p>
    <w:p w14:paraId="309916D9" w14:textId="77777777" w:rsidR="003E42E2" w:rsidRDefault="003E42E2" w:rsidP="003E42E2">
      <w:r w:rsidRPr="00B76D8B">
        <w:t xml:space="preserve">The Warminster and Westbury Visually Impaired Club meets every Monday from 2pm–4pm at St John's Hall, Boreham Road, Warminster. As organiser Virginia says, the club is </w:t>
      </w:r>
      <w:r w:rsidRPr="00E63952">
        <w:t xml:space="preserve">"the greatest fun, and full of the loveliest people." </w:t>
      </w:r>
      <w:r w:rsidRPr="00B76D8B">
        <w:t>Members enjoy a varied programme of speakers, entertainers and musicians, followed by afternoon tea with sandwiches and homemade cakes. Transport is available</w:t>
      </w:r>
      <w:r w:rsidRPr="003C5BFD">
        <w:t xml:space="preserve"> with members collected from home and taken back afterwards</w:t>
      </w:r>
      <w:r w:rsidRPr="00B76D8B">
        <w:t>. For more information, call Virginia on 01985 219132.</w:t>
      </w:r>
    </w:p>
    <w:p w14:paraId="714E61CC" w14:textId="77777777" w:rsidR="003E42E2" w:rsidRDefault="003E42E2" w:rsidP="003E42E2"/>
    <w:p w14:paraId="51BAD1B1" w14:textId="77777777" w:rsidR="000E43C2" w:rsidRDefault="000E43C2" w:rsidP="000E43C2">
      <w:pPr>
        <w:pStyle w:val="Heading1"/>
      </w:pPr>
      <w:bookmarkStart w:id="12" w:name="_Toc238651469"/>
      <w:r>
        <w:lastRenderedPageBreak/>
        <w:t>Children and young people</w:t>
      </w:r>
      <w:bookmarkEnd w:id="12"/>
    </w:p>
    <w:p w14:paraId="1B5BC2AF" w14:textId="40EE4705" w:rsidR="000E43C2" w:rsidRDefault="000E43C2" w:rsidP="000E43C2">
      <w:r>
        <w:rPr>
          <w:lang w:eastAsia="en-GB"/>
        </w:rPr>
        <w:t xml:space="preserve">You can find information of regular activities on our website - </w:t>
      </w:r>
      <w:hyperlink r:id="rId27" w:history="1">
        <w:r>
          <w:rPr>
            <w:rStyle w:val="Hyperlink"/>
          </w:rPr>
          <w:t>Activities for children, young people and families</w:t>
        </w:r>
      </w:hyperlink>
    </w:p>
    <w:p w14:paraId="3282F7E6" w14:textId="77777777" w:rsidR="00F21A29" w:rsidRPr="00F21A29" w:rsidRDefault="00F21A29" w:rsidP="00F21A29">
      <w:pPr>
        <w:pStyle w:val="Heading2"/>
      </w:pPr>
      <w:r w:rsidRPr="00F21A29">
        <w:t>Parents Virtual Hub – 17 September</w:t>
      </w:r>
    </w:p>
    <w:p w14:paraId="656D050C" w14:textId="77777777" w:rsidR="00F21A29" w:rsidRPr="00F21A29" w:rsidRDefault="00F21A29" w:rsidP="00BE3338">
      <w:pPr>
        <w:pStyle w:val="Arialnormal"/>
      </w:pPr>
      <w:r w:rsidRPr="00F21A29">
        <w:t>Our next Parents Virtual Hub takes place on Thursday 17 September, 7.30pm–8.30pm via Microsoft Teams, offering a friendly online space for parents and carers of blind and partially sighted children and young people to connect and share experiences.</w:t>
      </w:r>
    </w:p>
    <w:p w14:paraId="22679D0A" w14:textId="1E641414" w:rsidR="00F21A29" w:rsidRPr="00F21A29" w:rsidRDefault="00F21A29" w:rsidP="00BE3338">
      <w:pPr>
        <w:pStyle w:val="Arialnormal"/>
      </w:pPr>
      <w:hyperlink r:id="rId28" w:history="1">
        <w:r w:rsidRPr="0061123A">
          <w:rPr>
            <w:rStyle w:val="Hyperlink"/>
          </w:rPr>
          <w:t xml:space="preserve">Find out more </w:t>
        </w:r>
        <w:r w:rsidR="0061123A">
          <w:rPr>
            <w:rStyle w:val="Hyperlink"/>
          </w:rPr>
          <w:t>about</w:t>
        </w:r>
        <w:r w:rsidRPr="0061123A">
          <w:rPr>
            <w:rStyle w:val="Hyperlink"/>
          </w:rPr>
          <w:t xml:space="preserve"> </w:t>
        </w:r>
        <w:r w:rsidR="0061123A">
          <w:rPr>
            <w:rStyle w:val="Hyperlink"/>
          </w:rPr>
          <w:t>our</w:t>
        </w:r>
        <w:r w:rsidRPr="0061123A">
          <w:rPr>
            <w:rStyle w:val="Hyperlink"/>
          </w:rPr>
          <w:t xml:space="preserve"> Parents Virtual Hub.</w:t>
        </w:r>
      </w:hyperlink>
    </w:p>
    <w:p w14:paraId="10798534" w14:textId="77777777" w:rsidR="000A65E0" w:rsidRPr="000A65E0" w:rsidRDefault="000A65E0" w:rsidP="000A65E0">
      <w:pPr>
        <w:pStyle w:val="Heading2"/>
      </w:pPr>
      <w:r w:rsidRPr="000A65E0">
        <w:t>Accessible books – Gruffalo Granny launches on 10 September</w:t>
      </w:r>
    </w:p>
    <w:p w14:paraId="60C39953" w14:textId="0A9B839D" w:rsidR="000A65E0" w:rsidRPr="000A65E0" w:rsidRDefault="000A65E0" w:rsidP="000A65E0">
      <w:r w:rsidRPr="000A65E0">
        <w:t>The audio-tactile edition of Julia Donaldson and Axel Scheffler’s latest Gruffalo story will be available through the Living Paintings free postal library service from 10 September. This is the same day as the national launch, meaning that children who are blind or partially sighted won’t have to wait to enjoy this highly anticipated new book</w:t>
      </w:r>
      <w:r w:rsidR="00AC3F72">
        <w:t xml:space="preserve">! </w:t>
      </w:r>
      <w:r w:rsidRPr="000A65E0">
        <w:t xml:space="preserve">Parents or teachers can join the library and pre-order </w:t>
      </w:r>
      <w:r w:rsidRPr="00AC3F72">
        <w:t>Gruffalo Granny.</w:t>
      </w:r>
    </w:p>
    <w:p w14:paraId="136B59B0" w14:textId="7B036971" w:rsidR="000A65E0" w:rsidRDefault="000A65E0" w:rsidP="000E43C2">
      <w:pPr>
        <w:rPr>
          <w:b/>
          <w:bCs/>
        </w:rPr>
      </w:pPr>
      <w:hyperlink r:id="rId29" w:history="1">
        <w:r w:rsidRPr="00AC3F72">
          <w:rPr>
            <w:rStyle w:val="Hyperlink"/>
            <w:b/>
            <w:bCs/>
          </w:rPr>
          <w:t>Find out more and pre-order Gruffalo Granny.</w:t>
        </w:r>
      </w:hyperlink>
    </w:p>
    <w:p w14:paraId="2DAA18A4" w14:textId="5BD4AB4F" w:rsidR="009B60FB" w:rsidRDefault="00BA786E" w:rsidP="00BA786E">
      <w:pPr>
        <w:pStyle w:val="Heading2"/>
      </w:pPr>
      <w:r>
        <w:lastRenderedPageBreak/>
        <w:t>Royal National College open day</w:t>
      </w:r>
    </w:p>
    <w:p w14:paraId="5C581547" w14:textId="085D2B54" w:rsidR="009B60FB" w:rsidRDefault="009B60FB" w:rsidP="000E43C2">
      <w:r w:rsidRPr="009B60FB">
        <w:t xml:space="preserve">There's an </w:t>
      </w:r>
      <w:r w:rsidRPr="005C29BE">
        <w:t>Open Day at Royal National College for the Blind</w:t>
      </w:r>
      <w:r w:rsidRPr="009B60FB">
        <w:t xml:space="preserve"> in Hereford on 18th September for prospective students, their families and professionals</w:t>
      </w:r>
      <w:r w:rsidR="005C29BE">
        <w:t xml:space="preserve"> Find out more and book on the </w:t>
      </w:r>
      <w:hyperlink r:id="rId30" w:history="1">
        <w:r w:rsidR="005C29BE" w:rsidRPr="00F201D3">
          <w:rPr>
            <w:rStyle w:val="Hyperlink"/>
          </w:rPr>
          <w:t>Royal National College website</w:t>
        </w:r>
      </w:hyperlink>
      <w:r w:rsidR="00F201D3">
        <w:t>.</w:t>
      </w:r>
    </w:p>
    <w:p w14:paraId="1BF93C7B" w14:textId="75BF5650" w:rsidR="002F4AA3" w:rsidRDefault="002F4AA3" w:rsidP="009A75D2">
      <w:pPr>
        <w:pStyle w:val="Heading2"/>
      </w:pPr>
      <w:r>
        <w:t>RSBC Step on up Group</w:t>
      </w:r>
    </w:p>
    <w:p w14:paraId="7416B315" w14:textId="4D4408AE" w:rsidR="002F4AA3" w:rsidRPr="005C29BE" w:rsidRDefault="002F4AA3" w:rsidP="000E43C2">
      <w:r w:rsidRPr="002F4AA3">
        <w:t xml:space="preserve">The next session of </w:t>
      </w:r>
      <w:hyperlink r:id="rId31" w:history="1">
        <w:r w:rsidRPr="009A75D2">
          <w:rPr>
            <w:rStyle w:val="Hyperlink"/>
          </w:rPr>
          <w:t>RSBC’s ‘Step on up Gro</w:t>
        </w:r>
      </w:hyperlink>
      <w:r w:rsidRPr="009A75D2">
        <w:t>up’</w:t>
      </w:r>
      <w:r w:rsidRPr="002F4AA3">
        <w:t xml:space="preserve"> for young people preparing to finish year 11 will be on 16th September.</w:t>
      </w:r>
    </w:p>
    <w:p w14:paraId="244BAE07" w14:textId="77777777" w:rsidR="00EE12FD" w:rsidRDefault="00EE12FD" w:rsidP="00EE12FD">
      <w:pPr>
        <w:pStyle w:val="Heading2"/>
      </w:pPr>
      <w:r w:rsidRPr="00EE12FD">
        <w:t>Bath – Para-Swimming Squad</w:t>
      </w:r>
    </w:p>
    <w:p w14:paraId="7B935D8F" w14:textId="27CF84CC" w:rsidR="008B4930" w:rsidRPr="008B4930" w:rsidRDefault="00EE12FD" w:rsidP="008B4930">
      <w:r w:rsidRPr="00EE12FD">
        <w:t xml:space="preserve">Team Bath AS Para-Swimming welcomes swimmers aged 7–16 with physical disabilities or visual impairments. Whether you're new to competitions or already have experience, the club offers coaching to help develop your swimming skills in a supportive environment. Sessions take place at the University of Bath's Sports Training Village. Swimmers should be able to swim 25 metres confidently. Contact </w:t>
      </w:r>
      <w:hyperlink r:id="rId32" w:history="1">
        <w:r w:rsidRPr="00202D54">
          <w:rPr>
            <w:rStyle w:val="Hyperlink"/>
          </w:rPr>
          <w:t>paraswimming@teambathas.co.uk</w:t>
        </w:r>
      </w:hyperlink>
      <w:r>
        <w:t xml:space="preserve"> </w:t>
      </w:r>
      <w:r w:rsidRPr="00EE12FD">
        <w:t xml:space="preserve"> to register your interest or arrange a free taster session.</w:t>
      </w:r>
    </w:p>
    <w:p w14:paraId="75D644CF" w14:textId="77777777" w:rsidR="000E43C2" w:rsidRDefault="000E43C2" w:rsidP="000E43C2"/>
    <w:p w14:paraId="45EBCF9E" w14:textId="77777777" w:rsidR="007F4FE3" w:rsidRDefault="007F4FE3" w:rsidP="007F4FE3">
      <w:pPr>
        <w:pStyle w:val="Heading1"/>
      </w:pPr>
      <w:bookmarkStart w:id="13" w:name="_Toc238651470"/>
      <w:r w:rsidRPr="007F4FE3">
        <w:t>Audio described arts and theatre</w:t>
      </w:r>
      <w:bookmarkEnd w:id="13"/>
    </w:p>
    <w:p w14:paraId="1D7581BA" w14:textId="2E0C93E0" w:rsidR="003D3B00" w:rsidRPr="00770B71" w:rsidRDefault="00A17E84" w:rsidP="00770B71">
      <w:pPr>
        <w:pStyle w:val="Heading2"/>
      </w:pPr>
      <w:r w:rsidRPr="0073795E">
        <w:t>Galleries and Museums</w:t>
      </w:r>
      <w:bookmarkStart w:id="14" w:name="_Toc120535022"/>
    </w:p>
    <w:p w14:paraId="51CCC8A1" w14:textId="77777777" w:rsidR="002040FC" w:rsidRDefault="002040FC" w:rsidP="008A0374">
      <w:pPr>
        <w:pStyle w:val="Heading3"/>
      </w:pPr>
      <w:r w:rsidRPr="00300B4C">
        <w:t>Bath – Victoria Art Gallery</w:t>
      </w:r>
    </w:p>
    <w:p w14:paraId="3839B73C" w14:textId="77777777" w:rsidR="002040FC" w:rsidRDefault="002040FC" w:rsidP="00BE3338">
      <w:pPr>
        <w:pStyle w:val="Arialnormal"/>
      </w:pPr>
      <w:r w:rsidRPr="00300B4C">
        <w:t>Bridge Street, BA2 4AT</w:t>
      </w:r>
    </w:p>
    <w:p w14:paraId="19373E1C" w14:textId="77777777" w:rsidR="002040FC" w:rsidRDefault="002040FC" w:rsidP="00BE3338">
      <w:pPr>
        <w:pStyle w:val="Arialnormal"/>
      </w:pPr>
      <w:r w:rsidRPr="00683BE7">
        <w:lastRenderedPageBreak/>
        <w:t>Art on Mondays talks for VI Visitors</w:t>
      </w:r>
    </w:p>
    <w:p w14:paraId="65125C63" w14:textId="77777777" w:rsidR="0036646B" w:rsidRPr="0036646B" w:rsidRDefault="0036646B" w:rsidP="00BE3338">
      <w:pPr>
        <w:pStyle w:val="Arialnormal"/>
        <w:numPr>
          <w:ilvl w:val="0"/>
          <w:numId w:val="21"/>
        </w:numPr>
      </w:pPr>
      <w:r w:rsidRPr="0036646B">
        <w:t>21 September 2026 - Japanese Prints</w:t>
      </w:r>
    </w:p>
    <w:p w14:paraId="154B760A" w14:textId="77777777" w:rsidR="001C6C6E" w:rsidRDefault="0036646B" w:rsidP="00BE3338">
      <w:pPr>
        <w:pStyle w:val="Arialnormal"/>
        <w:numPr>
          <w:ilvl w:val="0"/>
          <w:numId w:val="21"/>
        </w:numPr>
      </w:pPr>
      <w:r w:rsidRPr="0036646B">
        <w:t>12 October 2026 - Bath Society of Artists</w:t>
      </w:r>
    </w:p>
    <w:p w14:paraId="7B3A673D" w14:textId="77777777" w:rsidR="001C6C6E" w:rsidRDefault="001C6C6E" w:rsidP="00BE3338">
      <w:pPr>
        <w:pStyle w:val="Arialnormal"/>
        <w:numPr>
          <w:ilvl w:val="0"/>
          <w:numId w:val="21"/>
        </w:numPr>
      </w:pPr>
      <w:r w:rsidRPr="001C6C6E">
        <w:t xml:space="preserve">2 November - Katharine Wall, Collections Manager </w:t>
      </w:r>
    </w:p>
    <w:p w14:paraId="342B5905" w14:textId="1ABDB7A1" w:rsidR="001C6C6E" w:rsidRPr="001C6C6E" w:rsidRDefault="001C6C6E" w:rsidP="00BE3338">
      <w:pPr>
        <w:pStyle w:val="Arialnormal"/>
        <w:numPr>
          <w:ilvl w:val="0"/>
          <w:numId w:val="21"/>
        </w:numPr>
      </w:pPr>
      <w:r w:rsidRPr="001C6C6E">
        <w:t>7 December 2026 - The World of the Snowman</w:t>
      </w:r>
    </w:p>
    <w:p w14:paraId="4E7AB78A" w14:textId="246FD3DE" w:rsidR="002040FC" w:rsidRPr="00F80654" w:rsidRDefault="002040FC" w:rsidP="00BE3338">
      <w:pPr>
        <w:pStyle w:val="Arialnormal"/>
        <w:rPr>
          <w:rFonts w:eastAsia="Times New Roman"/>
          <w:color w:val="171C1C"/>
        </w:rPr>
      </w:pPr>
      <w:r w:rsidRPr="00F80654">
        <w:rPr>
          <w:rStyle w:val="ArialnormalChar"/>
        </w:rPr>
        <w:t xml:space="preserve">Sessions run from 10–11.30. The gallery is closed to the </w:t>
      </w:r>
      <w:proofErr w:type="gramStart"/>
      <w:r w:rsidRPr="00F80654">
        <w:rPr>
          <w:rStyle w:val="ArialnormalChar"/>
        </w:rPr>
        <w:t>general public</w:t>
      </w:r>
      <w:proofErr w:type="gramEnd"/>
      <w:r w:rsidRPr="00F80654">
        <w:rPr>
          <w:rStyle w:val="ArialnormalChar"/>
        </w:rPr>
        <w:t xml:space="preserve"> on those days so please ring 01225 477232 for access information or email </w:t>
      </w:r>
      <w:hyperlink r:id="rId33" w:history="1">
        <w:r w:rsidR="00F80654" w:rsidRPr="00F80654">
          <w:rPr>
            <w:rStyle w:val="Hyperlink"/>
          </w:rPr>
          <w:t>victoria_enquiries@bathnes.gov.uk</w:t>
        </w:r>
      </w:hyperlink>
    </w:p>
    <w:p w14:paraId="5B58D54C" w14:textId="731008E3" w:rsidR="00770B71" w:rsidRDefault="00770B71" w:rsidP="008A0374">
      <w:pPr>
        <w:pStyle w:val="Heading3"/>
      </w:pPr>
      <w:r>
        <w:t xml:space="preserve">Bristol - </w:t>
      </w:r>
      <w:r w:rsidR="006D4860" w:rsidRPr="00300B4C">
        <w:t>Arnolfin</w:t>
      </w:r>
      <w:r>
        <w:t>i</w:t>
      </w:r>
    </w:p>
    <w:p w14:paraId="1E769670" w14:textId="2DB8C7ED" w:rsidR="006D4860" w:rsidRDefault="009F3074" w:rsidP="00BE3338">
      <w:pPr>
        <w:pStyle w:val="Arialnormal"/>
      </w:pPr>
      <w:r>
        <w:t xml:space="preserve">16, </w:t>
      </w:r>
      <w:r w:rsidR="00090DA8">
        <w:t>N</w:t>
      </w:r>
      <w:r w:rsidR="006D4860" w:rsidRPr="00300B4C">
        <w:t>arrow Quay, Bristol, BS1 4QA</w:t>
      </w:r>
    </w:p>
    <w:p w14:paraId="11A8185D" w14:textId="77777777" w:rsidR="00F06F81" w:rsidRPr="00F06F81" w:rsidRDefault="00F06F81" w:rsidP="00BE3338">
      <w:pPr>
        <w:pStyle w:val="Arialnormal"/>
      </w:pPr>
      <w:r w:rsidRPr="00F06F81">
        <w:t>Saturday 26 September 10am –11am</w:t>
      </w:r>
    </w:p>
    <w:p w14:paraId="4A4F20FB" w14:textId="09DB64CD" w:rsidR="00F06F81" w:rsidRPr="00F06F81" w:rsidRDefault="00F06F81" w:rsidP="00BE3338">
      <w:pPr>
        <w:pStyle w:val="Arialnormal"/>
      </w:pPr>
      <w:r w:rsidRPr="00F06F81">
        <w:t xml:space="preserve">The second described tour of the Gallery’s summer exhibitions by Jonathan Baldock and Polly Braden. </w:t>
      </w:r>
    </w:p>
    <w:p w14:paraId="0FA951A9" w14:textId="5EF49836" w:rsidR="006D4860" w:rsidRPr="00B25740" w:rsidRDefault="00F06F81" w:rsidP="00BE3338">
      <w:pPr>
        <w:pStyle w:val="Arialnormal"/>
      </w:pPr>
      <w:r w:rsidRPr="00F06F81">
        <w:t xml:space="preserve">Sighted guides available.  Drinks and cake in the café after the tour. Please email </w:t>
      </w:r>
      <w:hyperlink r:id="rId34" w:history="1">
        <w:r w:rsidRPr="00F06F81">
          <w:rPr>
            <w:rStyle w:val="Hyperlink"/>
          </w:rPr>
          <w:t>community@arnolfini.org.uk</w:t>
        </w:r>
      </w:hyperlink>
      <w:r w:rsidRPr="00F06F81">
        <w:t xml:space="preserve"> to book a space. Further information </w:t>
      </w:r>
      <w:hyperlink r:id="rId35" w:tooltip="https://arnolfini.org.uk/whatson/jonathan-baldock-held/" w:history="1">
        <w:r w:rsidRPr="00F06F81">
          <w:rPr>
            <w:rStyle w:val="Hyperlink"/>
          </w:rPr>
          <w:t>Jonathan Baldock: Held</w:t>
        </w:r>
      </w:hyperlink>
      <w:r w:rsidRPr="00F06F81">
        <w:t> and</w:t>
      </w:r>
      <w:hyperlink r:id="rId36" w:tooltip="https://arnolfini.org.uk/whatson/polly-braden-against-the-tide/" w:history="1">
        <w:r w:rsidRPr="00F06F81">
          <w:rPr>
            <w:rStyle w:val="Hyperlink"/>
          </w:rPr>
          <w:t xml:space="preserve"> Polly Braden: Against the Tide</w:t>
        </w:r>
      </w:hyperlink>
      <w:r w:rsidRPr="00F06F81">
        <w:rPr>
          <w:b/>
        </w:rPr>
        <w:t>.</w:t>
      </w:r>
    </w:p>
    <w:p w14:paraId="1956BA6C" w14:textId="310FF6F3" w:rsidR="006D4860" w:rsidRDefault="006D4860" w:rsidP="008A0374">
      <w:pPr>
        <w:pStyle w:val="Heading3"/>
      </w:pPr>
      <w:r>
        <w:t>Br</w:t>
      </w:r>
      <w:r w:rsidR="00F97D96">
        <w:t xml:space="preserve">istol - </w:t>
      </w:r>
      <w:r w:rsidRPr="00661ABA">
        <w:t xml:space="preserve">Royal West of England Academy </w:t>
      </w:r>
    </w:p>
    <w:p w14:paraId="59AE3787" w14:textId="0DF2092D" w:rsidR="006D4860" w:rsidRDefault="006D4860" w:rsidP="00BE3338">
      <w:pPr>
        <w:pStyle w:val="Arialnormal"/>
      </w:pPr>
      <w:r w:rsidRPr="00661ABA">
        <w:t>Queens Rd, Bristol BS8 1PX</w:t>
      </w:r>
    </w:p>
    <w:p w14:paraId="19BF5D33" w14:textId="0FDA2CB2" w:rsidR="004F4C8E" w:rsidRDefault="004F4C8E" w:rsidP="00BE3338">
      <w:pPr>
        <w:pStyle w:val="Arialnormal"/>
      </w:pPr>
      <w:r>
        <w:t xml:space="preserve">RWA 173 Annual Open Exhibition on Saturday 10 October, and 5 </w:t>
      </w:r>
      <w:proofErr w:type="gramStart"/>
      <w:r>
        <w:t xml:space="preserve">December </w:t>
      </w:r>
      <w:r w:rsidR="00775A67">
        <w:t xml:space="preserve"> at</w:t>
      </w:r>
      <w:proofErr w:type="gramEnd"/>
      <w:r w:rsidR="00775A67">
        <w:t xml:space="preserve"> </w:t>
      </w:r>
      <w:r>
        <w:t>10.30am – 12pm.</w:t>
      </w:r>
    </w:p>
    <w:p w14:paraId="0BD2DCD4" w14:textId="19D23E57" w:rsidR="0093722A" w:rsidRPr="006D4860" w:rsidRDefault="0093722A" w:rsidP="00BE3338">
      <w:pPr>
        <w:pStyle w:val="Arialnormal"/>
      </w:pPr>
      <w:r w:rsidRPr="0093722A">
        <w:lastRenderedPageBreak/>
        <w:t xml:space="preserve">To join, please email Connie Ngan </w:t>
      </w:r>
      <w:hyperlink r:id="rId37" w:tooltip="Ctrl + Click to send an email to mailto:connie.ngan@rwa.org.uk" w:history="1">
        <w:r w:rsidRPr="0093722A">
          <w:rPr>
            <w:rStyle w:val="Hyperlink"/>
          </w:rPr>
          <w:t>connie.ngan@rwa.org.uk</w:t>
        </w:r>
      </w:hyperlink>
      <w:r w:rsidRPr="0093722A">
        <w:t xml:space="preserve"> </w:t>
      </w:r>
      <w:r w:rsidR="00633D59">
        <w:t xml:space="preserve">or call </w:t>
      </w:r>
      <w:r w:rsidR="00633D59" w:rsidRPr="00633D59">
        <w:t>07745694563</w:t>
      </w:r>
      <w:r w:rsidR="00633D59">
        <w:t xml:space="preserve"> </w:t>
      </w:r>
      <w:r w:rsidRPr="0093722A">
        <w:t>and say whether you will bring a sighted companion or need a volunteer guide.</w:t>
      </w:r>
      <w:r w:rsidR="00633D59">
        <w:t xml:space="preserve"> </w:t>
      </w:r>
      <w:r w:rsidRPr="0093722A">
        <w:t>Refreshments available after the tour</w:t>
      </w:r>
      <w:r w:rsidR="00633D59">
        <w:t>.</w:t>
      </w:r>
    </w:p>
    <w:p w14:paraId="3C3DEEAE" w14:textId="00F9A4BD" w:rsidR="00A17E84" w:rsidRDefault="00A17E84" w:rsidP="000A56E8">
      <w:pPr>
        <w:pStyle w:val="Heading2"/>
      </w:pPr>
      <w:r w:rsidRPr="0073795E">
        <w:t>Theatres</w:t>
      </w:r>
      <w:r w:rsidRPr="00AD4222">
        <w:t xml:space="preserve"> </w:t>
      </w:r>
      <w:r w:rsidR="00403122">
        <w:t xml:space="preserve">&amp; Performance </w:t>
      </w:r>
      <w:r>
        <w:t xml:space="preserve">- </w:t>
      </w:r>
      <w:r w:rsidRPr="002A0CA1">
        <w:t>Audio Described Shows</w:t>
      </w:r>
    </w:p>
    <w:p w14:paraId="687823BD" w14:textId="3EF8C7F9" w:rsidR="00353FD7" w:rsidRDefault="009E0E69" w:rsidP="008A0374">
      <w:pPr>
        <w:pStyle w:val="Heading3"/>
      </w:pPr>
      <w:r>
        <w:t>Salisbury Playhouse</w:t>
      </w:r>
      <w:r w:rsidR="00624F05">
        <w:t xml:space="preserve"> </w:t>
      </w:r>
      <w:r w:rsidR="00353FD7" w:rsidRPr="00353FD7">
        <w:t xml:space="preserve">– Wiltshire Creative </w:t>
      </w:r>
    </w:p>
    <w:p w14:paraId="1FE93844" w14:textId="66CEC87B" w:rsidR="00CC561C" w:rsidRPr="00CC561C" w:rsidRDefault="00CC561C" w:rsidP="00CC561C">
      <w:pPr>
        <w:rPr>
          <w:lang w:eastAsia="en-GB"/>
        </w:rPr>
      </w:pPr>
      <w:r w:rsidRPr="00CC561C">
        <w:rPr>
          <w:lang w:eastAsia="en-GB"/>
        </w:rPr>
        <w:t>The Haunting of Hill House - Don't miss this chilling theatrical adaptation of Shirley Jackson’s</w:t>
      </w:r>
      <w:r>
        <w:rPr>
          <w:lang w:eastAsia="en-GB"/>
        </w:rPr>
        <w:t xml:space="preserve"> </w:t>
      </w:r>
      <w:r w:rsidRPr="00CC561C">
        <w:rPr>
          <w:lang w:eastAsia="en-GB"/>
        </w:rPr>
        <w:t>“near perfect” (Stephen King) classic ghost story. The Haunting of Hill House, based on the novel by Shirley Jackson, adapted for the stage by Olivier and BAFTA winner Stef Smith and directed by Sky Arts Award winner Martin Constantine.</w:t>
      </w:r>
    </w:p>
    <w:p w14:paraId="4393BBA1" w14:textId="031A670C" w:rsidR="00CC561C" w:rsidRDefault="00CC561C" w:rsidP="004F5D73">
      <w:pPr>
        <w:rPr>
          <w:lang w:eastAsia="en-GB"/>
        </w:rPr>
      </w:pPr>
      <w:r w:rsidRPr="00CC561C">
        <w:rPr>
          <w:lang w:eastAsia="en-GB"/>
        </w:rPr>
        <w:t>Audio described performances take place at 2.15 and 7.30 on Thursday October 1</w:t>
      </w:r>
      <w:r w:rsidRPr="00CC561C">
        <w:rPr>
          <w:vertAlign w:val="superscript"/>
          <w:lang w:eastAsia="en-GB"/>
        </w:rPr>
        <w:t>st</w:t>
      </w:r>
      <w:r w:rsidRPr="00CC561C">
        <w:rPr>
          <w:lang w:eastAsia="en-GB"/>
        </w:rPr>
        <w:t xml:space="preserve"> at Salisbury Playhouse. Tickets can be purchased online at </w:t>
      </w:r>
      <w:hyperlink r:id="rId38" w:anchor="dates-and-times" w:history="1">
        <w:r w:rsidRPr="00CC561C">
          <w:rPr>
            <w:rStyle w:val="Hyperlink"/>
            <w:lang w:eastAsia="en-GB"/>
          </w:rPr>
          <w:t>https://www.wiltshirecreative.co.uk/events/the-haunting-of-hill-house#dates-and-times</w:t>
        </w:r>
      </w:hyperlink>
      <w:r w:rsidRPr="00CC561C">
        <w:rPr>
          <w:lang w:eastAsia="en-GB"/>
        </w:rPr>
        <w:t xml:space="preserve"> or by phone on 01722320333.</w:t>
      </w:r>
    </w:p>
    <w:p w14:paraId="61D64F87" w14:textId="0AC37F3E" w:rsidR="00F92CD2" w:rsidRPr="00F92CD2" w:rsidRDefault="00F92CD2" w:rsidP="008A0374">
      <w:pPr>
        <w:pStyle w:val="Heading3"/>
      </w:pPr>
      <w:r w:rsidRPr="00F92CD2">
        <w:t>Wyvern Theatre</w:t>
      </w:r>
    </w:p>
    <w:p w14:paraId="5CBBB880" w14:textId="64C54A80" w:rsidR="00F92CD2" w:rsidRPr="00F92CD2" w:rsidRDefault="00F92CD2" w:rsidP="00C447BA">
      <w:pPr>
        <w:rPr>
          <w:lang w:eastAsia="en-GB"/>
        </w:rPr>
      </w:pPr>
      <w:r w:rsidRPr="00F92CD2">
        <w:rPr>
          <w:lang w:eastAsia="en-GB"/>
        </w:rPr>
        <w:t>The Wyvern Theatre’s Christmas pantomime, Jack and the Beanstalk, will include an audio described performance</w:t>
      </w:r>
      <w:r w:rsidR="00C447BA">
        <w:rPr>
          <w:lang w:eastAsia="en-GB"/>
        </w:rPr>
        <w:t xml:space="preserve"> on</w:t>
      </w:r>
      <w:r w:rsidRPr="00F92CD2">
        <w:rPr>
          <w:lang w:eastAsia="en-GB"/>
        </w:rPr>
        <w:t xml:space="preserve"> Saturday 5 December 2026 to Sunday 3 January 2027</w:t>
      </w:r>
      <w:r w:rsidR="00B95EDC">
        <w:rPr>
          <w:lang w:eastAsia="en-GB"/>
        </w:rPr>
        <w:t>.</w:t>
      </w:r>
    </w:p>
    <w:p w14:paraId="330B7AB0" w14:textId="4FA98DF9" w:rsidR="00F92CD2" w:rsidRDefault="00F92CD2" w:rsidP="004F5D73">
      <w:pPr>
        <w:rPr>
          <w:lang w:eastAsia="en-GB"/>
        </w:rPr>
      </w:pPr>
      <w:hyperlink r:id="rId39" w:history="1">
        <w:r w:rsidRPr="00B95EDC">
          <w:rPr>
            <w:rStyle w:val="Hyperlink"/>
            <w:b/>
            <w:bCs/>
            <w:lang w:eastAsia="en-GB"/>
          </w:rPr>
          <w:t>Find out more and book tickets for Jack and the Beanstalk.</w:t>
        </w:r>
      </w:hyperlink>
    </w:p>
    <w:p w14:paraId="76171746" w14:textId="085AE0BB" w:rsidR="006769AE" w:rsidRDefault="006769AE" w:rsidP="008A0374">
      <w:pPr>
        <w:pStyle w:val="Heading3"/>
      </w:pPr>
      <w:r w:rsidRPr="006769AE">
        <w:t>Bath - Theatre Royal</w:t>
      </w:r>
    </w:p>
    <w:p w14:paraId="1A43044E" w14:textId="72E39500" w:rsidR="006769AE" w:rsidRDefault="006769AE" w:rsidP="00BE3338">
      <w:pPr>
        <w:pStyle w:val="Arialnormal"/>
      </w:pPr>
      <w:proofErr w:type="spellStart"/>
      <w:r w:rsidRPr="006769AE">
        <w:lastRenderedPageBreak/>
        <w:t>Sawclose</w:t>
      </w:r>
      <w:proofErr w:type="spellEnd"/>
      <w:r w:rsidRPr="006769AE">
        <w:t>, BA1 1ET</w:t>
      </w:r>
    </w:p>
    <w:p w14:paraId="0D269DCF" w14:textId="77777777" w:rsidR="00F255CD" w:rsidRPr="00F255CD" w:rsidRDefault="00F255CD" w:rsidP="00BE3338">
      <w:pPr>
        <w:pStyle w:val="Arialnormal"/>
        <w:numPr>
          <w:ilvl w:val="0"/>
          <w:numId w:val="26"/>
        </w:numPr>
      </w:pPr>
      <w:r w:rsidRPr="00F255CD">
        <w:t>5 September – Present Laughter by Noel Coward</w:t>
      </w:r>
    </w:p>
    <w:p w14:paraId="1D80B829" w14:textId="77777777" w:rsidR="00F255CD" w:rsidRPr="00F255CD" w:rsidRDefault="00F255CD" w:rsidP="00BE3338">
      <w:pPr>
        <w:pStyle w:val="Arialnormal"/>
        <w:numPr>
          <w:ilvl w:val="0"/>
          <w:numId w:val="26"/>
        </w:numPr>
      </w:pPr>
      <w:r w:rsidRPr="00F255CD">
        <w:t>15 October – A Man for All seasons with Martin Shaw</w:t>
      </w:r>
    </w:p>
    <w:p w14:paraId="6E25CBF1" w14:textId="77777777" w:rsidR="00F255CD" w:rsidRPr="00F255CD" w:rsidRDefault="00F255CD" w:rsidP="00BE3338">
      <w:pPr>
        <w:pStyle w:val="Arialnormal"/>
        <w:numPr>
          <w:ilvl w:val="0"/>
          <w:numId w:val="26"/>
        </w:numPr>
      </w:pPr>
      <w:r w:rsidRPr="00F255CD">
        <w:t>2 November – The Sea by Edward Bond starring Jennifer Saunders</w:t>
      </w:r>
    </w:p>
    <w:p w14:paraId="3B0DCE98" w14:textId="77777777" w:rsidR="00F255CD" w:rsidRPr="00F255CD" w:rsidRDefault="00F255CD" w:rsidP="00BE3338">
      <w:pPr>
        <w:pStyle w:val="Arialnormal"/>
        <w:numPr>
          <w:ilvl w:val="0"/>
          <w:numId w:val="26"/>
        </w:numPr>
      </w:pPr>
      <w:r w:rsidRPr="00F255CD">
        <w:t>19 November – Murder in the Cathedral by T S Eliot. With David Suchet</w:t>
      </w:r>
    </w:p>
    <w:p w14:paraId="17DA783C" w14:textId="18411B4D" w:rsidR="00F255CD" w:rsidRPr="006769AE" w:rsidRDefault="00F255CD" w:rsidP="00BE3338">
      <w:pPr>
        <w:pStyle w:val="Arialnormal"/>
        <w:numPr>
          <w:ilvl w:val="0"/>
          <w:numId w:val="26"/>
        </w:numPr>
      </w:pPr>
      <w:r w:rsidRPr="00F255CD">
        <w:t xml:space="preserve">20 and 29 December at 1pm – Beauty and the Beast. </w:t>
      </w:r>
    </w:p>
    <w:p w14:paraId="36FD8F1E" w14:textId="3056E488" w:rsidR="0077634C" w:rsidRPr="00860E2A" w:rsidRDefault="006769AE" w:rsidP="00860E2A">
      <w:pPr>
        <w:rPr>
          <w:lang w:eastAsia="en-GB"/>
        </w:rPr>
      </w:pPr>
      <w:proofErr w:type="gramStart"/>
      <w:r w:rsidRPr="006769AE">
        <w:rPr>
          <w:lang w:eastAsia="en-GB"/>
        </w:rPr>
        <w:t>Pre show</w:t>
      </w:r>
      <w:proofErr w:type="gramEnd"/>
      <w:r w:rsidRPr="006769AE">
        <w:rPr>
          <w:lang w:eastAsia="en-GB"/>
        </w:rPr>
        <w:t xml:space="preserve"> audio notes sent before show. Hearing devices available from the bars when the house opens – 30 mins before the show. All performances have touch tours. More details and tickets on 01225 448844. Make sure you subscribe to the Theatre’s Access List.</w:t>
      </w:r>
    </w:p>
    <w:p w14:paraId="1DA5FC69" w14:textId="77777777" w:rsidR="00381E42" w:rsidRDefault="00381E42" w:rsidP="008A0374">
      <w:pPr>
        <w:pStyle w:val="Heading3"/>
      </w:pPr>
      <w:r w:rsidRPr="00716B13">
        <w:t xml:space="preserve">Cheltenham </w:t>
      </w:r>
      <w:r>
        <w:t xml:space="preserve">- </w:t>
      </w:r>
      <w:r w:rsidRPr="00716B13">
        <w:t>The Everyman Theatre</w:t>
      </w:r>
    </w:p>
    <w:p w14:paraId="03D1145A" w14:textId="77777777" w:rsidR="00381E42" w:rsidRDefault="00381E42" w:rsidP="00381E42">
      <w:pPr>
        <w:rPr>
          <w:szCs w:val="32"/>
          <w:lang w:eastAsia="en-GB"/>
        </w:rPr>
      </w:pPr>
      <w:r w:rsidRPr="00DD779C">
        <w:rPr>
          <w:szCs w:val="32"/>
          <w:lang w:eastAsia="en-GB"/>
        </w:rPr>
        <w:t>The Everyman Theatre, Cheltenham, is delighted to be offering audio described performances for</w:t>
      </w:r>
      <w:r>
        <w:rPr>
          <w:szCs w:val="32"/>
          <w:lang w:eastAsia="en-GB"/>
        </w:rPr>
        <w:t xml:space="preserve"> the following shows. </w:t>
      </w:r>
    </w:p>
    <w:p w14:paraId="5F0B565C" w14:textId="77777777" w:rsidR="001B12C5" w:rsidRDefault="001B12C5" w:rsidP="003C7ACE">
      <w:pPr>
        <w:pStyle w:val="ListParagraph"/>
        <w:numPr>
          <w:ilvl w:val="0"/>
          <w:numId w:val="7"/>
        </w:numPr>
        <w:rPr>
          <w:lang w:eastAsia="en-GB"/>
        </w:rPr>
      </w:pPr>
      <w:r w:rsidRPr="001B12C5">
        <w:t>Annie on Thursday 8th October at 2:00pm</w:t>
      </w:r>
    </w:p>
    <w:p w14:paraId="1F1BE2E1" w14:textId="77777777" w:rsidR="001B12C5" w:rsidRDefault="001B12C5" w:rsidP="003C7ACE">
      <w:pPr>
        <w:pStyle w:val="ListParagraph"/>
        <w:numPr>
          <w:ilvl w:val="0"/>
          <w:numId w:val="7"/>
        </w:numPr>
        <w:rPr>
          <w:lang w:eastAsia="en-GB"/>
        </w:rPr>
      </w:pPr>
      <w:r w:rsidRPr="001B12C5">
        <w:t>Cinderella on Friday 11th December at 2:00pm</w:t>
      </w:r>
    </w:p>
    <w:p w14:paraId="3BA5F6C4" w14:textId="7E6BE054" w:rsidR="0068125D" w:rsidRPr="00307F05" w:rsidRDefault="001B12C5" w:rsidP="003C7ACE">
      <w:pPr>
        <w:pStyle w:val="ListParagraph"/>
        <w:numPr>
          <w:ilvl w:val="0"/>
          <w:numId w:val="7"/>
        </w:numPr>
        <w:rPr>
          <w:lang w:eastAsia="en-GB"/>
        </w:rPr>
      </w:pPr>
      <w:r w:rsidRPr="001B12C5">
        <w:t>Everybody’s Talking about Jamie on Saturday 15th May (2027) at 2:00pm</w:t>
      </w:r>
    </w:p>
    <w:p w14:paraId="09E45447" w14:textId="77777777" w:rsidR="00381E42" w:rsidRPr="003B0219" w:rsidRDefault="00381E42" w:rsidP="00381E42">
      <w:pPr>
        <w:rPr>
          <w:szCs w:val="32"/>
          <w:lang w:eastAsia="en-GB"/>
        </w:rPr>
      </w:pPr>
      <w:r w:rsidRPr="003B0219">
        <w:rPr>
          <w:szCs w:val="32"/>
          <w:lang w:eastAsia="en-GB"/>
        </w:rPr>
        <w:lastRenderedPageBreak/>
        <w:t xml:space="preserve">Contact </w:t>
      </w:r>
      <w:proofErr w:type="spellStart"/>
      <w:r w:rsidRPr="003B0219">
        <w:rPr>
          <w:szCs w:val="32"/>
          <w:lang w:eastAsia="en-GB"/>
        </w:rPr>
        <w:t>Sally-ann</w:t>
      </w:r>
      <w:proofErr w:type="spellEnd"/>
      <w:r w:rsidRPr="003B0219">
        <w:rPr>
          <w:szCs w:val="32"/>
          <w:lang w:eastAsia="en-GB"/>
        </w:rPr>
        <w:t xml:space="preserve"> if you would like further details, to book the touch tour or tickets, or to receive the season’s brochure:  on 01242 695574 </w:t>
      </w:r>
      <w:hyperlink r:id="rId40" w:history="1">
        <w:r w:rsidRPr="003B0219">
          <w:rPr>
            <w:rStyle w:val="Hyperlink"/>
            <w:szCs w:val="32"/>
            <w:lang w:eastAsia="en-GB"/>
          </w:rPr>
          <w:t>sally-ann.rhodes@everymantheatre.org.uk</w:t>
        </w:r>
      </w:hyperlink>
    </w:p>
    <w:p w14:paraId="60C26B94" w14:textId="485CC184" w:rsidR="00381E42" w:rsidRDefault="00381E42" w:rsidP="005C3CB5">
      <w:pPr>
        <w:rPr>
          <w:b/>
          <w:bCs/>
          <w:szCs w:val="32"/>
          <w:lang w:eastAsia="en-GB"/>
        </w:rPr>
      </w:pPr>
      <w:r w:rsidRPr="004756C6">
        <w:rPr>
          <w:b/>
          <w:bCs/>
          <w:szCs w:val="32"/>
          <w:lang w:eastAsia="en-GB"/>
        </w:rPr>
        <w:t xml:space="preserve">Please </w:t>
      </w:r>
      <w:proofErr w:type="gramStart"/>
      <w:r w:rsidRPr="004756C6">
        <w:rPr>
          <w:b/>
          <w:bCs/>
          <w:szCs w:val="32"/>
          <w:lang w:eastAsia="en-GB"/>
        </w:rPr>
        <w:t>note:</w:t>
      </w:r>
      <w:proofErr w:type="gramEnd"/>
      <w:r w:rsidRPr="004756C6">
        <w:rPr>
          <w:b/>
          <w:bCs/>
          <w:szCs w:val="32"/>
          <w:lang w:eastAsia="en-GB"/>
        </w:rPr>
        <w:t xml:space="preserve"> you can book directly with The Everyman Theatre or call Insight Gloucestershire for details of any shows we are organising trips for.</w:t>
      </w:r>
    </w:p>
    <w:p w14:paraId="029CC0C9" w14:textId="566D5471" w:rsidR="00C71104" w:rsidRDefault="00C71104" w:rsidP="008A0374">
      <w:pPr>
        <w:pStyle w:val="Heading3"/>
      </w:pPr>
      <w:r w:rsidRPr="00300B4C">
        <w:t xml:space="preserve">Bristol </w:t>
      </w:r>
      <w:r>
        <w:t xml:space="preserve">– </w:t>
      </w:r>
      <w:r w:rsidRPr="00300B4C">
        <w:t>Hippodrome</w:t>
      </w:r>
      <w:r>
        <w:t xml:space="preserve"> </w:t>
      </w:r>
    </w:p>
    <w:p w14:paraId="32221446" w14:textId="330DC186" w:rsidR="00C71104" w:rsidRDefault="00C71104" w:rsidP="00BE3338">
      <w:pPr>
        <w:pStyle w:val="Arialnormal"/>
        <w:rPr>
          <w:b/>
        </w:rPr>
      </w:pPr>
      <w:r w:rsidRPr="00300B4C">
        <w:t>St Augustine's Parade, BS1 4UZ</w:t>
      </w:r>
    </w:p>
    <w:p w14:paraId="6C05A889" w14:textId="0BF6E453" w:rsidR="00186F51" w:rsidRPr="00186F51" w:rsidRDefault="00186F51" w:rsidP="00BE3338">
      <w:pPr>
        <w:pStyle w:val="Arialnormal"/>
        <w:numPr>
          <w:ilvl w:val="0"/>
          <w:numId w:val="23"/>
        </w:numPr>
      </w:pPr>
      <w:r>
        <w:t>3 September – Car Man – dance thriller</w:t>
      </w:r>
    </w:p>
    <w:p w14:paraId="749BE184" w14:textId="492D5AEA" w:rsidR="0069651D" w:rsidRDefault="00183D1C" w:rsidP="00BE3338">
      <w:pPr>
        <w:pStyle w:val="Arialnormal"/>
        <w:numPr>
          <w:ilvl w:val="0"/>
          <w:numId w:val="9"/>
        </w:numPr>
      </w:pPr>
      <w:r w:rsidRPr="00183D1C">
        <w:t xml:space="preserve">29 October - Back to the Future: The Musical </w:t>
      </w:r>
    </w:p>
    <w:p w14:paraId="5427F956" w14:textId="4335737A" w:rsidR="0069651D" w:rsidRPr="0069651D" w:rsidRDefault="0069651D" w:rsidP="00BE3338">
      <w:pPr>
        <w:pStyle w:val="Arialnormal"/>
        <w:numPr>
          <w:ilvl w:val="0"/>
          <w:numId w:val="9"/>
        </w:numPr>
      </w:pPr>
      <w:r w:rsidRPr="0069651D">
        <w:t>16 December – Sleeping Beauty with Craig Revel Horwood</w:t>
      </w:r>
    </w:p>
    <w:p w14:paraId="799D2BFD" w14:textId="39342FE6" w:rsidR="00C71104" w:rsidRPr="00C71104" w:rsidRDefault="00C71104" w:rsidP="00BE3338">
      <w:pPr>
        <w:pStyle w:val="Arialnormal"/>
        <w:rPr>
          <w:b/>
        </w:rPr>
      </w:pPr>
      <w:r>
        <w:t>Book touch tours separately. Contact</w:t>
      </w:r>
      <w:r w:rsidRPr="00943D3A">
        <w:t xml:space="preserve"> Access for All </w:t>
      </w:r>
      <w:bookmarkStart w:id="15" w:name="Hyperlink_20220411_002151687"/>
      <w:r w:rsidRPr="00943D3A">
        <w:rPr>
          <w:b/>
        </w:rPr>
        <w:fldChar w:fldCharType="begin"/>
      </w:r>
      <w:r w:rsidRPr="00943D3A">
        <w:instrText xml:space="preserve"> HYPERLINK "mailto:bristoladmin@theambassadors.com" \t "_blank" </w:instrText>
      </w:r>
      <w:r w:rsidRPr="00943D3A">
        <w:rPr>
          <w:b/>
        </w:rPr>
      </w:r>
      <w:r w:rsidRPr="00943D3A">
        <w:rPr>
          <w:b/>
        </w:rPr>
        <w:fldChar w:fldCharType="separate"/>
      </w:r>
      <w:r w:rsidRPr="00943D3A">
        <w:rPr>
          <w:rStyle w:val="Hyperlink"/>
        </w:rPr>
        <w:t>bristoladmin@theambassadors.com</w:t>
      </w:r>
      <w:r w:rsidRPr="00943D3A">
        <w:rPr>
          <w:b/>
        </w:rPr>
        <w:fldChar w:fldCharType="end"/>
      </w:r>
      <w:bookmarkEnd w:id="15"/>
      <w:r w:rsidRPr="00943D3A">
        <w:t> or call the access booking line 0</w:t>
      </w:r>
      <w:r>
        <w:t>333 009 5399</w:t>
      </w:r>
      <w:r w:rsidRPr="00943D3A">
        <w:t xml:space="preserve"> for tickets </w:t>
      </w:r>
    </w:p>
    <w:p w14:paraId="03B5B510" w14:textId="77777777" w:rsidR="00C71104" w:rsidRDefault="00C71104" w:rsidP="008A0374">
      <w:pPr>
        <w:pStyle w:val="Heading3"/>
      </w:pPr>
      <w:r w:rsidRPr="00300B4C">
        <w:t>Bristol Old Vic</w:t>
      </w:r>
    </w:p>
    <w:p w14:paraId="25AE4C7E" w14:textId="315BCA8B" w:rsidR="00C71104" w:rsidRDefault="00C71104" w:rsidP="00BE3338">
      <w:pPr>
        <w:pStyle w:val="Arialnormal"/>
      </w:pPr>
      <w:r w:rsidRPr="00300B4C">
        <w:t>King St, BS1 4ED</w:t>
      </w:r>
    </w:p>
    <w:p w14:paraId="4D41548B" w14:textId="77777777" w:rsidR="00465EDA" w:rsidRPr="008A0374" w:rsidRDefault="00465EDA" w:rsidP="00BE3338">
      <w:pPr>
        <w:pStyle w:val="Arialnormal"/>
        <w:rPr>
          <w:b/>
          <w:bCs w:val="0"/>
        </w:rPr>
      </w:pPr>
      <w:r w:rsidRPr="008A0374">
        <w:rPr>
          <w:b/>
          <w:bCs w:val="0"/>
        </w:rPr>
        <w:t>Main House</w:t>
      </w:r>
    </w:p>
    <w:p w14:paraId="5E554152" w14:textId="77777777" w:rsidR="00465EDA" w:rsidRPr="00465EDA" w:rsidRDefault="00465EDA" w:rsidP="00BE3338">
      <w:pPr>
        <w:pStyle w:val="Arialnormal"/>
        <w:numPr>
          <w:ilvl w:val="0"/>
          <w:numId w:val="25"/>
        </w:numPr>
      </w:pPr>
      <w:r w:rsidRPr="00465EDA">
        <w:t>25 September - Juliet and Romeo - A re-imagining of Shakespeare’s similarly named play blending dance, theatre and comedy. With touch tour.</w:t>
      </w:r>
    </w:p>
    <w:p w14:paraId="07B7C50D" w14:textId="77777777" w:rsidR="00465EDA" w:rsidRPr="00465EDA" w:rsidRDefault="00465EDA" w:rsidP="00BE3338">
      <w:pPr>
        <w:pStyle w:val="Arialnormal"/>
        <w:numPr>
          <w:ilvl w:val="0"/>
          <w:numId w:val="25"/>
        </w:numPr>
      </w:pPr>
      <w:r w:rsidRPr="00465EDA">
        <w:t>31October – Lanny</w:t>
      </w:r>
    </w:p>
    <w:p w14:paraId="55AB0FD5" w14:textId="4DA6E93F" w:rsidR="00465EDA" w:rsidRPr="00465EDA" w:rsidRDefault="00465EDA" w:rsidP="00BE3338">
      <w:pPr>
        <w:pStyle w:val="Arialnormal"/>
        <w:numPr>
          <w:ilvl w:val="0"/>
          <w:numId w:val="25"/>
        </w:numPr>
      </w:pPr>
      <w:r w:rsidRPr="00465EDA">
        <w:t>18 December – Cinderella – A Fairy Tale</w:t>
      </w:r>
    </w:p>
    <w:p w14:paraId="1E8B42B6" w14:textId="77777777" w:rsidR="00465EDA" w:rsidRPr="008A0374" w:rsidRDefault="00465EDA" w:rsidP="00BE3338">
      <w:pPr>
        <w:pStyle w:val="Arialnormal"/>
        <w:rPr>
          <w:b/>
          <w:bCs w:val="0"/>
        </w:rPr>
      </w:pPr>
      <w:r w:rsidRPr="008A0374">
        <w:rPr>
          <w:b/>
          <w:bCs w:val="0"/>
        </w:rPr>
        <w:lastRenderedPageBreak/>
        <w:t>In the Weston Studio</w:t>
      </w:r>
    </w:p>
    <w:p w14:paraId="2ECB6865" w14:textId="2D3173E4" w:rsidR="00465EDA" w:rsidRDefault="00465EDA" w:rsidP="00BE3338">
      <w:pPr>
        <w:pStyle w:val="Arialnormal"/>
        <w:numPr>
          <w:ilvl w:val="0"/>
          <w:numId w:val="24"/>
        </w:numPr>
      </w:pPr>
      <w:r w:rsidRPr="00465EDA">
        <w:t xml:space="preserve">14-17 October - What’s the F**king Point - performed by </w:t>
      </w:r>
      <w:proofErr w:type="spellStart"/>
      <w:r w:rsidRPr="00465EDA">
        <w:t>FlawBored</w:t>
      </w:r>
      <w:proofErr w:type="spellEnd"/>
      <w:r w:rsidRPr="00465EDA">
        <w:t xml:space="preserve"> a disability-led theatre company. All shows have integrated AD.</w:t>
      </w:r>
    </w:p>
    <w:p w14:paraId="6CD896BE" w14:textId="164B5863" w:rsidR="00CA6195" w:rsidRPr="00183D1C" w:rsidRDefault="00CA6195" w:rsidP="00BE3338">
      <w:pPr>
        <w:pStyle w:val="Arialnormal"/>
      </w:pPr>
      <w:r>
        <w:t>For m</w:t>
      </w:r>
      <w:r w:rsidRPr="00014760">
        <w:t xml:space="preserve">ore details and to book - ring the Box office – 0117 987 7877 </w:t>
      </w:r>
    </w:p>
    <w:p w14:paraId="5F030E2F" w14:textId="77777777" w:rsidR="00383381" w:rsidRDefault="00383381" w:rsidP="00BE3338">
      <w:pPr>
        <w:pStyle w:val="Arialnormal"/>
      </w:pPr>
    </w:p>
    <w:p w14:paraId="44705D3C" w14:textId="0F5B37CE" w:rsidR="000E43C2" w:rsidRPr="006448C7" w:rsidRDefault="000E43C2" w:rsidP="000E43C2">
      <w:pPr>
        <w:pStyle w:val="Heading1"/>
      </w:pPr>
      <w:bookmarkStart w:id="16" w:name="_Toc238651471"/>
      <w:bookmarkEnd w:id="14"/>
      <w:r w:rsidRPr="006448C7">
        <w:t>Support</w:t>
      </w:r>
      <w:r w:rsidR="00075CBC">
        <w:t xml:space="preserve">, </w:t>
      </w:r>
      <w:r>
        <w:t>g</w:t>
      </w:r>
      <w:r w:rsidRPr="006448C7">
        <w:t xml:space="preserve">roups and </w:t>
      </w:r>
      <w:r>
        <w:t>c</w:t>
      </w:r>
      <w:r w:rsidRPr="006448C7">
        <w:t>ourses</w:t>
      </w:r>
      <w:bookmarkEnd w:id="16"/>
    </w:p>
    <w:p w14:paraId="25B5B192" w14:textId="77777777" w:rsidR="000E43C2" w:rsidRPr="00565161" w:rsidRDefault="000E43C2" w:rsidP="000E43C2">
      <w:r w:rsidRPr="00565161">
        <w:t xml:space="preserve">You can find details of regular local social and support groups on our website. These include ongoing activities run by other organisations across </w:t>
      </w:r>
      <w:r>
        <w:t xml:space="preserve">our region. Visit our </w:t>
      </w:r>
      <w:hyperlink r:id="rId41" w:history="1">
        <w:r>
          <w:rPr>
            <w:rStyle w:val="Hyperlink"/>
          </w:rPr>
          <w:t>Leisure and s</w:t>
        </w:r>
        <w:r w:rsidRPr="004710B4">
          <w:rPr>
            <w:rStyle w:val="Hyperlink"/>
          </w:rPr>
          <w:t>ocia</w:t>
        </w:r>
        <w:r>
          <w:rPr>
            <w:rStyle w:val="Hyperlink"/>
          </w:rPr>
          <w:t>l groups</w:t>
        </w:r>
        <w:r w:rsidRPr="004710B4">
          <w:rPr>
            <w:rStyle w:val="Hyperlink"/>
          </w:rPr>
          <w:t xml:space="preserve"> page</w:t>
        </w:r>
      </w:hyperlink>
    </w:p>
    <w:p w14:paraId="24903095" w14:textId="04F35E24" w:rsidR="000E43C2" w:rsidRDefault="000E43C2" w:rsidP="000E43C2">
      <w:r w:rsidRPr="005702BC">
        <w:t xml:space="preserve">You’ll also find a wide range of online groups and virtual activities on our </w:t>
      </w:r>
      <w:hyperlink r:id="rId42" w:history="1">
        <w:r w:rsidRPr="005702BC">
          <w:rPr>
            <w:rStyle w:val="Hyperlink"/>
          </w:rPr>
          <w:t xml:space="preserve">Online </w:t>
        </w:r>
        <w:r>
          <w:rPr>
            <w:rStyle w:val="Hyperlink"/>
          </w:rPr>
          <w:t>g</w:t>
        </w:r>
        <w:r w:rsidRPr="005702BC">
          <w:rPr>
            <w:rStyle w:val="Hyperlink"/>
          </w:rPr>
          <w:t xml:space="preserve">roups and </w:t>
        </w:r>
        <w:r>
          <w:rPr>
            <w:rStyle w:val="Hyperlink"/>
          </w:rPr>
          <w:t>r</w:t>
        </w:r>
        <w:r w:rsidRPr="005702BC">
          <w:rPr>
            <w:rStyle w:val="Hyperlink"/>
          </w:rPr>
          <w:t>esources</w:t>
        </w:r>
      </w:hyperlink>
      <w:r w:rsidRPr="005702BC">
        <w:t xml:space="preserve"> page</w:t>
      </w:r>
      <w:r>
        <w:t xml:space="preserve"> </w:t>
      </w:r>
    </w:p>
    <w:p w14:paraId="77077596" w14:textId="77777777" w:rsidR="000E43C2" w:rsidRPr="00A07B9F" w:rsidRDefault="000E43C2" w:rsidP="000E43C2">
      <w:pPr>
        <w:pStyle w:val="Heading2"/>
      </w:pPr>
      <w:r>
        <w:t xml:space="preserve">Phone Groups – RNIB </w:t>
      </w:r>
      <w:r w:rsidRPr="00A07B9F">
        <w:t>Living Well with Sight Loss</w:t>
      </w:r>
    </w:p>
    <w:p w14:paraId="7436F4B9" w14:textId="0580B3A4" w:rsidR="000E43C2" w:rsidRDefault="000E43C2" w:rsidP="000E43C2">
      <w:r w:rsidRPr="00A07B9F">
        <w:t xml:space="preserve">RNIB is running Living Well with Sight Loss phone groups for adults, as well as family members and others who support them. These </w:t>
      </w:r>
      <w:r>
        <w:t>courses</w:t>
      </w:r>
      <w:r w:rsidRPr="00A07B9F">
        <w:t xml:space="preserve"> offer practical information on topics such as benefits, eye health, everyday tips and equipment, hobbies, and organisations that can help.</w:t>
      </w:r>
      <w:r w:rsidR="0043691D">
        <w:t xml:space="preserve"> </w:t>
      </w:r>
      <w:r>
        <w:t xml:space="preserve">Find out more on the </w:t>
      </w:r>
      <w:hyperlink r:id="rId43" w:history="1">
        <w:r w:rsidRPr="002645D3">
          <w:rPr>
            <w:rStyle w:val="Hyperlink"/>
          </w:rPr>
          <w:t>RNIB events and courses webpage</w:t>
        </w:r>
      </w:hyperlink>
      <w:r>
        <w:t xml:space="preserve"> or for</w:t>
      </w:r>
      <w:r w:rsidRPr="00EE5CDD">
        <w:t xml:space="preserve"> further information email </w:t>
      </w:r>
      <w:hyperlink r:id="rId44" w:history="1">
        <w:r w:rsidRPr="00662411">
          <w:rPr>
            <w:rStyle w:val="Hyperlink"/>
          </w:rPr>
          <w:t>lwwslenquiries@rnib.org.uk</w:t>
        </w:r>
      </w:hyperlink>
      <w:r w:rsidRPr="00662411">
        <w:t xml:space="preserve"> or phone </w:t>
      </w:r>
      <w:hyperlink r:id="rId45" w:history="1">
        <w:r w:rsidRPr="00662411">
          <w:rPr>
            <w:rStyle w:val="Hyperlink"/>
          </w:rPr>
          <w:t>0303 123 9999</w:t>
        </w:r>
      </w:hyperlink>
      <w:r w:rsidRPr="00662411">
        <w:t>.</w:t>
      </w:r>
    </w:p>
    <w:p w14:paraId="2D16EBA3" w14:textId="77777777" w:rsidR="00024270" w:rsidRDefault="00024270" w:rsidP="000E43C2"/>
    <w:p w14:paraId="352897E2" w14:textId="14EC13F3" w:rsidR="0082325F" w:rsidRDefault="002F03C8" w:rsidP="0082325F">
      <w:pPr>
        <w:pStyle w:val="Heading1"/>
      </w:pPr>
      <w:bookmarkStart w:id="17" w:name="_Toc238651472"/>
      <w:r>
        <w:t>Take part in r</w:t>
      </w:r>
      <w:r w:rsidR="0082325F">
        <w:t>esearch</w:t>
      </w:r>
      <w:bookmarkEnd w:id="17"/>
    </w:p>
    <w:p w14:paraId="62A882FA" w14:textId="77777777" w:rsidR="003254CC" w:rsidRPr="003254CC" w:rsidRDefault="003254CC" w:rsidP="003254CC">
      <w:pPr>
        <w:pStyle w:val="Heading2"/>
      </w:pPr>
      <w:r w:rsidRPr="003254CC">
        <w:t>Gloucestershire – Share your experience of NHS referrals</w:t>
      </w:r>
    </w:p>
    <w:p w14:paraId="75B5A1F6" w14:textId="77777777" w:rsidR="003254CC" w:rsidRPr="003254CC" w:rsidRDefault="003254CC" w:rsidP="003254CC">
      <w:pPr>
        <w:rPr>
          <w:lang w:eastAsia="en-GB"/>
        </w:rPr>
      </w:pPr>
      <w:r w:rsidRPr="003254CC">
        <w:rPr>
          <w:lang w:eastAsia="en-GB"/>
        </w:rPr>
        <w:t>Healthwatch Gloucestershire would like to hear from people who have been referred by their GP practice to a specialist for tests, diagnosis or treatment in the last 12 months.</w:t>
      </w:r>
    </w:p>
    <w:p w14:paraId="54133ED8" w14:textId="77777777" w:rsidR="003254CC" w:rsidRPr="003254CC" w:rsidRDefault="003254CC" w:rsidP="003254CC">
      <w:pPr>
        <w:rPr>
          <w:lang w:eastAsia="en-GB"/>
        </w:rPr>
      </w:pPr>
      <w:r w:rsidRPr="003254CC">
        <w:rPr>
          <w:lang w:eastAsia="en-GB"/>
        </w:rPr>
        <w:t>The survey asks about your experience of the referral process, including communication and waiting for appointments. Your feedback will help Healthwatch understand how referrals are working in Gloucestershire and help shape services.</w:t>
      </w:r>
    </w:p>
    <w:p w14:paraId="015ED4A4" w14:textId="460331A5" w:rsidR="003254CC" w:rsidRPr="003254CC" w:rsidRDefault="003254CC" w:rsidP="003254CC">
      <w:pPr>
        <w:rPr>
          <w:lang w:eastAsia="en-GB"/>
        </w:rPr>
      </w:pPr>
      <w:hyperlink r:id="rId46" w:history="1">
        <w:r w:rsidRPr="00E31A0C">
          <w:rPr>
            <w:rStyle w:val="Hyperlink"/>
            <w:lang w:eastAsia="en-GB"/>
          </w:rPr>
          <w:t>Complete the NHS referrals survey</w:t>
        </w:r>
      </w:hyperlink>
      <w:r w:rsidRPr="003254CC">
        <w:rPr>
          <w:lang w:eastAsia="en-GB"/>
        </w:rPr>
        <w:t>.</w:t>
      </w:r>
    </w:p>
    <w:p w14:paraId="3F6F12A2" w14:textId="73C5FB5C" w:rsidR="003254CC" w:rsidRDefault="003254CC" w:rsidP="003254CC">
      <w:pPr>
        <w:rPr>
          <w:lang w:eastAsia="en-GB"/>
        </w:rPr>
      </w:pPr>
      <w:r w:rsidRPr="003254CC">
        <w:rPr>
          <w:lang w:eastAsia="en-GB"/>
        </w:rPr>
        <w:t xml:space="preserve">For help completing the survey, call 0800 652 5193 or email </w:t>
      </w:r>
      <w:hyperlink r:id="rId47" w:history="1">
        <w:r w:rsidRPr="003254CC">
          <w:rPr>
            <w:rStyle w:val="Hyperlink"/>
            <w:lang w:eastAsia="en-GB"/>
          </w:rPr>
          <w:t>info@healthwatchgloucestershire.co.uk</w:t>
        </w:r>
      </w:hyperlink>
      <w:r w:rsidRPr="003254CC">
        <w:rPr>
          <w:lang w:eastAsia="en-GB"/>
        </w:rPr>
        <w:t xml:space="preserve"> </w:t>
      </w:r>
    </w:p>
    <w:p w14:paraId="5BA1BE94" w14:textId="77777777" w:rsidR="00771761" w:rsidRPr="00771761" w:rsidRDefault="00771761" w:rsidP="00771761">
      <w:pPr>
        <w:pStyle w:val="Heading2"/>
      </w:pPr>
      <w:r w:rsidRPr="00771761">
        <w:t>Have your say – Join RNIB’s Network35</w:t>
      </w:r>
    </w:p>
    <w:p w14:paraId="6E831586" w14:textId="6A0C0B0B" w:rsidR="00771761" w:rsidRPr="00771761" w:rsidRDefault="00771761" w:rsidP="00771761">
      <w:pPr>
        <w:rPr>
          <w:lang w:eastAsia="en-GB"/>
        </w:rPr>
      </w:pPr>
      <w:r w:rsidRPr="00771761">
        <w:rPr>
          <w:lang w:eastAsia="en-GB"/>
        </w:rPr>
        <w:t xml:space="preserve">RNIB is looking for more blind and partially sighted people from the </w:t>
      </w:r>
      <w:proofErr w:type="gramStart"/>
      <w:r w:rsidRPr="00771761">
        <w:rPr>
          <w:lang w:eastAsia="en-GB"/>
        </w:rPr>
        <w:t>South West</w:t>
      </w:r>
      <w:proofErr w:type="gramEnd"/>
      <w:r w:rsidRPr="00771761">
        <w:rPr>
          <w:lang w:eastAsia="en-GB"/>
        </w:rPr>
        <w:t xml:space="preserve"> to join Network35, its lived experience network</w:t>
      </w:r>
      <w:r w:rsidR="00FF5406">
        <w:rPr>
          <w:lang w:eastAsia="en-GB"/>
        </w:rPr>
        <w:t xml:space="preserve">, </w:t>
      </w:r>
      <w:r w:rsidR="00FF5406" w:rsidRPr="00FF5406">
        <w:rPr>
          <w:lang w:val="en-US" w:eastAsia="en-GB"/>
        </w:rPr>
        <w:t xml:space="preserve">to </w:t>
      </w:r>
      <w:r w:rsidR="00FF5406" w:rsidRPr="00FF5406">
        <w:rPr>
          <w:lang w:eastAsia="en-GB"/>
        </w:rPr>
        <w:t xml:space="preserve">help shape their future direction.  </w:t>
      </w:r>
      <w:r w:rsidR="00427767">
        <w:rPr>
          <w:lang w:eastAsia="en-GB"/>
        </w:rPr>
        <w:t>The</w:t>
      </w:r>
      <w:r w:rsidR="00FF5406" w:rsidRPr="00FF5406">
        <w:rPr>
          <w:lang w:eastAsia="en-GB"/>
        </w:rPr>
        <w:t xml:space="preserve"> aims of </w:t>
      </w:r>
      <w:r w:rsidR="00427767">
        <w:rPr>
          <w:lang w:eastAsia="en-GB"/>
        </w:rPr>
        <w:t xml:space="preserve">Network35 </w:t>
      </w:r>
      <w:proofErr w:type="gramStart"/>
      <w:r w:rsidR="00427767">
        <w:rPr>
          <w:lang w:eastAsia="en-GB"/>
        </w:rPr>
        <w:t>are</w:t>
      </w:r>
      <w:r w:rsidR="00FF5406" w:rsidRPr="00FF5406">
        <w:rPr>
          <w:lang w:eastAsia="en-GB"/>
        </w:rPr>
        <w:t>:</w:t>
      </w:r>
      <w:proofErr w:type="gramEnd"/>
      <w:r w:rsidR="00FF5406" w:rsidRPr="00FF5406">
        <w:rPr>
          <w:lang w:eastAsia="en-GB"/>
        </w:rPr>
        <w:t xml:space="preserve"> helping </w:t>
      </w:r>
      <w:r w:rsidR="00427767">
        <w:rPr>
          <w:lang w:eastAsia="en-GB"/>
        </w:rPr>
        <w:t>them</w:t>
      </w:r>
      <w:r w:rsidR="00FF5406" w:rsidRPr="00FF5406">
        <w:rPr>
          <w:lang w:eastAsia="en-GB"/>
        </w:rPr>
        <w:t xml:space="preserve"> make </w:t>
      </w:r>
      <w:r w:rsidR="003048F6">
        <w:rPr>
          <w:lang w:eastAsia="en-GB"/>
        </w:rPr>
        <w:t>their</w:t>
      </w:r>
      <w:r w:rsidR="00FF5406" w:rsidRPr="00FF5406">
        <w:rPr>
          <w:lang w:eastAsia="en-GB"/>
        </w:rPr>
        <w:t xml:space="preserve"> organisation more sustainable, increasing </w:t>
      </w:r>
      <w:r w:rsidR="003048F6">
        <w:rPr>
          <w:lang w:eastAsia="en-GB"/>
        </w:rPr>
        <w:t>their</w:t>
      </w:r>
      <w:r w:rsidR="00FF5406" w:rsidRPr="00FF5406">
        <w:rPr>
          <w:lang w:eastAsia="en-GB"/>
        </w:rPr>
        <w:t xml:space="preserve"> impact, and reaching even more people who need </w:t>
      </w:r>
      <w:r w:rsidR="003048F6">
        <w:rPr>
          <w:lang w:eastAsia="en-GB"/>
        </w:rPr>
        <w:t>their</w:t>
      </w:r>
      <w:r w:rsidR="00FF5406" w:rsidRPr="00FF5406">
        <w:rPr>
          <w:lang w:eastAsia="en-GB"/>
        </w:rPr>
        <w:t xml:space="preserve"> support. There will be a variety of ways to get involved once you’ve expressed an interest, including short discussions, Away Days, email surveys, focus groups and ad </w:t>
      </w:r>
      <w:r w:rsidR="00FF5406" w:rsidRPr="00FF5406">
        <w:rPr>
          <w:lang w:eastAsia="en-GB"/>
        </w:rPr>
        <w:lastRenderedPageBreak/>
        <w:t>hoc questions</w:t>
      </w:r>
      <w:r w:rsidR="0075624D">
        <w:rPr>
          <w:lang w:eastAsia="en-GB"/>
        </w:rPr>
        <w:t xml:space="preserve">. </w:t>
      </w:r>
      <w:r w:rsidRPr="00771761">
        <w:rPr>
          <w:lang w:eastAsia="en-GB"/>
        </w:rPr>
        <w:t>RNIB is particularly keen to hear from people whose voices are currently underrepresented.</w:t>
      </w:r>
      <w:r w:rsidR="00AE28D1">
        <w:rPr>
          <w:lang w:eastAsia="en-GB"/>
        </w:rPr>
        <w:t xml:space="preserve"> </w:t>
      </w:r>
      <w:hyperlink r:id="rId48" w:history="1">
        <w:r w:rsidR="00AE28D1" w:rsidRPr="00984B99">
          <w:rPr>
            <w:rStyle w:val="Hyperlink"/>
          </w:rPr>
          <w:t>Network35 Expression of Interest Form – Fill out form</w:t>
        </w:r>
      </w:hyperlink>
    </w:p>
    <w:p w14:paraId="2B59B94E" w14:textId="7D3BC14A" w:rsidR="004D6220" w:rsidRDefault="004D6220" w:rsidP="002F44EE">
      <w:pPr>
        <w:pStyle w:val="Heading2"/>
      </w:pPr>
      <w:r w:rsidRPr="004D6220">
        <w:t>Online – Cerebral Visual Impairment Research Study</w:t>
      </w:r>
    </w:p>
    <w:p w14:paraId="35B89D94" w14:textId="46371156" w:rsidR="004D6220" w:rsidRDefault="002F44EE" w:rsidP="00C04C43">
      <w:pPr>
        <w:rPr>
          <w:lang w:eastAsia="en-GB"/>
        </w:rPr>
      </w:pPr>
      <w:r w:rsidRPr="002F44EE">
        <w:rPr>
          <w:lang w:eastAsia="en-GB"/>
        </w:rPr>
        <w:t xml:space="preserve">A postgraduate researcher at the University of Bath is looking for adults with Cerebral Visual Impairment (CVI) to take part in a dissertation study exploring visual processing. Participation involves a single online video call lasting around 30–45 minutes. The study is open to UK residents aged 16 or over. Ethics approval: 16604-20941. For more information, contact </w:t>
      </w:r>
      <w:hyperlink r:id="rId49" w:history="1">
        <w:r w:rsidRPr="00202D54">
          <w:rPr>
            <w:rStyle w:val="Hyperlink"/>
            <w:lang w:eastAsia="en-GB"/>
          </w:rPr>
          <w:t>ass333@bath.ac.uk</w:t>
        </w:r>
      </w:hyperlink>
    </w:p>
    <w:p w14:paraId="400A1356" w14:textId="77777777" w:rsidR="00863C3C" w:rsidRDefault="00863C3C" w:rsidP="00B44E8B">
      <w:pPr>
        <w:rPr>
          <w:lang w:eastAsia="en-GB"/>
        </w:rPr>
      </w:pPr>
    </w:p>
    <w:p w14:paraId="0B7058AE" w14:textId="77777777" w:rsidR="00495272" w:rsidRPr="00495272" w:rsidRDefault="00495272" w:rsidP="00B44E8B">
      <w:pPr>
        <w:rPr>
          <w:sz w:val="4"/>
          <w:szCs w:val="4"/>
          <w:lang w:eastAsia="en-GB"/>
        </w:rPr>
      </w:pPr>
    </w:p>
    <w:p w14:paraId="3FA7A75F" w14:textId="11CB0065" w:rsidR="00366154" w:rsidRPr="00366154" w:rsidRDefault="00366154" w:rsidP="00366154">
      <w:pPr>
        <w:pStyle w:val="Heading1"/>
      </w:pPr>
      <w:bookmarkStart w:id="18" w:name="_Toc238651473"/>
      <w:r w:rsidRPr="00366154">
        <w:t>Looking for online activities?</w:t>
      </w:r>
      <w:bookmarkEnd w:id="18"/>
    </w:p>
    <w:p w14:paraId="15633C2D" w14:textId="24F03C6D" w:rsidR="007A4DB3" w:rsidRDefault="00366154" w:rsidP="00BE3338">
      <w:pPr>
        <w:pStyle w:val="Arialnormal"/>
      </w:pPr>
      <w:r w:rsidRPr="00366154">
        <w:t xml:space="preserve">We keep a list of virtual groups and events from other organisations on our website. These include social groups, </w:t>
      </w:r>
      <w:r w:rsidR="003E478E">
        <w:t xml:space="preserve">webinars, </w:t>
      </w:r>
      <w:r w:rsidRPr="00366154">
        <w:t>technology sessions and more</w:t>
      </w:r>
      <w:r w:rsidR="00E53F0E">
        <w:t>,</w:t>
      </w:r>
      <w:r w:rsidRPr="00366154">
        <w:t xml:space="preserve"> all accessible from home.</w:t>
      </w:r>
      <w:r w:rsidR="002C7183">
        <w:t xml:space="preserve"> </w:t>
      </w:r>
      <w:r w:rsidR="00884E72" w:rsidRPr="00884E72">
        <w:t>Visit</w:t>
      </w:r>
      <w:r w:rsidR="009A4FC9">
        <w:t xml:space="preserve"> our </w:t>
      </w:r>
      <w:hyperlink r:id="rId50" w:history="1">
        <w:r w:rsidR="006D2E27" w:rsidRPr="006D2E27">
          <w:rPr>
            <w:rStyle w:val="Hyperlink"/>
          </w:rPr>
          <w:t xml:space="preserve">Online Resources </w:t>
        </w:r>
        <w:proofErr w:type="gramStart"/>
        <w:r w:rsidR="006D2E27" w:rsidRPr="006D2E27">
          <w:rPr>
            <w:rStyle w:val="Hyperlink"/>
          </w:rPr>
          <w:t>From</w:t>
        </w:r>
        <w:proofErr w:type="gramEnd"/>
        <w:r w:rsidR="006D2E27" w:rsidRPr="006D2E27">
          <w:rPr>
            <w:rStyle w:val="Hyperlink"/>
          </w:rPr>
          <w:t xml:space="preserve"> Other Organisations webpage</w:t>
        </w:r>
      </w:hyperlink>
      <w:r w:rsidR="006D2E27">
        <w:t xml:space="preserve"> </w:t>
      </w:r>
      <w:bookmarkEnd w:id="9"/>
      <w:bookmarkEnd w:id="10"/>
      <w:bookmarkEnd w:id="11"/>
    </w:p>
    <w:p w14:paraId="71DFE59A" w14:textId="77777777" w:rsidR="00EC55BA" w:rsidRPr="00495272" w:rsidRDefault="00EC55BA" w:rsidP="00BE3338">
      <w:pPr>
        <w:pStyle w:val="Arialnormal"/>
      </w:pPr>
    </w:p>
    <w:p w14:paraId="4B7E27DE" w14:textId="37002EAC" w:rsidR="18B3D9BD" w:rsidRPr="0073795E" w:rsidRDefault="00992346" w:rsidP="00BC1A75">
      <w:pPr>
        <w:pStyle w:val="Heading1"/>
      </w:pPr>
      <w:bookmarkStart w:id="19" w:name="_Toc238651474"/>
      <w:r w:rsidRPr="0073795E">
        <w:t>End of document</w:t>
      </w:r>
      <w:bookmarkEnd w:id="19"/>
      <w:r w:rsidRPr="0073795E">
        <w:t xml:space="preserve"> </w:t>
      </w:r>
    </w:p>
    <w:p w14:paraId="6B7DF22F" w14:textId="77777777" w:rsidR="00F63D51" w:rsidRPr="004E251B"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Pr>
          <w:szCs w:val="32"/>
        </w:rPr>
        <w:t xml:space="preserve">Tel: </w:t>
      </w:r>
      <w:r w:rsidRPr="004E251B">
        <w:rPr>
          <w:szCs w:val="32"/>
        </w:rPr>
        <w:t>0117 322 4885</w:t>
      </w:r>
      <w:r>
        <w:rPr>
          <w:szCs w:val="32"/>
        </w:rPr>
        <w:tab/>
        <w:t xml:space="preserve">Email: </w:t>
      </w:r>
      <w:r w:rsidRPr="00FA6F40">
        <w:rPr>
          <w:szCs w:val="32"/>
        </w:rPr>
        <w:t>info@sightsupportwest.org.uk</w:t>
      </w:r>
    </w:p>
    <w:p w14:paraId="59C0D954" w14:textId="77777777" w:rsidR="00F63D51" w:rsidRPr="00B5274E"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Pr>
          <w:szCs w:val="32"/>
          <w:lang w:val="en-US"/>
        </w:rPr>
        <w:lastRenderedPageBreak/>
        <w:t>As a partnership we</w:t>
      </w:r>
      <w:r w:rsidRPr="00B5274E">
        <w:rPr>
          <w:szCs w:val="32"/>
          <w:lang w:val="en-US"/>
        </w:rPr>
        <w:t xml:space="preserve"> provide local services for people living with sight loss across Bristol, Bath &amp; North-East Somerset </w:t>
      </w:r>
      <w:r w:rsidRPr="00B5274E">
        <w:rPr>
          <w:szCs w:val="32"/>
        </w:rPr>
        <w:t>and South Gloucestershire</w:t>
      </w:r>
      <w:r>
        <w:rPr>
          <w:szCs w:val="32"/>
        </w:rPr>
        <w:t>,</w:t>
      </w:r>
      <w:r w:rsidRPr="00B5274E">
        <w:rPr>
          <w:szCs w:val="32"/>
        </w:rPr>
        <w:t xml:space="preserve"> Wiltshire and Gloucestershire</w:t>
      </w:r>
      <w:r>
        <w:rPr>
          <w:szCs w:val="32"/>
        </w:rPr>
        <w:t>.</w:t>
      </w:r>
      <w:r w:rsidRPr="00B5274E">
        <w:rPr>
          <w:szCs w:val="32"/>
        </w:rPr>
        <w:t>  </w:t>
      </w:r>
    </w:p>
    <w:p w14:paraId="565E46DA" w14:textId="77777777" w:rsidR="00F63D51"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sidRPr="004E251B">
        <w:rPr>
          <w:szCs w:val="32"/>
        </w:rPr>
        <w:t>Sight Support</w:t>
      </w:r>
      <w:r>
        <w:rPr>
          <w:szCs w:val="32"/>
        </w:rPr>
        <w:t xml:space="preserve"> West of England</w:t>
      </w:r>
      <w:r w:rsidRPr="004E251B">
        <w:rPr>
          <w:szCs w:val="32"/>
        </w:rPr>
        <w:t xml:space="preserve"> is a registered charity</w:t>
      </w:r>
      <w:r>
        <w:rPr>
          <w:szCs w:val="32"/>
        </w:rPr>
        <w:t xml:space="preserve">: </w:t>
      </w:r>
      <w:r w:rsidRPr="004E251B">
        <w:rPr>
          <w:szCs w:val="32"/>
        </w:rPr>
        <w:t>1178384</w:t>
      </w:r>
      <w:r>
        <w:rPr>
          <w:szCs w:val="32"/>
        </w:rPr>
        <w:t>.</w:t>
      </w:r>
    </w:p>
    <w:p w14:paraId="79D10324" w14:textId="77777777" w:rsidR="00F63D51"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Pr>
          <w:szCs w:val="32"/>
        </w:rPr>
        <w:t>Wiltshire Sight is a registered charity: 1119462.</w:t>
      </w:r>
    </w:p>
    <w:p w14:paraId="62727622" w14:textId="77777777" w:rsidR="00F63D51" w:rsidRPr="004E251B"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Pr>
          <w:szCs w:val="32"/>
        </w:rPr>
        <w:t>Insight Gloucestershire is a registered charity 204279.</w:t>
      </w:r>
    </w:p>
    <w:p w14:paraId="5C2AF282" w14:textId="77777777" w:rsidR="00F63D51" w:rsidRPr="004E251B" w:rsidRDefault="00F63D51" w:rsidP="00A56F5B">
      <w:pPr>
        <w:pBdr>
          <w:top w:val="single" w:sz="4" w:space="1" w:color="auto"/>
          <w:left w:val="single" w:sz="4" w:space="4" w:color="auto"/>
          <w:bottom w:val="single" w:sz="4" w:space="1" w:color="auto"/>
          <w:right w:val="single" w:sz="4" w:space="4" w:color="auto"/>
        </w:pBdr>
        <w:spacing w:line="276" w:lineRule="auto"/>
        <w:rPr>
          <w:szCs w:val="32"/>
        </w:rPr>
      </w:pPr>
      <w:r w:rsidRPr="004E251B">
        <w:rPr>
          <w:szCs w:val="32"/>
        </w:rPr>
        <w:t>Registered Office: St Lucy’s Sight Centre,</w:t>
      </w:r>
      <w:r>
        <w:rPr>
          <w:szCs w:val="32"/>
        </w:rPr>
        <w:t xml:space="preserve"> </w:t>
      </w:r>
      <w:r w:rsidRPr="004E251B">
        <w:rPr>
          <w:szCs w:val="32"/>
        </w:rPr>
        <w:t xml:space="preserve">The </w:t>
      </w:r>
      <w:proofErr w:type="gramStart"/>
      <w:r w:rsidRPr="004E251B">
        <w:rPr>
          <w:szCs w:val="32"/>
        </w:rPr>
        <w:t>Beeches,</w:t>
      </w:r>
      <w:r>
        <w:rPr>
          <w:szCs w:val="32"/>
        </w:rPr>
        <w:t xml:space="preserve"> </w:t>
      </w:r>
      <w:r w:rsidRPr="004E251B">
        <w:rPr>
          <w:szCs w:val="32"/>
        </w:rPr>
        <w:t xml:space="preserve"> </w:t>
      </w:r>
      <w:r>
        <w:rPr>
          <w:szCs w:val="32"/>
        </w:rPr>
        <w:t xml:space="preserve"> </w:t>
      </w:r>
      <w:proofErr w:type="gramEnd"/>
      <w:r>
        <w:rPr>
          <w:szCs w:val="32"/>
        </w:rPr>
        <w:t xml:space="preserve">  </w:t>
      </w:r>
      <w:proofErr w:type="spellStart"/>
      <w:r w:rsidRPr="004E251B">
        <w:rPr>
          <w:szCs w:val="32"/>
        </w:rPr>
        <w:t>Browfort</w:t>
      </w:r>
      <w:proofErr w:type="spellEnd"/>
      <w:r w:rsidRPr="004E251B">
        <w:rPr>
          <w:szCs w:val="32"/>
        </w:rPr>
        <w:t>, Bath Road, Devizes, Wiltshire, SN10 2AT</w:t>
      </w:r>
      <w:r>
        <w:rPr>
          <w:szCs w:val="32"/>
        </w:rPr>
        <w:t>.</w:t>
      </w:r>
    </w:p>
    <w:sectPr w:rsidR="00F63D51" w:rsidRPr="004E251B" w:rsidSect="001C7C74">
      <w:footerReference w:type="default" r:id="rId51"/>
      <w:headerReference w:type="first" r:id="rId52"/>
      <w:footerReference w:type="first" r:id="rId53"/>
      <w:pgSz w:w="11906" w:h="16838"/>
      <w:pgMar w:top="1440" w:right="1274"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98ADB" w14:textId="77777777" w:rsidR="005F7E65" w:rsidRDefault="005F7E65" w:rsidP="007D5B28">
      <w:r>
        <w:separator/>
      </w:r>
    </w:p>
  </w:endnote>
  <w:endnote w:type="continuationSeparator" w:id="0">
    <w:p w14:paraId="63F81FD0" w14:textId="77777777" w:rsidR="005F7E65" w:rsidRDefault="005F7E65" w:rsidP="007D5B28">
      <w:r>
        <w:continuationSeparator/>
      </w:r>
    </w:p>
  </w:endnote>
  <w:endnote w:type="continuationNotice" w:id="1">
    <w:p w14:paraId="507749FF" w14:textId="77777777" w:rsidR="005F7E65" w:rsidRDefault="005F7E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utura">
    <w:altName w:val="Century Gothic"/>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662273"/>
      <w:docPartObj>
        <w:docPartGallery w:val="Page Numbers (Bottom of Page)"/>
        <w:docPartUnique/>
      </w:docPartObj>
    </w:sdtPr>
    <w:sdtEndPr/>
    <w:sdtContent>
      <w:sdt>
        <w:sdtPr>
          <w:id w:val="-1705238520"/>
          <w:docPartObj>
            <w:docPartGallery w:val="Page Numbers (Top of Page)"/>
            <w:docPartUnique/>
          </w:docPartObj>
        </w:sdtPr>
        <w:sdtEndPr/>
        <w:sdtContent>
          <w:p w14:paraId="403EC475" w14:textId="4AFEFFB7" w:rsidR="00D95DFD" w:rsidRDefault="00D95DFD" w:rsidP="000D7F01">
            <w:pPr>
              <w:pStyle w:val="Footer"/>
              <w:spacing w:before="240"/>
            </w:pPr>
            <w:r>
              <w:t xml:space="preserve">Page </w:t>
            </w:r>
            <w:r>
              <w:rPr>
                <w:b/>
                <w:bCs/>
                <w:sz w:val="24"/>
              </w:rPr>
              <w:fldChar w:fldCharType="begin"/>
            </w:r>
            <w:r>
              <w:rPr>
                <w:b/>
                <w:bCs/>
              </w:rPr>
              <w:instrText xml:space="preserve"> PAGE </w:instrText>
            </w:r>
            <w:r>
              <w:rPr>
                <w:b/>
                <w:bCs/>
                <w:sz w:val="24"/>
              </w:rPr>
              <w:fldChar w:fldCharType="separate"/>
            </w:r>
            <w:r w:rsidR="00992346">
              <w:rPr>
                <w:b/>
                <w:bCs/>
                <w:noProof/>
              </w:rPr>
              <w:t>5</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92346">
              <w:rPr>
                <w:b/>
                <w:bCs/>
                <w:noProof/>
              </w:rPr>
              <w:t>5</w:t>
            </w:r>
            <w:r>
              <w:rPr>
                <w:b/>
                <w:bCs/>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98948" w14:textId="7CEF2A65" w:rsidR="00D95DFD" w:rsidRDefault="00D95DFD">
    <w:pPr>
      <w:pStyle w:val="Footer"/>
    </w:pPr>
    <w:r>
      <w:t xml:space="preserve">Page </w:t>
    </w:r>
    <w:r>
      <w:rPr>
        <w:b/>
        <w:bCs/>
        <w:sz w:val="24"/>
      </w:rPr>
      <w:fldChar w:fldCharType="begin"/>
    </w:r>
    <w:r>
      <w:rPr>
        <w:b/>
        <w:bCs/>
      </w:rPr>
      <w:instrText xml:space="preserve"> PAGE </w:instrText>
    </w:r>
    <w:r>
      <w:rPr>
        <w:b/>
        <w:bCs/>
        <w:sz w:val="24"/>
      </w:rPr>
      <w:fldChar w:fldCharType="separate"/>
    </w:r>
    <w:r w:rsidR="00992346">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92346">
      <w:rPr>
        <w:b/>
        <w:bCs/>
        <w:noProof/>
      </w:rPr>
      <w:t>1</w:t>
    </w:r>
    <w:r>
      <w:rPr>
        <w:b/>
        <w:bCs/>
        <w:sz w:val="24"/>
      </w:rPr>
      <w:fldChar w:fldCharType="end"/>
    </w:r>
  </w:p>
  <w:p w14:paraId="2BE87930" w14:textId="77777777" w:rsidR="00D95DFD" w:rsidRDefault="00D95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9E78" w14:textId="77777777" w:rsidR="005F7E65" w:rsidRDefault="005F7E65" w:rsidP="007D5B28">
      <w:r>
        <w:separator/>
      </w:r>
    </w:p>
  </w:footnote>
  <w:footnote w:type="continuationSeparator" w:id="0">
    <w:p w14:paraId="2DDA793E" w14:textId="77777777" w:rsidR="005F7E65" w:rsidRDefault="005F7E65" w:rsidP="007D5B28">
      <w:r>
        <w:continuationSeparator/>
      </w:r>
    </w:p>
  </w:footnote>
  <w:footnote w:type="continuationNotice" w:id="1">
    <w:p w14:paraId="4B4839E4" w14:textId="77777777" w:rsidR="005F7E65" w:rsidRDefault="005F7E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E1DF" w14:textId="70082B33" w:rsidR="00D95DFD" w:rsidRDefault="00D10B28" w:rsidP="00D10B28">
    <w:pPr>
      <w:pStyle w:val="Header"/>
      <w:jc w:val="center"/>
    </w:pPr>
    <w:r>
      <w:rPr>
        <w:noProof/>
      </w:rPr>
      <w:drawing>
        <wp:inline distT="0" distB="0" distL="0" distR="0" wp14:anchorId="5C8B4498" wp14:editId="35B78467">
          <wp:extent cx="2227215" cy="796925"/>
          <wp:effectExtent l="0" t="0" r="1905" b="3175"/>
          <wp:docPr id="3" name="Picture 3" descr="Sight Support West of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ght Support West of England logo"/>
                  <pic:cNvPicPr/>
                </pic:nvPicPr>
                <pic:blipFill>
                  <a:blip r:embed="rId1">
                    <a:extLst>
                      <a:ext uri="{28A0092B-C50C-407E-A947-70E740481C1C}">
                        <a14:useLocalDpi xmlns:a14="http://schemas.microsoft.com/office/drawing/2010/main" val="0"/>
                      </a:ext>
                    </a:extLst>
                  </a:blip>
                  <a:stretch>
                    <a:fillRect/>
                  </a:stretch>
                </pic:blipFill>
                <pic:spPr>
                  <a:xfrm>
                    <a:off x="0" y="0"/>
                    <a:ext cx="2229927" cy="797896"/>
                  </a:xfrm>
                  <a:prstGeom prst="rect">
                    <a:avLst/>
                  </a:prstGeom>
                </pic:spPr>
              </pic:pic>
            </a:graphicData>
          </a:graphic>
        </wp:inline>
      </w:drawing>
    </w:r>
  </w:p>
  <w:p w14:paraId="046E2922" w14:textId="77777777" w:rsidR="00D10B28" w:rsidRPr="00D10B28" w:rsidRDefault="00D10B28" w:rsidP="00D10B28">
    <w:pPr>
      <w:pStyle w:val="Header"/>
      <w:jc w:val="cent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061"/>
    <w:multiLevelType w:val="hybridMultilevel"/>
    <w:tmpl w:val="CCF09128"/>
    <w:styleLink w:val="ImportedStyle4"/>
    <w:lvl w:ilvl="0" w:tplc="3A3EDAA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8DA240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A37678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599C387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964A034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3DEC1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FFEB0F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3ACAC4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9D6EF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15:restartNumberingAfterBreak="0">
    <w:nsid w:val="03934630"/>
    <w:multiLevelType w:val="hybridMultilevel"/>
    <w:tmpl w:val="E2CA1D7C"/>
    <w:styleLink w:val="ImportedStyle1"/>
    <w:lvl w:ilvl="0" w:tplc="77B00F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F1BAF7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E3CB9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431631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09A8B0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77EE87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7D444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959AB4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2D569D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03E05B95"/>
    <w:multiLevelType w:val="hybridMultilevel"/>
    <w:tmpl w:val="728CD658"/>
    <w:styleLink w:val="ImportedStyle3"/>
    <w:lvl w:ilvl="0" w:tplc="6AA240EE">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7BCA8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D82C96F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901056A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38DCD74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0C7AEC6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E9222C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B38EE8C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4F284B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15:restartNumberingAfterBreak="0">
    <w:nsid w:val="12271F46"/>
    <w:multiLevelType w:val="hybridMultilevel"/>
    <w:tmpl w:val="F0C67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2436E"/>
    <w:multiLevelType w:val="hybridMultilevel"/>
    <w:tmpl w:val="499A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C604A"/>
    <w:multiLevelType w:val="hybridMultilevel"/>
    <w:tmpl w:val="A11C4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77861"/>
    <w:multiLevelType w:val="multilevel"/>
    <w:tmpl w:val="FFE8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F4D67"/>
    <w:multiLevelType w:val="hybridMultilevel"/>
    <w:tmpl w:val="FD6E0964"/>
    <w:lvl w:ilvl="0" w:tplc="7F8A6A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65598"/>
    <w:multiLevelType w:val="hybridMultilevel"/>
    <w:tmpl w:val="FE12A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F841EB"/>
    <w:multiLevelType w:val="hybridMultilevel"/>
    <w:tmpl w:val="6A408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1631A6"/>
    <w:multiLevelType w:val="hybridMultilevel"/>
    <w:tmpl w:val="C2B4F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84D95"/>
    <w:multiLevelType w:val="hybridMultilevel"/>
    <w:tmpl w:val="03AAF1E6"/>
    <w:styleLink w:val="ImportedStyle2"/>
    <w:lvl w:ilvl="0" w:tplc="CD0E066E">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068A5E6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1EB8FB8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A40615C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ACE8D82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C8DC2DF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83E5AC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A15607D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44F242C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2" w15:restartNumberingAfterBreak="0">
    <w:nsid w:val="260963C3"/>
    <w:multiLevelType w:val="hybridMultilevel"/>
    <w:tmpl w:val="033C7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C64F02"/>
    <w:multiLevelType w:val="hybridMultilevel"/>
    <w:tmpl w:val="A23C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F651EE"/>
    <w:multiLevelType w:val="hybridMultilevel"/>
    <w:tmpl w:val="B4C69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4909CC"/>
    <w:multiLevelType w:val="hybridMultilevel"/>
    <w:tmpl w:val="2B001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A13B1D"/>
    <w:multiLevelType w:val="hybridMultilevel"/>
    <w:tmpl w:val="0EFC4CC2"/>
    <w:styleLink w:val="ImportedStyle5"/>
    <w:lvl w:ilvl="0" w:tplc="3D847D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F383AA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B5AC4D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052E05D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6258591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A22ADB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620426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7FCE6D3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7ABC092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 w15:restartNumberingAfterBreak="0">
    <w:nsid w:val="41466F18"/>
    <w:multiLevelType w:val="hybridMultilevel"/>
    <w:tmpl w:val="97169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3229A0"/>
    <w:multiLevelType w:val="hybridMultilevel"/>
    <w:tmpl w:val="292C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B40294"/>
    <w:multiLevelType w:val="hybridMultilevel"/>
    <w:tmpl w:val="2D64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8442BB"/>
    <w:multiLevelType w:val="hybridMultilevel"/>
    <w:tmpl w:val="7AF45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5D7D43"/>
    <w:multiLevelType w:val="hybridMultilevel"/>
    <w:tmpl w:val="AD6C9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352185"/>
    <w:multiLevelType w:val="hybridMultilevel"/>
    <w:tmpl w:val="67ACC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373F75"/>
    <w:multiLevelType w:val="hybridMultilevel"/>
    <w:tmpl w:val="6DD8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AC1BC8"/>
    <w:multiLevelType w:val="hybridMultilevel"/>
    <w:tmpl w:val="0E8E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5A0D51"/>
    <w:multiLevelType w:val="multilevel"/>
    <w:tmpl w:val="27E4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B40BBC"/>
    <w:multiLevelType w:val="hybridMultilevel"/>
    <w:tmpl w:val="A84E2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B3726E"/>
    <w:multiLevelType w:val="hybridMultilevel"/>
    <w:tmpl w:val="87A06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054652"/>
    <w:multiLevelType w:val="hybridMultilevel"/>
    <w:tmpl w:val="E830FC10"/>
    <w:lvl w:ilvl="0" w:tplc="7F8A6A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855484">
    <w:abstractNumId w:val="0"/>
  </w:num>
  <w:num w:numId="2" w16cid:durableId="1327709962">
    <w:abstractNumId w:val="1"/>
  </w:num>
  <w:num w:numId="3" w16cid:durableId="1566254736">
    <w:abstractNumId w:val="2"/>
  </w:num>
  <w:num w:numId="4" w16cid:durableId="337121511">
    <w:abstractNumId w:val="11"/>
  </w:num>
  <w:num w:numId="5" w16cid:durableId="1666934922">
    <w:abstractNumId w:val="16"/>
  </w:num>
  <w:num w:numId="6" w16cid:durableId="1017779877">
    <w:abstractNumId w:val="26"/>
  </w:num>
  <w:num w:numId="7" w16cid:durableId="737241275">
    <w:abstractNumId w:val="5"/>
  </w:num>
  <w:num w:numId="8" w16cid:durableId="856189446">
    <w:abstractNumId w:val="20"/>
  </w:num>
  <w:num w:numId="9" w16cid:durableId="1696537525">
    <w:abstractNumId w:val="9"/>
  </w:num>
  <w:num w:numId="10" w16cid:durableId="1445466891">
    <w:abstractNumId w:val="17"/>
  </w:num>
  <w:num w:numId="11" w16cid:durableId="1477800029">
    <w:abstractNumId w:val="23"/>
  </w:num>
  <w:num w:numId="12" w16cid:durableId="79257375">
    <w:abstractNumId w:val="24"/>
  </w:num>
  <w:num w:numId="13" w16cid:durableId="860554213">
    <w:abstractNumId w:val="4"/>
  </w:num>
  <w:num w:numId="14" w16cid:durableId="94205634">
    <w:abstractNumId w:val="13"/>
  </w:num>
  <w:num w:numId="15" w16cid:durableId="856233654">
    <w:abstractNumId w:val="27"/>
  </w:num>
  <w:num w:numId="16" w16cid:durableId="1865635013">
    <w:abstractNumId w:val="18"/>
  </w:num>
  <w:num w:numId="17" w16cid:durableId="37750782">
    <w:abstractNumId w:val="6"/>
  </w:num>
  <w:num w:numId="18" w16cid:durableId="1444033326">
    <w:abstractNumId w:val="25"/>
  </w:num>
  <w:num w:numId="19" w16cid:durableId="372310379">
    <w:abstractNumId w:val="12"/>
  </w:num>
  <w:num w:numId="20" w16cid:durableId="349841701">
    <w:abstractNumId w:val="8"/>
  </w:num>
  <w:num w:numId="21" w16cid:durableId="504397338">
    <w:abstractNumId w:val="3"/>
  </w:num>
  <w:num w:numId="22" w16cid:durableId="89546876">
    <w:abstractNumId w:val="19"/>
  </w:num>
  <w:num w:numId="23" w16cid:durableId="942492238">
    <w:abstractNumId w:val="22"/>
  </w:num>
  <w:num w:numId="24" w16cid:durableId="1251785">
    <w:abstractNumId w:val="21"/>
  </w:num>
  <w:num w:numId="25" w16cid:durableId="754280249">
    <w:abstractNumId w:val="15"/>
  </w:num>
  <w:num w:numId="26" w16cid:durableId="1191142908">
    <w:abstractNumId w:val="14"/>
  </w:num>
  <w:num w:numId="27" w16cid:durableId="587081657">
    <w:abstractNumId w:val="10"/>
  </w:num>
  <w:num w:numId="28" w16cid:durableId="1047560070">
    <w:abstractNumId w:val="7"/>
  </w:num>
  <w:num w:numId="29" w16cid:durableId="1571234063">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Uyt7A0NjUxMDBR0lEKTi0uzszPAykwrQUA3HAnHywAAAA="/>
  </w:docVars>
  <w:rsids>
    <w:rsidRoot w:val="00A8661E"/>
    <w:rsid w:val="00000554"/>
    <w:rsid w:val="0000065A"/>
    <w:rsid w:val="0000082E"/>
    <w:rsid w:val="00000D1A"/>
    <w:rsid w:val="00000D51"/>
    <w:rsid w:val="00001AA7"/>
    <w:rsid w:val="00001F1A"/>
    <w:rsid w:val="00002AFF"/>
    <w:rsid w:val="0000322E"/>
    <w:rsid w:val="00003418"/>
    <w:rsid w:val="000035EB"/>
    <w:rsid w:val="00003EAA"/>
    <w:rsid w:val="000048E1"/>
    <w:rsid w:val="00004904"/>
    <w:rsid w:val="00004F1A"/>
    <w:rsid w:val="000059C6"/>
    <w:rsid w:val="00005A97"/>
    <w:rsid w:val="00005B0F"/>
    <w:rsid w:val="000064FF"/>
    <w:rsid w:val="000067AE"/>
    <w:rsid w:val="00006E89"/>
    <w:rsid w:val="000071A3"/>
    <w:rsid w:val="00007980"/>
    <w:rsid w:val="00007B12"/>
    <w:rsid w:val="000101CD"/>
    <w:rsid w:val="00010924"/>
    <w:rsid w:val="00010A80"/>
    <w:rsid w:val="00010ACB"/>
    <w:rsid w:val="000112E6"/>
    <w:rsid w:val="00011789"/>
    <w:rsid w:val="00011842"/>
    <w:rsid w:val="00011DFD"/>
    <w:rsid w:val="00011F38"/>
    <w:rsid w:val="000122F4"/>
    <w:rsid w:val="00014031"/>
    <w:rsid w:val="0001404E"/>
    <w:rsid w:val="000140AA"/>
    <w:rsid w:val="00014760"/>
    <w:rsid w:val="00014F38"/>
    <w:rsid w:val="0001554A"/>
    <w:rsid w:val="00015953"/>
    <w:rsid w:val="00015C25"/>
    <w:rsid w:val="00016BC7"/>
    <w:rsid w:val="00017514"/>
    <w:rsid w:val="00017B8C"/>
    <w:rsid w:val="00020264"/>
    <w:rsid w:val="00020AAC"/>
    <w:rsid w:val="00021663"/>
    <w:rsid w:val="00021AFF"/>
    <w:rsid w:val="00021E5F"/>
    <w:rsid w:val="000223BC"/>
    <w:rsid w:val="00022B23"/>
    <w:rsid w:val="00022D89"/>
    <w:rsid w:val="00022E83"/>
    <w:rsid w:val="0002338B"/>
    <w:rsid w:val="00023406"/>
    <w:rsid w:val="00023588"/>
    <w:rsid w:val="00023C23"/>
    <w:rsid w:val="00024270"/>
    <w:rsid w:val="0002468E"/>
    <w:rsid w:val="00024910"/>
    <w:rsid w:val="00024A11"/>
    <w:rsid w:val="000252A9"/>
    <w:rsid w:val="00025626"/>
    <w:rsid w:val="00025F5B"/>
    <w:rsid w:val="0002660B"/>
    <w:rsid w:val="00026D4B"/>
    <w:rsid w:val="00026DEA"/>
    <w:rsid w:val="000274EA"/>
    <w:rsid w:val="00027781"/>
    <w:rsid w:val="00027796"/>
    <w:rsid w:val="000278BA"/>
    <w:rsid w:val="00027F76"/>
    <w:rsid w:val="0003028B"/>
    <w:rsid w:val="00030471"/>
    <w:rsid w:val="000309E3"/>
    <w:rsid w:val="00030C04"/>
    <w:rsid w:val="000313A3"/>
    <w:rsid w:val="000314BC"/>
    <w:rsid w:val="000316C3"/>
    <w:rsid w:val="00031C60"/>
    <w:rsid w:val="00032856"/>
    <w:rsid w:val="00032C2C"/>
    <w:rsid w:val="000337FF"/>
    <w:rsid w:val="00033B25"/>
    <w:rsid w:val="00033B7B"/>
    <w:rsid w:val="00034FDF"/>
    <w:rsid w:val="000353C2"/>
    <w:rsid w:val="0003555B"/>
    <w:rsid w:val="00035FF0"/>
    <w:rsid w:val="00036068"/>
    <w:rsid w:val="00036584"/>
    <w:rsid w:val="00036627"/>
    <w:rsid w:val="00037357"/>
    <w:rsid w:val="00037B73"/>
    <w:rsid w:val="000407E9"/>
    <w:rsid w:val="00040874"/>
    <w:rsid w:val="000411F5"/>
    <w:rsid w:val="00041A7C"/>
    <w:rsid w:val="00041C97"/>
    <w:rsid w:val="00041CBC"/>
    <w:rsid w:val="00041D8F"/>
    <w:rsid w:val="00042852"/>
    <w:rsid w:val="00043156"/>
    <w:rsid w:val="0004364C"/>
    <w:rsid w:val="00043926"/>
    <w:rsid w:val="00043FF1"/>
    <w:rsid w:val="00044288"/>
    <w:rsid w:val="000445F5"/>
    <w:rsid w:val="0004464F"/>
    <w:rsid w:val="00044ED0"/>
    <w:rsid w:val="00044F7E"/>
    <w:rsid w:val="0004509F"/>
    <w:rsid w:val="0004513B"/>
    <w:rsid w:val="000451B9"/>
    <w:rsid w:val="00045789"/>
    <w:rsid w:val="00045A12"/>
    <w:rsid w:val="00045C1C"/>
    <w:rsid w:val="00045E8D"/>
    <w:rsid w:val="000460A6"/>
    <w:rsid w:val="0004651A"/>
    <w:rsid w:val="000474AF"/>
    <w:rsid w:val="00047FF4"/>
    <w:rsid w:val="00050491"/>
    <w:rsid w:val="00050B0C"/>
    <w:rsid w:val="00050B91"/>
    <w:rsid w:val="000516C4"/>
    <w:rsid w:val="000519F7"/>
    <w:rsid w:val="00051C04"/>
    <w:rsid w:val="00051DCE"/>
    <w:rsid w:val="0005212E"/>
    <w:rsid w:val="00052266"/>
    <w:rsid w:val="00052691"/>
    <w:rsid w:val="00052FD6"/>
    <w:rsid w:val="00053218"/>
    <w:rsid w:val="00053234"/>
    <w:rsid w:val="00053313"/>
    <w:rsid w:val="000537A3"/>
    <w:rsid w:val="000538E1"/>
    <w:rsid w:val="00053926"/>
    <w:rsid w:val="000544BA"/>
    <w:rsid w:val="00054CC3"/>
    <w:rsid w:val="00054CCA"/>
    <w:rsid w:val="00054E70"/>
    <w:rsid w:val="00054FFB"/>
    <w:rsid w:val="00055697"/>
    <w:rsid w:val="00055743"/>
    <w:rsid w:val="00055D68"/>
    <w:rsid w:val="0005646E"/>
    <w:rsid w:val="000564BC"/>
    <w:rsid w:val="000566C7"/>
    <w:rsid w:val="00056773"/>
    <w:rsid w:val="00056C22"/>
    <w:rsid w:val="00060C96"/>
    <w:rsid w:val="00060E19"/>
    <w:rsid w:val="00061337"/>
    <w:rsid w:val="000619FA"/>
    <w:rsid w:val="00061CBB"/>
    <w:rsid w:val="00061CED"/>
    <w:rsid w:val="00061DD9"/>
    <w:rsid w:val="000621BB"/>
    <w:rsid w:val="00062C97"/>
    <w:rsid w:val="00062CDD"/>
    <w:rsid w:val="0006357E"/>
    <w:rsid w:val="000636E6"/>
    <w:rsid w:val="00063CBF"/>
    <w:rsid w:val="0006403B"/>
    <w:rsid w:val="00064FA0"/>
    <w:rsid w:val="00065461"/>
    <w:rsid w:val="00065CD3"/>
    <w:rsid w:val="00065EE6"/>
    <w:rsid w:val="00066B05"/>
    <w:rsid w:val="00066C30"/>
    <w:rsid w:val="00066D9E"/>
    <w:rsid w:val="000671A6"/>
    <w:rsid w:val="00067662"/>
    <w:rsid w:val="00067BC8"/>
    <w:rsid w:val="00070259"/>
    <w:rsid w:val="00070581"/>
    <w:rsid w:val="00070B2A"/>
    <w:rsid w:val="00070E1D"/>
    <w:rsid w:val="000722F6"/>
    <w:rsid w:val="0007292B"/>
    <w:rsid w:val="00072DAF"/>
    <w:rsid w:val="00072FBC"/>
    <w:rsid w:val="0007340C"/>
    <w:rsid w:val="0007408C"/>
    <w:rsid w:val="0007488F"/>
    <w:rsid w:val="000749FA"/>
    <w:rsid w:val="00074B8B"/>
    <w:rsid w:val="00074F7C"/>
    <w:rsid w:val="00075048"/>
    <w:rsid w:val="000750C0"/>
    <w:rsid w:val="000752E6"/>
    <w:rsid w:val="00075497"/>
    <w:rsid w:val="00075778"/>
    <w:rsid w:val="00075860"/>
    <w:rsid w:val="00075CBC"/>
    <w:rsid w:val="00076151"/>
    <w:rsid w:val="000764D3"/>
    <w:rsid w:val="000766C5"/>
    <w:rsid w:val="000767AF"/>
    <w:rsid w:val="000769EA"/>
    <w:rsid w:val="00076A59"/>
    <w:rsid w:val="00076EDC"/>
    <w:rsid w:val="00077525"/>
    <w:rsid w:val="000806F6"/>
    <w:rsid w:val="000808A8"/>
    <w:rsid w:val="00080BA5"/>
    <w:rsid w:val="00081145"/>
    <w:rsid w:val="000815C6"/>
    <w:rsid w:val="00081850"/>
    <w:rsid w:val="00081A1E"/>
    <w:rsid w:val="000822BF"/>
    <w:rsid w:val="000823D6"/>
    <w:rsid w:val="00082987"/>
    <w:rsid w:val="00082E81"/>
    <w:rsid w:val="00082E9F"/>
    <w:rsid w:val="00082F82"/>
    <w:rsid w:val="00083AA8"/>
    <w:rsid w:val="00083C9C"/>
    <w:rsid w:val="00083D16"/>
    <w:rsid w:val="000844E3"/>
    <w:rsid w:val="00084648"/>
    <w:rsid w:val="00084CEC"/>
    <w:rsid w:val="0008578C"/>
    <w:rsid w:val="000872D9"/>
    <w:rsid w:val="00087793"/>
    <w:rsid w:val="0008780B"/>
    <w:rsid w:val="00087D32"/>
    <w:rsid w:val="00090701"/>
    <w:rsid w:val="00090D22"/>
    <w:rsid w:val="00090D4B"/>
    <w:rsid w:val="00090DA8"/>
    <w:rsid w:val="00090F86"/>
    <w:rsid w:val="0009130C"/>
    <w:rsid w:val="0009161C"/>
    <w:rsid w:val="00092F06"/>
    <w:rsid w:val="00093A2D"/>
    <w:rsid w:val="000941C5"/>
    <w:rsid w:val="00094527"/>
    <w:rsid w:val="000945BF"/>
    <w:rsid w:val="00094E14"/>
    <w:rsid w:val="00094F88"/>
    <w:rsid w:val="00095157"/>
    <w:rsid w:val="00095720"/>
    <w:rsid w:val="0009590E"/>
    <w:rsid w:val="00095CFB"/>
    <w:rsid w:val="0009609F"/>
    <w:rsid w:val="0009696D"/>
    <w:rsid w:val="00096BA4"/>
    <w:rsid w:val="0009707E"/>
    <w:rsid w:val="0009724A"/>
    <w:rsid w:val="00097683"/>
    <w:rsid w:val="00097847"/>
    <w:rsid w:val="00097989"/>
    <w:rsid w:val="00097CC2"/>
    <w:rsid w:val="00097DCA"/>
    <w:rsid w:val="00097ED0"/>
    <w:rsid w:val="000A0406"/>
    <w:rsid w:val="000A0725"/>
    <w:rsid w:val="000A0D8B"/>
    <w:rsid w:val="000A0EA7"/>
    <w:rsid w:val="000A1914"/>
    <w:rsid w:val="000A1B49"/>
    <w:rsid w:val="000A1F1C"/>
    <w:rsid w:val="000A25FB"/>
    <w:rsid w:val="000A2F36"/>
    <w:rsid w:val="000A31F8"/>
    <w:rsid w:val="000A33E6"/>
    <w:rsid w:val="000A4861"/>
    <w:rsid w:val="000A4943"/>
    <w:rsid w:val="000A4D26"/>
    <w:rsid w:val="000A5181"/>
    <w:rsid w:val="000A5566"/>
    <w:rsid w:val="000A558E"/>
    <w:rsid w:val="000A56E8"/>
    <w:rsid w:val="000A6106"/>
    <w:rsid w:val="000A65E0"/>
    <w:rsid w:val="000A66A9"/>
    <w:rsid w:val="000A6BE8"/>
    <w:rsid w:val="000A6C14"/>
    <w:rsid w:val="000A6C3E"/>
    <w:rsid w:val="000A6E9C"/>
    <w:rsid w:val="000A6ECD"/>
    <w:rsid w:val="000A764C"/>
    <w:rsid w:val="000B0173"/>
    <w:rsid w:val="000B0249"/>
    <w:rsid w:val="000B0707"/>
    <w:rsid w:val="000B0E5F"/>
    <w:rsid w:val="000B1583"/>
    <w:rsid w:val="000B22F2"/>
    <w:rsid w:val="000B238F"/>
    <w:rsid w:val="000B26E9"/>
    <w:rsid w:val="000B2810"/>
    <w:rsid w:val="000B28F8"/>
    <w:rsid w:val="000B2A42"/>
    <w:rsid w:val="000B2D8E"/>
    <w:rsid w:val="000B35C7"/>
    <w:rsid w:val="000B380F"/>
    <w:rsid w:val="000B39F9"/>
    <w:rsid w:val="000B3F98"/>
    <w:rsid w:val="000B4505"/>
    <w:rsid w:val="000B4AD0"/>
    <w:rsid w:val="000B4EDD"/>
    <w:rsid w:val="000B4FD5"/>
    <w:rsid w:val="000B55F2"/>
    <w:rsid w:val="000B5997"/>
    <w:rsid w:val="000B5B36"/>
    <w:rsid w:val="000B5D14"/>
    <w:rsid w:val="000B674D"/>
    <w:rsid w:val="000B683B"/>
    <w:rsid w:val="000B7659"/>
    <w:rsid w:val="000B7984"/>
    <w:rsid w:val="000B7B88"/>
    <w:rsid w:val="000C014B"/>
    <w:rsid w:val="000C0860"/>
    <w:rsid w:val="000C0AEF"/>
    <w:rsid w:val="000C2D47"/>
    <w:rsid w:val="000C3091"/>
    <w:rsid w:val="000C3A05"/>
    <w:rsid w:val="000C3D5C"/>
    <w:rsid w:val="000C4014"/>
    <w:rsid w:val="000C4426"/>
    <w:rsid w:val="000C4F8E"/>
    <w:rsid w:val="000C58F1"/>
    <w:rsid w:val="000C6134"/>
    <w:rsid w:val="000C63B7"/>
    <w:rsid w:val="000C683B"/>
    <w:rsid w:val="000C6AFA"/>
    <w:rsid w:val="000C6B47"/>
    <w:rsid w:val="000C6C1E"/>
    <w:rsid w:val="000C7162"/>
    <w:rsid w:val="000C71AF"/>
    <w:rsid w:val="000C7BFA"/>
    <w:rsid w:val="000C7E3A"/>
    <w:rsid w:val="000D09BD"/>
    <w:rsid w:val="000D0B9B"/>
    <w:rsid w:val="000D0D9B"/>
    <w:rsid w:val="000D0F7E"/>
    <w:rsid w:val="000D1408"/>
    <w:rsid w:val="000D2C4F"/>
    <w:rsid w:val="000D2E97"/>
    <w:rsid w:val="000D2E99"/>
    <w:rsid w:val="000D406D"/>
    <w:rsid w:val="000D4260"/>
    <w:rsid w:val="000D465C"/>
    <w:rsid w:val="000D51F2"/>
    <w:rsid w:val="000D53AA"/>
    <w:rsid w:val="000D5C48"/>
    <w:rsid w:val="000D5F9E"/>
    <w:rsid w:val="000D610D"/>
    <w:rsid w:val="000D64D2"/>
    <w:rsid w:val="000D68E5"/>
    <w:rsid w:val="000D6968"/>
    <w:rsid w:val="000D69E1"/>
    <w:rsid w:val="000D6D48"/>
    <w:rsid w:val="000D6E8D"/>
    <w:rsid w:val="000D6EF6"/>
    <w:rsid w:val="000D77EA"/>
    <w:rsid w:val="000D7917"/>
    <w:rsid w:val="000D7DB0"/>
    <w:rsid w:val="000D7DF8"/>
    <w:rsid w:val="000D7F01"/>
    <w:rsid w:val="000E0040"/>
    <w:rsid w:val="000E03C6"/>
    <w:rsid w:val="000E05BB"/>
    <w:rsid w:val="000E0EAC"/>
    <w:rsid w:val="000E13EF"/>
    <w:rsid w:val="000E158A"/>
    <w:rsid w:val="000E1B64"/>
    <w:rsid w:val="000E1DCA"/>
    <w:rsid w:val="000E22D7"/>
    <w:rsid w:val="000E243A"/>
    <w:rsid w:val="000E2514"/>
    <w:rsid w:val="000E2814"/>
    <w:rsid w:val="000E3515"/>
    <w:rsid w:val="000E35CD"/>
    <w:rsid w:val="000E36B4"/>
    <w:rsid w:val="000E3F5A"/>
    <w:rsid w:val="000E424A"/>
    <w:rsid w:val="000E43C2"/>
    <w:rsid w:val="000E4817"/>
    <w:rsid w:val="000E50F4"/>
    <w:rsid w:val="000E53D3"/>
    <w:rsid w:val="000E6163"/>
    <w:rsid w:val="000E6587"/>
    <w:rsid w:val="000E6923"/>
    <w:rsid w:val="000E6965"/>
    <w:rsid w:val="000E6A1E"/>
    <w:rsid w:val="000E6DA8"/>
    <w:rsid w:val="000E6DFA"/>
    <w:rsid w:val="000E6E7D"/>
    <w:rsid w:val="000E734D"/>
    <w:rsid w:val="000E73B9"/>
    <w:rsid w:val="000E7697"/>
    <w:rsid w:val="000E76FF"/>
    <w:rsid w:val="000E7D7F"/>
    <w:rsid w:val="000F12E5"/>
    <w:rsid w:val="000F1352"/>
    <w:rsid w:val="000F2249"/>
    <w:rsid w:val="000F2898"/>
    <w:rsid w:val="000F2E9B"/>
    <w:rsid w:val="000F30DC"/>
    <w:rsid w:val="000F31F1"/>
    <w:rsid w:val="000F339D"/>
    <w:rsid w:val="000F3D37"/>
    <w:rsid w:val="000F3E02"/>
    <w:rsid w:val="000F3E13"/>
    <w:rsid w:val="000F3FB6"/>
    <w:rsid w:val="000F4157"/>
    <w:rsid w:val="000F4261"/>
    <w:rsid w:val="000F4709"/>
    <w:rsid w:val="000F4E3C"/>
    <w:rsid w:val="000F51D1"/>
    <w:rsid w:val="000F5578"/>
    <w:rsid w:val="000F59F2"/>
    <w:rsid w:val="000F5C25"/>
    <w:rsid w:val="000F5FC4"/>
    <w:rsid w:val="000F6170"/>
    <w:rsid w:val="000F6AFA"/>
    <w:rsid w:val="000F6C9F"/>
    <w:rsid w:val="000F6CEB"/>
    <w:rsid w:val="000F6D02"/>
    <w:rsid w:val="000F6D0C"/>
    <w:rsid w:val="000F70C8"/>
    <w:rsid w:val="000F720C"/>
    <w:rsid w:val="000F751E"/>
    <w:rsid w:val="000F7655"/>
    <w:rsid w:val="000F7C4E"/>
    <w:rsid w:val="000F7FAB"/>
    <w:rsid w:val="00100040"/>
    <w:rsid w:val="0010035F"/>
    <w:rsid w:val="00100AFF"/>
    <w:rsid w:val="00100C28"/>
    <w:rsid w:val="00101478"/>
    <w:rsid w:val="00101AF9"/>
    <w:rsid w:val="00101D9B"/>
    <w:rsid w:val="0010227C"/>
    <w:rsid w:val="0010259E"/>
    <w:rsid w:val="00102B18"/>
    <w:rsid w:val="00102B3A"/>
    <w:rsid w:val="00102D76"/>
    <w:rsid w:val="00102F80"/>
    <w:rsid w:val="00103721"/>
    <w:rsid w:val="00103C41"/>
    <w:rsid w:val="00104097"/>
    <w:rsid w:val="0010409B"/>
    <w:rsid w:val="001046C1"/>
    <w:rsid w:val="001049A7"/>
    <w:rsid w:val="00105011"/>
    <w:rsid w:val="001053CC"/>
    <w:rsid w:val="00105403"/>
    <w:rsid w:val="00105588"/>
    <w:rsid w:val="001055A7"/>
    <w:rsid w:val="001055E6"/>
    <w:rsid w:val="001057B4"/>
    <w:rsid w:val="0010584A"/>
    <w:rsid w:val="001058D3"/>
    <w:rsid w:val="001062BA"/>
    <w:rsid w:val="001062F8"/>
    <w:rsid w:val="001064C3"/>
    <w:rsid w:val="00106834"/>
    <w:rsid w:val="00106841"/>
    <w:rsid w:val="00107706"/>
    <w:rsid w:val="00107748"/>
    <w:rsid w:val="001078D7"/>
    <w:rsid w:val="001100C3"/>
    <w:rsid w:val="001104BC"/>
    <w:rsid w:val="00110683"/>
    <w:rsid w:val="0011078C"/>
    <w:rsid w:val="00110838"/>
    <w:rsid w:val="00111AF6"/>
    <w:rsid w:val="001120B1"/>
    <w:rsid w:val="00112756"/>
    <w:rsid w:val="00112E8B"/>
    <w:rsid w:val="00112E96"/>
    <w:rsid w:val="00113824"/>
    <w:rsid w:val="00113911"/>
    <w:rsid w:val="00113BD6"/>
    <w:rsid w:val="00113FD9"/>
    <w:rsid w:val="00114026"/>
    <w:rsid w:val="001142A6"/>
    <w:rsid w:val="00114405"/>
    <w:rsid w:val="00114552"/>
    <w:rsid w:val="00114757"/>
    <w:rsid w:val="00114CD1"/>
    <w:rsid w:val="00114CE1"/>
    <w:rsid w:val="00114D8E"/>
    <w:rsid w:val="00114F9E"/>
    <w:rsid w:val="0011502D"/>
    <w:rsid w:val="0011512C"/>
    <w:rsid w:val="0011525F"/>
    <w:rsid w:val="00115C2D"/>
    <w:rsid w:val="00116482"/>
    <w:rsid w:val="0011652A"/>
    <w:rsid w:val="00116A95"/>
    <w:rsid w:val="00116ECD"/>
    <w:rsid w:val="00117508"/>
    <w:rsid w:val="00117E78"/>
    <w:rsid w:val="00117FDE"/>
    <w:rsid w:val="0012025C"/>
    <w:rsid w:val="00120F32"/>
    <w:rsid w:val="00120FED"/>
    <w:rsid w:val="00121253"/>
    <w:rsid w:val="00121610"/>
    <w:rsid w:val="0012273F"/>
    <w:rsid w:val="00122929"/>
    <w:rsid w:val="00122DBD"/>
    <w:rsid w:val="00122F36"/>
    <w:rsid w:val="0012377C"/>
    <w:rsid w:val="00124313"/>
    <w:rsid w:val="001243E0"/>
    <w:rsid w:val="00124A8D"/>
    <w:rsid w:val="00125A6E"/>
    <w:rsid w:val="00126117"/>
    <w:rsid w:val="0012657E"/>
    <w:rsid w:val="00126928"/>
    <w:rsid w:val="00126F24"/>
    <w:rsid w:val="00127239"/>
    <w:rsid w:val="00127257"/>
    <w:rsid w:val="001301F2"/>
    <w:rsid w:val="001301FE"/>
    <w:rsid w:val="00130880"/>
    <w:rsid w:val="00130907"/>
    <w:rsid w:val="00130F2D"/>
    <w:rsid w:val="00131411"/>
    <w:rsid w:val="00131A07"/>
    <w:rsid w:val="00131ACD"/>
    <w:rsid w:val="00132E0B"/>
    <w:rsid w:val="0013305A"/>
    <w:rsid w:val="001331F0"/>
    <w:rsid w:val="001345DB"/>
    <w:rsid w:val="001345E0"/>
    <w:rsid w:val="00134D82"/>
    <w:rsid w:val="001350CA"/>
    <w:rsid w:val="0013596C"/>
    <w:rsid w:val="00135C28"/>
    <w:rsid w:val="00135DB9"/>
    <w:rsid w:val="00135F5A"/>
    <w:rsid w:val="00136887"/>
    <w:rsid w:val="0013688E"/>
    <w:rsid w:val="00136DE8"/>
    <w:rsid w:val="00136F38"/>
    <w:rsid w:val="00136F81"/>
    <w:rsid w:val="00136FE7"/>
    <w:rsid w:val="001370DB"/>
    <w:rsid w:val="0013758E"/>
    <w:rsid w:val="00137DBE"/>
    <w:rsid w:val="00137EBA"/>
    <w:rsid w:val="001406D5"/>
    <w:rsid w:val="00140C98"/>
    <w:rsid w:val="001412CF"/>
    <w:rsid w:val="00141B5F"/>
    <w:rsid w:val="00141CA6"/>
    <w:rsid w:val="001424AB"/>
    <w:rsid w:val="00142CD2"/>
    <w:rsid w:val="00142DCC"/>
    <w:rsid w:val="001431EB"/>
    <w:rsid w:val="00143ED2"/>
    <w:rsid w:val="00144562"/>
    <w:rsid w:val="00144E13"/>
    <w:rsid w:val="00145397"/>
    <w:rsid w:val="00145689"/>
    <w:rsid w:val="00145B17"/>
    <w:rsid w:val="00145DA4"/>
    <w:rsid w:val="00145E08"/>
    <w:rsid w:val="001462A5"/>
    <w:rsid w:val="00146B76"/>
    <w:rsid w:val="0014700D"/>
    <w:rsid w:val="00147069"/>
    <w:rsid w:val="00147779"/>
    <w:rsid w:val="00147D2E"/>
    <w:rsid w:val="00150006"/>
    <w:rsid w:val="00150100"/>
    <w:rsid w:val="00150E4D"/>
    <w:rsid w:val="0015151B"/>
    <w:rsid w:val="00151C5E"/>
    <w:rsid w:val="001524BA"/>
    <w:rsid w:val="001524C4"/>
    <w:rsid w:val="00152740"/>
    <w:rsid w:val="00152E30"/>
    <w:rsid w:val="00152E50"/>
    <w:rsid w:val="001537D1"/>
    <w:rsid w:val="00153A50"/>
    <w:rsid w:val="001553A0"/>
    <w:rsid w:val="001556D8"/>
    <w:rsid w:val="00155BB4"/>
    <w:rsid w:val="00155E99"/>
    <w:rsid w:val="00156033"/>
    <w:rsid w:val="00156080"/>
    <w:rsid w:val="00156C39"/>
    <w:rsid w:val="001576C2"/>
    <w:rsid w:val="00157B3A"/>
    <w:rsid w:val="00157CD7"/>
    <w:rsid w:val="00160499"/>
    <w:rsid w:val="0016086A"/>
    <w:rsid w:val="00161257"/>
    <w:rsid w:val="001613F0"/>
    <w:rsid w:val="00161DD3"/>
    <w:rsid w:val="0016207C"/>
    <w:rsid w:val="00162338"/>
    <w:rsid w:val="00162339"/>
    <w:rsid w:val="00162DE8"/>
    <w:rsid w:val="00163169"/>
    <w:rsid w:val="00163194"/>
    <w:rsid w:val="00163525"/>
    <w:rsid w:val="001639C2"/>
    <w:rsid w:val="00163CA1"/>
    <w:rsid w:val="0016470B"/>
    <w:rsid w:val="0016476B"/>
    <w:rsid w:val="00164C01"/>
    <w:rsid w:val="001651FF"/>
    <w:rsid w:val="00165227"/>
    <w:rsid w:val="001652D7"/>
    <w:rsid w:val="001657A5"/>
    <w:rsid w:val="00165DCF"/>
    <w:rsid w:val="0016629C"/>
    <w:rsid w:val="00166488"/>
    <w:rsid w:val="0016672E"/>
    <w:rsid w:val="001668BA"/>
    <w:rsid w:val="00166B6D"/>
    <w:rsid w:val="00167B69"/>
    <w:rsid w:val="00167DD0"/>
    <w:rsid w:val="0017027C"/>
    <w:rsid w:val="00170ACD"/>
    <w:rsid w:val="00170C43"/>
    <w:rsid w:val="00170CA0"/>
    <w:rsid w:val="001712F8"/>
    <w:rsid w:val="00171ADA"/>
    <w:rsid w:val="00172058"/>
    <w:rsid w:val="00172272"/>
    <w:rsid w:val="001731DF"/>
    <w:rsid w:val="0017497B"/>
    <w:rsid w:val="00174B78"/>
    <w:rsid w:val="00174C32"/>
    <w:rsid w:val="00174C8F"/>
    <w:rsid w:val="001752CB"/>
    <w:rsid w:val="0017578E"/>
    <w:rsid w:val="00175B09"/>
    <w:rsid w:val="00175B8B"/>
    <w:rsid w:val="00175C8F"/>
    <w:rsid w:val="00176501"/>
    <w:rsid w:val="00177214"/>
    <w:rsid w:val="00177474"/>
    <w:rsid w:val="00177963"/>
    <w:rsid w:val="00177DF9"/>
    <w:rsid w:val="00177FCA"/>
    <w:rsid w:val="00180395"/>
    <w:rsid w:val="00180899"/>
    <w:rsid w:val="001817CE"/>
    <w:rsid w:val="00181C21"/>
    <w:rsid w:val="00181D0F"/>
    <w:rsid w:val="0018361F"/>
    <w:rsid w:val="00183BB1"/>
    <w:rsid w:val="00183BEA"/>
    <w:rsid w:val="00183D1C"/>
    <w:rsid w:val="00183EF3"/>
    <w:rsid w:val="00184270"/>
    <w:rsid w:val="00184390"/>
    <w:rsid w:val="001846CA"/>
    <w:rsid w:val="0018471A"/>
    <w:rsid w:val="00184ED4"/>
    <w:rsid w:val="001853FE"/>
    <w:rsid w:val="00185629"/>
    <w:rsid w:val="00185E00"/>
    <w:rsid w:val="00185FF6"/>
    <w:rsid w:val="0018640E"/>
    <w:rsid w:val="00186655"/>
    <w:rsid w:val="0018672E"/>
    <w:rsid w:val="00186F51"/>
    <w:rsid w:val="00187488"/>
    <w:rsid w:val="00187594"/>
    <w:rsid w:val="001877A3"/>
    <w:rsid w:val="00187C59"/>
    <w:rsid w:val="001909E6"/>
    <w:rsid w:val="00190FD5"/>
    <w:rsid w:val="00191718"/>
    <w:rsid w:val="00191833"/>
    <w:rsid w:val="00191E05"/>
    <w:rsid w:val="00191F6E"/>
    <w:rsid w:val="001925C7"/>
    <w:rsid w:val="00192C67"/>
    <w:rsid w:val="00192DBB"/>
    <w:rsid w:val="00192E69"/>
    <w:rsid w:val="00192F05"/>
    <w:rsid w:val="00193057"/>
    <w:rsid w:val="001932A5"/>
    <w:rsid w:val="00193818"/>
    <w:rsid w:val="0019385C"/>
    <w:rsid w:val="00193AF6"/>
    <w:rsid w:val="00193CB5"/>
    <w:rsid w:val="00193CDB"/>
    <w:rsid w:val="00193D27"/>
    <w:rsid w:val="001945C9"/>
    <w:rsid w:val="00194BA6"/>
    <w:rsid w:val="00194BC9"/>
    <w:rsid w:val="00194E25"/>
    <w:rsid w:val="001950CF"/>
    <w:rsid w:val="0019512F"/>
    <w:rsid w:val="0019518A"/>
    <w:rsid w:val="00195278"/>
    <w:rsid w:val="00195AD1"/>
    <w:rsid w:val="00195CBF"/>
    <w:rsid w:val="00195FCB"/>
    <w:rsid w:val="00196519"/>
    <w:rsid w:val="0019656D"/>
    <w:rsid w:val="0019676B"/>
    <w:rsid w:val="001967EC"/>
    <w:rsid w:val="00196EB0"/>
    <w:rsid w:val="00196F17"/>
    <w:rsid w:val="00196FEA"/>
    <w:rsid w:val="00197280"/>
    <w:rsid w:val="001974EF"/>
    <w:rsid w:val="00197B82"/>
    <w:rsid w:val="00197C18"/>
    <w:rsid w:val="001A01CA"/>
    <w:rsid w:val="001A08D0"/>
    <w:rsid w:val="001A0BF0"/>
    <w:rsid w:val="001A0DF1"/>
    <w:rsid w:val="001A13E4"/>
    <w:rsid w:val="001A175E"/>
    <w:rsid w:val="001A2702"/>
    <w:rsid w:val="001A2A35"/>
    <w:rsid w:val="001A37CF"/>
    <w:rsid w:val="001A37EA"/>
    <w:rsid w:val="001A389A"/>
    <w:rsid w:val="001A4145"/>
    <w:rsid w:val="001A4162"/>
    <w:rsid w:val="001A4703"/>
    <w:rsid w:val="001A51BA"/>
    <w:rsid w:val="001A54EA"/>
    <w:rsid w:val="001A726B"/>
    <w:rsid w:val="001A781E"/>
    <w:rsid w:val="001A7FB1"/>
    <w:rsid w:val="001B0087"/>
    <w:rsid w:val="001B0205"/>
    <w:rsid w:val="001B091D"/>
    <w:rsid w:val="001B09FF"/>
    <w:rsid w:val="001B0ED0"/>
    <w:rsid w:val="001B0F4C"/>
    <w:rsid w:val="001B0F50"/>
    <w:rsid w:val="001B1044"/>
    <w:rsid w:val="001B12C5"/>
    <w:rsid w:val="001B1465"/>
    <w:rsid w:val="001B1591"/>
    <w:rsid w:val="001B160B"/>
    <w:rsid w:val="001B1BA9"/>
    <w:rsid w:val="001B1BD1"/>
    <w:rsid w:val="001B1BD2"/>
    <w:rsid w:val="001B2515"/>
    <w:rsid w:val="001B25CB"/>
    <w:rsid w:val="001B26CA"/>
    <w:rsid w:val="001B2747"/>
    <w:rsid w:val="001B2AE3"/>
    <w:rsid w:val="001B2C35"/>
    <w:rsid w:val="001B3A62"/>
    <w:rsid w:val="001B4052"/>
    <w:rsid w:val="001B43BE"/>
    <w:rsid w:val="001B45D6"/>
    <w:rsid w:val="001B4C46"/>
    <w:rsid w:val="001B4D65"/>
    <w:rsid w:val="001B6713"/>
    <w:rsid w:val="001B6ABE"/>
    <w:rsid w:val="001B6BD4"/>
    <w:rsid w:val="001B6DC8"/>
    <w:rsid w:val="001B70FC"/>
    <w:rsid w:val="001B7448"/>
    <w:rsid w:val="001C034D"/>
    <w:rsid w:val="001C0424"/>
    <w:rsid w:val="001C07C8"/>
    <w:rsid w:val="001C1185"/>
    <w:rsid w:val="001C1617"/>
    <w:rsid w:val="001C16CF"/>
    <w:rsid w:val="001C18C9"/>
    <w:rsid w:val="001C1B32"/>
    <w:rsid w:val="001C225C"/>
    <w:rsid w:val="001C2755"/>
    <w:rsid w:val="001C2778"/>
    <w:rsid w:val="001C29D3"/>
    <w:rsid w:val="001C2DA2"/>
    <w:rsid w:val="001C30AD"/>
    <w:rsid w:val="001C36A0"/>
    <w:rsid w:val="001C3849"/>
    <w:rsid w:val="001C3C5C"/>
    <w:rsid w:val="001C4010"/>
    <w:rsid w:val="001C444F"/>
    <w:rsid w:val="001C4F8C"/>
    <w:rsid w:val="001C51C2"/>
    <w:rsid w:val="001C51D7"/>
    <w:rsid w:val="001C540F"/>
    <w:rsid w:val="001C54D5"/>
    <w:rsid w:val="001C54F4"/>
    <w:rsid w:val="001C5567"/>
    <w:rsid w:val="001C557E"/>
    <w:rsid w:val="001C55D5"/>
    <w:rsid w:val="001C57E7"/>
    <w:rsid w:val="001C5C2C"/>
    <w:rsid w:val="001C5FB3"/>
    <w:rsid w:val="001C5FE1"/>
    <w:rsid w:val="001C6271"/>
    <w:rsid w:val="001C6635"/>
    <w:rsid w:val="001C66FB"/>
    <w:rsid w:val="001C68A3"/>
    <w:rsid w:val="001C6C6E"/>
    <w:rsid w:val="001C6CC2"/>
    <w:rsid w:val="001C72F2"/>
    <w:rsid w:val="001C7882"/>
    <w:rsid w:val="001C7AEF"/>
    <w:rsid w:val="001C7B31"/>
    <w:rsid w:val="001C7C74"/>
    <w:rsid w:val="001D00F4"/>
    <w:rsid w:val="001D0233"/>
    <w:rsid w:val="001D04C3"/>
    <w:rsid w:val="001D0738"/>
    <w:rsid w:val="001D08DB"/>
    <w:rsid w:val="001D163C"/>
    <w:rsid w:val="001D1906"/>
    <w:rsid w:val="001D1CB8"/>
    <w:rsid w:val="001D2CA9"/>
    <w:rsid w:val="001D371A"/>
    <w:rsid w:val="001D3CBC"/>
    <w:rsid w:val="001D3F14"/>
    <w:rsid w:val="001D41D5"/>
    <w:rsid w:val="001D4210"/>
    <w:rsid w:val="001D4252"/>
    <w:rsid w:val="001D434F"/>
    <w:rsid w:val="001D43E8"/>
    <w:rsid w:val="001D4F5A"/>
    <w:rsid w:val="001D61A1"/>
    <w:rsid w:val="001D636C"/>
    <w:rsid w:val="001D6634"/>
    <w:rsid w:val="001D6CE4"/>
    <w:rsid w:val="001D748E"/>
    <w:rsid w:val="001D766C"/>
    <w:rsid w:val="001D7D69"/>
    <w:rsid w:val="001E00F1"/>
    <w:rsid w:val="001E04E7"/>
    <w:rsid w:val="001E25B6"/>
    <w:rsid w:val="001E264D"/>
    <w:rsid w:val="001E29D0"/>
    <w:rsid w:val="001E29E5"/>
    <w:rsid w:val="001E2C0C"/>
    <w:rsid w:val="001E2F0D"/>
    <w:rsid w:val="001E312D"/>
    <w:rsid w:val="001E34C9"/>
    <w:rsid w:val="001E3546"/>
    <w:rsid w:val="001E35E9"/>
    <w:rsid w:val="001E3E88"/>
    <w:rsid w:val="001E42C5"/>
    <w:rsid w:val="001E4E13"/>
    <w:rsid w:val="001E511F"/>
    <w:rsid w:val="001E540D"/>
    <w:rsid w:val="001E657A"/>
    <w:rsid w:val="001E6A82"/>
    <w:rsid w:val="001E6CA5"/>
    <w:rsid w:val="001E6EC4"/>
    <w:rsid w:val="001E6F8A"/>
    <w:rsid w:val="001E75A7"/>
    <w:rsid w:val="001E79B4"/>
    <w:rsid w:val="001F00A4"/>
    <w:rsid w:val="001F00A8"/>
    <w:rsid w:val="001F075F"/>
    <w:rsid w:val="001F0978"/>
    <w:rsid w:val="001F0BB1"/>
    <w:rsid w:val="001F0D95"/>
    <w:rsid w:val="001F1675"/>
    <w:rsid w:val="001F1826"/>
    <w:rsid w:val="001F189D"/>
    <w:rsid w:val="001F19B2"/>
    <w:rsid w:val="001F20EE"/>
    <w:rsid w:val="001F25F1"/>
    <w:rsid w:val="001F2D4A"/>
    <w:rsid w:val="001F2DE2"/>
    <w:rsid w:val="001F3560"/>
    <w:rsid w:val="001F3A4F"/>
    <w:rsid w:val="001F3B95"/>
    <w:rsid w:val="001F3BF0"/>
    <w:rsid w:val="001F4326"/>
    <w:rsid w:val="001F43AF"/>
    <w:rsid w:val="001F4CD5"/>
    <w:rsid w:val="001F4E31"/>
    <w:rsid w:val="001F52B6"/>
    <w:rsid w:val="001F5353"/>
    <w:rsid w:val="001F584F"/>
    <w:rsid w:val="001F5A4B"/>
    <w:rsid w:val="001F6001"/>
    <w:rsid w:val="001F708B"/>
    <w:rsid w:val="001F79A9"/>
    <w:rsid w:val="001F7D7E"/>
    <w:rsid w:val="002002FB"/>
    <w:rsid w:val="002007AD"/>
    <w:rsid w:val="00201D7D"/>
    <w:rsid w:val="002023A4"/>
    <w:rsid w:val="0020279A"/>
    <w:rsid w:val="0020407D"/>
    <w:rsid w:val="002040FC"/>
    <w:rsid w:val="002041B9"/>
    <w:rsid w:val="00204400"/>
    <w:rsid w:val="00204A3C"/>
    <w:rsid w:val="00204F93"/>
    <w:rsid w:val="00204FD2"/>
    <w:rsid w:val="002051C7"/>
    <w:rsid w:val="002053F3"/>
    <w:rsid w:val="00205804"/>
    <w:rsid w:val="00205D14"/>
    <w:rsid w:val="00206501"/>
    <w:rsid w:val="00206C59"/>
    <w:rsid w:val="00206EB0"/>
    <w:rsid w:val="00206F8E"/>
    <w:rsid w:val="00207057"/>
    <w:rsid w:val="0020741A"/>
    <w:rsid w:val="0020764F"/>
    <w:rsid w:val="002077ED"/>
    <w:rsid w:val="00210268"/>
    <w:rsid w:val="002103D8"/>
    <w:rsid w:val="00210A74"/>
    <w:rsid w:val="00211167"/>
    <w:rsid w:val="00211243"/>
    <w:rsid w:val="00211325"/>
    <w:rsid w:val="002115C1"/>
    <w:rsid w:val="00211BBD"/>
    <w:rsid w:val="00211EB7"/>
    <w:rsid w:val="00212BA3"/>
    <w:rsid w:val="00213264"/>
    <w:rsid w:val="002134F4"/>
    <w:rsid w:val="002134FB"/>
    <w:rsid w:val="00213B69"/>
    <w:rsid w:val="00213D82"/>
    <w:rsid w:val="00213EDC"/>
    <w:rsid w:val="00213F71"/>
    <w:rsid w:val="00214581"/>
    <w:rsid w:val="0021483E"/>
    <w:rsid w:val="00214A94"/>
    <w:rsid w:val="0021523F"/>
    <w:rsid w:val="00215326"/>
    <w:rsid w:val="002153F7"/>
    <w:rsid w:val="00215489"/>
    <w:rsid w:val="0021567F"/>
    <w:rsid w:val="00215F77"/>
    <w:rsid w:val="00215FF3"/>
    <w:rsid w:val="00216712"/>
    <w:rsid w:val="002167A2"/>
    <w:rsid w:val="00217453"/>
    <w:rsid w:val="00217A4D"/>
    <w:rsid w:val="002200F0"/>
    <w:rsid w:val="0022012E"/>
    <w:rsid w:val="00220801"/>
    <w:rsid w:val="00220C5C"/>
    <w:rsid w:val="00220DC6"/>
    <w:rsid w:val="002214B6"/>
    <w:rsid w:val="00221510"/>
    <w:rsid w:val="00221760"/>
    <w:rsid w:val="0022179B"/>
    <w:rsid w:val="002217C5"/>
    <w:rsid w:val="00221D24"/>
    <w:rsid w:val="00222725"/>
    <w:rsid w:val="00222A03"/>
    <w:rsid w:val="00222C59"/>
    <w:rsid w:val="00222DC7"/>
    <w:rsid w:val="00222E72"/>
    <w:rsid w:val="00224060"/>
    <w:rsid w:val="00224858"/>
    <w:rsid w:val="00224982"/>
    <w:rsid w:val="00224D67"/>
    <w:rsid w:val="002251B6"/>
    <w:rsid w:val="002256C1"/>
    <w:rsid w:val="00225786"/>
    <w:rsid w:val="00225A34"/>
    <w:rsid w:val="00226012"/>
    <w:rsid w:val="0022622C"/>
    <w:rsid w:val="00226562"/>
    <w:rsid w:val="00226662"/>
    <w:rsid w:val="002267B0"/>
    <w:rsid w:val="00226983"/>
    <w:rsid w:val="00226996"/>
    <w:rsid w:val="002275F5"/>
    <w:rsid w:val="00227624"/>
    <w:rsid w:val="0022786A"/>
    <w:rsid w:val="00227B61"/>
    <w:rsid w:val="00227D80"/>
    <w:rsid w:val="0023006D"/>
    <w:rsid w:val="00230A07"/>
    <w:rsid w:val="002310EA"/>
    <w:rsid w:val="002316C7"/>
    <w:rsid w:val="00231E3A"/>
    <w:rsid w:val="00232212"/>
    <w:rsid w:val="0023279B"/>
    <w:rsid w:val="00232A50"/>
    <w:rsid w:val="00232EE5"/>
    <w:rsid w:val="00233122"/>
    <w:rsid w:val="00233F9A"/>
    <w:rsid w:val="00234958"/>
    <w:rsid w:val="00234BA6"/>
    <w:rsid w:val="00234FC6"/>
    <w:rsid w:val="00235505"/>
    <w:rsid w:val="00235508"/>
    <w:rsid w:val="0023560F"/>
    <w:rsid w:val="00235857"/>
    <w:rsid w:val="00235D81"/>
    <w:rsid w:val="00236D04"/>
    <w:rsid w:val="002379B1"/>
    <w:rsid w:val="00237FFC"/>
    <w:rsid w:val="00240006"/>
    <w:rsid w:val="0024017B"/>
    <w:rsid w:val="0024018F"/>
    <w:rsid w:val="00241091"/>
    <w:rsid w:val="00241288"/>
    <w:rsid w:val="00241EB6"/>
    <w:rsid w:val="002432C3"/>
    <w:rsid w:val="002438BE"/>
    <w:rsid w:val="002438E3"/>
    <w:rsid w:val="002440D2"/>
    <w:rsid w:val="00244108"/>
    <w:rsid w:val="00244524"/>
    <w:rsid w:val="0024456E"/>
    <w:rsid w:val="00244A2C"/>
    <w:rsid w:val="00244A63"/>
    <w:rsid w:val="00244CB4"/>
    <w:rsid w:val="00244CC3"/>
    <w:rsid w:val="0024539F"/>
    <w:rsid w:val="002457FB"/>
    <w:rsid w:val="00245BE1"/>
    <w:rsid w:val="00245CD9"/>
    <w:rsid w:val="00245CFC"/>
    <w:rsid w:val="002464AF"/>
    <w:rsid w:val="0024672B"/>
    <w:rsid w:val="00246CD7"/>
    <w:rsid w:val="00246F60"/>
    <w:rsid w:val="002470A7"/>
    <w:rsid w:val="002478DC"/>
    <w:rsid w:val="00247973"/>
    <w:rsid w:val="00247A84"/>
    <w:rsid w:val="00247B28"/>
    <w:rsid w:val="00247FE2"/>
    <w:rsid w:val="00250466"/>
    <w:rsid w:val="00250B28"/>
    <w:rsid w:val="0025170B"/>
    <w:rsid w:val="00251A85"/>
    <w:rsid w:val="00251B9B"/>
    <w:rsid w:val="00251F4C"/>
    <w:rsid w:val="00251F8A"/>
    <w:rsid w:val="002521FF"/>
    <w:rsid w:val="002523C3"/>
    <w:rsid w:val="00252A86"/>
    <w:rsid w:val="00252C44"/>
    <w:rsid w:val="00252ED6"/>
    <w:rsid w:val="00253B81"/>
    <w:rsid w:val="00253BF6"/>
    <w:rsid w:val="00253FB9"/>
    <w:rsid w:val="002540DD"/>
    <w:rsid w:val="002542CD"/>
    <w:rsid w:val="00254324"/>
    <w:rsid w:val="00254436"/>
    <w:rsid w:val="00254616"/>
    <w:rsid w:val="00254661"/>
    <w:rsid w:val="0025481E"/>
    <w:rsid w:val="00254A62"/>
    <w:rsid w:val="00254B14"/>
    <w:rsid w:val="00254B65"/>
    <w:rsid w:val="00255570"/>
    <w:rsid w:val="00255AAC"/>
    <w:rsid w:val="00255E17"/>
    <w:rsid w:val="00256374"/>
    <w:rsid w:val="0025667E"/>
    <w:rsid w:val="0025677D"/>
    <w:rsid w:val="00256E9E"/>
    <w:rsid w:val="0025725F"/>
    <w:rsid w:val="002575C5"/>
    <w:rsid w:val="00257F2C"/>
    <w:rsid w:val="00260109"/>
    <w:rsid w:val="00260215"/>
    <w:rsid w:val="00260427"/>
    <w:rsid w:val="00260CE9"/>
    <w:rsid w:val="00260CF1"/>
    <w:rsid w:val="00260E31"/>
    <w:rsid w:val="002613A3"/>
    <w:rsid w:val="00261990"/>
    <w:rsid w:val="002619A4"/>
    <w:rsid w:val="00261A62"/>
    <w:rsid w:val="0026200B"/>
    <w:rsid w:val="00262164"/>
    <w:rsid w:val="0026276F"/>
    <w:rsid w:val="00264207"/>
    <w:rsid w:val="002645D3"/>
    <w:rsid w:val="002646A7"/>
    <w:rsid w:val="002654BD"/>
    <w:rsid w:val="00265863"/>
    <w:rsid w:val="0026593D"/>
    <w:rsid w:val="00265C4E"/>
    <w:rsid w:val="00265DC9"/>
    <w:rsid w:val="00265E87"/>
    <w:rsid w:val="002665DA"/>
    <w:rsid w:val="00266782"/>
    <w:rsid w:val="002667E2"/>
    <w:rsid w:val="00266B31"/>
    <w:rsid w:val="00267633"/>
    <w:rsid w:val="00267ABD"/>
    <w:rsid w:val="00267B9D"/>
    <w:rsid w:val="00270183"/>
    <w:rsid w:val="00270266"/>
    <w:rsid w:val="00270664"/>
    <w:rsid w:val="00271161"/>
    <w:rsid w:val="002716E3"/>
    <w:rsid w:val="00271A28"/>
    <w:rsid w:val="00271F28"/>
    <w:rsid w:val="00271F80"/>
    <w:rsid w:val="002729F0"/>
    <w:rsid w:val="00272A2C"/>
    <w:rsid w:val="00272CE0"/>
    <w:rsid w:val="00272D56"/>
    <w:rsid w:val="00273A18"/>
    <w:rsid w:val="002743B1"/>
    <w:rsid w:val="002747E3"/>
    <w:rsid w:val="00274EC8"/>
    <w:rsid w:val="00274EE9"/>
    <w:rsid w:val="00274F98"/>
    <w:rsid w:val="002753D0"/>
    <w:rsid w:val="0027570E"/>
    <w:rsid w:val="002757DA"/>
    <w:rsid w:val="00275A42"/>
    <w:rsid w:val="00275CBA"/>
    <w:rsid w:val="0027619C"/>
    <w:rsid w:val="00276237"/>
    <w:rsid w:val="00276981"/>
    <w:rsid w:val="00277457"/>
    <w:rsid w:val="002778EC"/>
    <w:rsid w:val="00277F63"/>
    <w:rsid w:val="002801D5"/>
    <w:rsid w:val="00280529"/>
    <w:rsid w:val="00280B2B"/>
    <w:rsid w:val="00280F60"/>
    <w:rsid w:val="00281B75"/>
    <w:rsid w:val="00281C5E"/>
    <w:rsid w:val="00281D52"/>
    <w:rsid w:val="00281D76"/>
    <w:rsid w:val="00282239"/>
    <w:rsid w:val="0028289E"/>
    <w:rsid w:val="00282D9D"/>
    <w:rsid w:val="00282ECC"/>
    <w:rsid w:val="002837BB"/>
    <w:rsid w:val="00284677"/>
    <w:rsid w:val="002847B7"/>
    <w:rsid w:val="00284C2F"/>
    <w:rsid w:val="00285380"/>
    <w:rsid w:val="00285598"/>
    <w:rsid w:val="00285D7B"/>
    <w:rsid w:val="002863D2"/>
    <w:rsid w:val="00286B90"/>
    <w:rsid w:val="002875A7"/>
    <w:rsid w:val="00290C34"/>
    <w:rsid w:val="00290F4F"/>
    <w:rsid w:val="00291FEB"/>
    <w:rsid w:val="0029286F"/>
    <w:rsid w:val="0029322B"/>
    <w:rsid w:val="00293816"/>
    <w:rsid w:val="00293C9F"/>
    <w:rsid w:val="00293CCA"/>
    <w:rsid w:val="00294453"/>
    <w:rsid w:val="0029485D"/>
    <w:rsid w:val="00294BCA"/>
    <w:rsid w:val="00294E9A"/>
    <w:rsid w:val="00295225"/>
    <w:rsid w:val="00295C30"/>
    <w:rsid w:val="00295E20"/>
    <w:rsid w:val="0029628A"/>
    <w:rsid w:val="00296865"/>
    <w:rsid w:val="0029717F"/>
    <w:rsid w:val="002971F3"/>
    <w:rsid w:val="002978EC"/>
    <w:rsid w:val="002979AF"/>
    <w:rsid w:val="002A0294"/>
    <w:rsid w:val="002A09EC"/>
    <w:rsid w:val="002A0CA1"/>
    <w:rsid w:val="002A0E77"/>
    <w:rsid w:val="002A10DC"/>
    <w:rsid w:val="002A17B8"/>
    <w:rsid w:val="002A2037"/>
    <w:rsid w:val="002A224B"/>
    <w:rsid w:val="002A2D2B"/>
    <w:rsid w:val="002A2D4C"/>
    <w:rsid w:val="002A3588"/>
    <w:rsid w:val="002A36B4"/>
    <w:rsid w:val="002A3F27"/>
    <w:rsid w:val="002A40AB"/>
    <w:rsid w:val="002A447B"/>
    <w:rsid w:val="002A46AE"/>
    <w:rsid w:val="002A494A"/>
    <w:rsid w:val="002A4BA0"/>
    <w:rsid w:val="002A4D4C"/>
    <w:rsid w:val="002A4EA5"/>
    <w:rsid w:val="002A5146"/>
    <w:rsid w:val="002A5336"/>
    <w:rsid w:val="002A56F2"/>
    <w:rsid w:val="002A581A"/>
    <w:rsid w:val="002A6412"/>
    <w:rsid w:val="002A65F6"/>
    <w:rsid w:val="002A6927"/>
    <w:rsid w:val="002A6B4D"/>
    <w:rsid w:val="002A6BC9"/>
    <w:rsid w:val="002A6D15"/>
    <w:rsid w:val="002A7AB2"/>
    <w:rsid w:val="002A7D57"/>
    <w:rsid w:val="002A7E55"/>
    <w:rsid w:val="002B0A0A"/>
    <w:rsid w:val="002B0A63"/>
    <w:rsid w:val="002B0B67"/>
    <w:rsid w:val="002B0BAE"/>
    <w:rsid w:val="002B16F2"/>
    <w:rsid w:val="002B17C0"/>
    <w:rsid w:val="002B1B75"/>
    <w:rsid w:val="002B1CC2"/>
    <w:rsid w:val="002B2004"/>
    <w:rsid w:val="002B27CF"/>
    <w:rsid w:val="002B2EE9"/>
    <w:rsid w:val="002B328A"/>
    <w:rsid w:val="002B358A"/>
    <w:rsid w:val="002B41AB"/>
    <w:rsid w:val="002B423E"/>
    <w:rsid w:val="002B459F"/>
    <w:rsid w:val="002B47F5"/>
    <w:rsid w:val="002B4A9E"/>
    <w:rsid w:val="002B50F7"/>
    <w:rsid w:val="002B59CE"/>
    <w:rsid w:val="002B6661"/>
    <w:rsid w:val="002B6C55"/>
    <w:rsid w:val="002B6D4D"/>
    <w:rsid w:val="002B6DC4"/>
    <w:rsid w:val="002B7336"/>
    <w:rsid w:val="002B7740"/>
    <w:rsid w:val="002B7793"/>
    <w:rsid w:val="002C0396"/>
    <w:rsid w:val="002C08E9"/>
    <w:rsid w:val="002C09EF"/>
    <w:rsid w:val="002C0C18"/>
    <w:rsid w:val="002C0D66"/>
    <w:rsid w:val="002C0E1A"/>
    <w:rsid w:val="002C0E65"/>
    <w:rsid w:val="002C0E7A"/>
    <w:rsid w:val="002C12C8"/>
    <w:rsid w:val="002C14D2"/>
    <w:rsid w:val="002C1A73"/>
    <w:rsid w:val="002C2048"/>
    <w:rsid w:val="002C2290"/>
    <w:rsid w:val="002C2AC0"/>
    <w:rsid w:val="002C2E8B"/>
    <w:rsid w:val="002C2F7F"/>
    <w:rsid w:val="002C3177"/>
    <w:rsid w:val="002C31C3"/>
    <w:rsid w:val="002C331B"/>
    <w:rsid w:val="002C3A24"/>
    <w:rsid w:val="002C3E70"/>
    <w:rsid w:val="002C3F64"/>
    <w:rsid w:val="002C432C"/>
    <w:rsid w:val="002C43BC"/>
    <w:rsid w:val="002C4619"/>
    <w:rsid w:val="002C486B"/>
    <w:rsid w:val="002C49B3"/>
    <w:rsid w:val="002C4B73"/>
    <w:rsid w:val="002C4B96"/>
    <w:rsid w:val="002C5173"/>
    <w:rsid w:val="002C5699"/>
    <w:rsid w:val="002C5AB3"/>
    <w:rsid w:val="002C5E8B"/>
    <w:rsid w:val="002C671F"/>
    <w:rsid w:val="002C6BA2"/>
    <w:rsid w:val="002C70E2"/>
    <w:rsid w:val="002C7183"/>
    <w:rsid w:val="002C729A"/>
    <w:rsid w:val="002C75F3"/>
    <w:rsid w:val="002C7DDB"/>
    <w:rsid w:val="002C7F26"/>
    <w:rsid w:val="002D00C2"/>
    <w:rsid w:val="002D0630"/>
    <w:rsid w:val="002D066D"/>
    <w:rsid w:val="002D08CF"/>
    <w:rsid w:val="002D0A9E"/>
    <w:rsid w:val="002D102D"/>
    <w:rsid w:val="002D160F"/>
    <w:rsid w:val="002D175F"/>
    <w:rsid w:val="002D1CB8"/>
    <w:rsid w:val="002D21F0"/>
    <w:rsid w:val="002D286D"/>
    <w:rsid w:val="002D2932"/>
    <w:rsid w:val="002D2B44"/>
    <w:rsid w:val="002D2B8D"/>
    <w:rsid w:val="002D2DA4"/>
    <w:rsid w:val="002D3403"/>
    <w:rsid w:val="002D3635"/>
    <w:rsid w:val="002D372A"/>
    <w:rsid w:val="002D3D75"/>
    <w:rsid w:val="002D40B7"/>
    <w:rsid w:val="002D45F1"/>
    <w:rsid w:val="002D4999"/>
    <w:rsid w:val="002D4A05"/>
    <w:rsid w:val="002D512A"/>
    <w:rsid w:val="002D5904"/>
    <w:rsid w:val="002D5AA6"/>
    <w:rsid w:val="002D686B"/>
    <w:rsid w:val="002D6977"/>
    <w:rsid w:val="002D6A90"/>
    <w:rsid w:val="002D6C3E"/>
    <w:rsid w:val="002D72B3"/>
    <w:rsid w:val="002D7542"/>
    <w:rsid w:val="002D7C54"/>
    <w:rsid w:val="002D7FD6"/>
    <w:rsid w:val="002E0006"/>
    <w:rsid w:val="002E014B"/>
    <w:rsid w:val="002E04F3"/>
    <w:rsid w:val="002E0744"/>
    <w:rsid w:val="002E0B34"/>
    <w:rsid w:val="002E0F73"/>
    <w:rsid w:val="002E15AF"/>
    <w:rsid w:val="002E16AD"/>
    <w:rsid w:val="002E1A1B"/>
    <w:rsid w:val="002E1B03"/>
    <w:rsid w:val="002E1E3D"/>
    <w:rsid w:val="002E20B8"/>
    <w:rsid w:val="002E219C"/>
    <w:rsid w:val="002E2224"/>
    <w:rsid w:val="002E3023"/>
    <w:rsid w:val="002E3317"/>
    <w:rsid w:val="002E360D"/>
    <w:rsid w:val="002E3CE1"/>
    <w:rsid w:val="002E3CF6"/>
    <w:rsid w:val="002E3D2C"/>
    <w:rsid w:val="002E3EAF"/>
    <w:rsid w:val="002E56CE"/>
    <w:rsid w:val="002E57CB"/>
    <w:rsid w:val="002E57F2"/>
    <w:rsid w:val="002E5E3B"/>
    <w:rsid w:val="002E5E73"/>
    <w:rsid w:val="002E67D8"/>
    <w:rsid w:val="002E682E"/>
    <w:rsid w:val="002E6AC5"/>
    <w:rsid w:val="002E6C2C"/>
    <w:rsid w:val="002E6E35"/>
    <w:rsid w:val="002E6EE3"/>
    <w:rsid w:val="002E74FF"/>
    <w:rsid w:val="002E759E"/>
    <w:rsid w:val="002E76A6"/>
    <w:rsid w:val="002F03C8"/>
    <w:rsid w:val="002F0838"/>
    <w:rsid w:val="002F08AA"/>
    <w:rsid w:val="002F0ABD"/>
    <w:rsid w:val="002F0D7A"/>
    <w:rsid w:val="002F1264"/>
    <w:rsid w:val="002F1594"/>
    <w:rsid w:val="002F172D"/>
    <w:rsid w:val="002F1AFE"/>
    <w:rsid w:val="002F208B"/>
    <w:rsid w:val="002F20B4"/>
    <w:rsid w:val="002F2753"/>
    <w:rsid w:val="002F2D8D"/>
    <w:rsid w:val="002F3201"/>
    <w:rsid w:val="002F33E9"/>
    <w:rsid w:val="002F39AF"/>
    <w:rsid w:val="002F44EE"/>
    <w:rsid w:val="002F4592"/>
    <w:rsid w:val="002F46C0"/>
    <w:rsid w:val="002F4879"/>
    <w:rsid w:val="002F4AA3"/>
    <w:rsid w:val="002F5946"/>
    <w:rsid w:val="002F5B2C"/>
    <w:rsid w:val="002F5B42"/>
    <w:rsid w:val="002F6184"/>
    <w:rsid w:val="002F62B8"/>
    <w:rsid w:val="002F6803"/>
    <w:rsid w:val="002F70FF"/>
    <w:rsid w:val="002F780A"/>
    <w:rsid w:val="00300088"/>
    <w:rsid w:val="00300224"/>
    <w:rsid w:val="003006A7"/>
    <w:rsid w:val="003007CD"/>
    <w:rsid w:val="00300A9C"/>
    <w:rsid w:val="00300B9D"/>
    <w:rsid w:val="0030158D"/>
    <w:rsid w:val="00301B60"/>
    <w:rsid w:val="00301D25"/>
    <w:rsid w:val="003023FB"/>
    <w:rsid w:val="00302B07"/>
    <w:rsid w:val="00302E3B"/>
    <w:rsid w:val="00303028"/>
    <w:rsid w:val="003037C2"/>
    <w:rsid w:val="00303A56"/>
    <w:rsid w:val="00304329"/>
    <w:rsid w:val="003045E0"/>
    <w:rsid w:val="003048F6"/>
    <w:rsid w:val="00304956"/>
    <w:rsid w:val="00304B99"/>
    <w:rsid w:val="00305314"/>
    <w:rsid w:val="003056E4"/>
    <w:rsid w:val="00305B3E"/>
    <w:rsid w:val="00305CA3"/>
    <w:rsid w:val="0030689B"/>
    <w:rsid w:val="003068B0"/>
    <w:rsid w:val="00306E4C"/>
    <w:rsid w:val="00307509"/>
    <w:rsid w:val="00307520"/>
    <w:rsid w:val="00307694"/>
    <w:rsid w:val="00307E0C"/>
    <w:rsid w:val="00307F05"/>
    <w:rsid w:val="003104FE"/>
    <w:rsid w:val="00310EAC"/>
    <w:rsid w:val="003111AA"/>
    <w:rsid w:val="003112C0"/>
    <w:rsid w:val="0031135E"/>
    <w:rsid w:val="003118AB"/>
    <w:rsid w:val="00311A69"/>
    <w:rsid w:val="00311D01"/>
    <w:rsid w:val="00311EE9"/>
    <w:rsid w:val="00312F47"/>
    <w:rsid w:val="003133AC"/>
    <w:rsid w:val="0031342E"/>
    <w:rsid w:val="003139D4"/>
    <w:rsid w:val="00313B8F"/>
    <w:rsid w:val="00313DFE"/>
    <w:rsid w:val="003143AA"/>
    <w:rsid w:val="00314E75"/>
    <w:rsid w:val="00314EB1"/>
    <w:rsid w:val="003156ED"/>
    <w:rsid w:val="00316345"/>
    <w:rsid w:val="00316D48"/>
    <w:rsid w:val="0031728B"/>
    <w:rsid w:val="0031751F"/>
    <w:rsid w:val="003176FD"/>
    <w:rsid w:val="0031798D"/>
    <w:rsid w:val="00317A21"/>
    <w:rsid w:val="00317FE9"/>
    <w:rsid w:val="00317FF1"/>
    <w:rsid w:val="00320BDB"/>
    <w:rsid w:val="00320E47"/>
    <w:rsid w:val="00320F71"/>
    <w:rsid w:val="00321262"/>
    <w:rsid w:val="003213D8"/>
    <w:rsid w:val="003214A2"/>
    <w:rsid w:val="00321CD4"/>
    <w:rsid w:val="00321E1C"/>
    <w:rsid w:val="0032216F"/>
    <w:rsid w:val="00322B67"/>
    <w:rsid w:val="00322CEE"/>
    <w:rsid w:val="0032313F"/>
    <w:rsid w:val="003232A9"/>
    <w:rsid w:val="0032367F"/>
    <w:rsid w:val="00323D65"/>
    <w:rsid w:val="003242E1"/>
    <w:rsid w:val="0032477D"/>
    <w:rsid w:val="00324966"/>
    <w:rsid w:val="00325063"/>
    <w:rsid w:val="00325136"/>
    <w:rsid w:val="003254CC"/>
    <w:rsid w:val="00325787"/>
    <w:rsid w:val="00325B4E"/>
    <w:rsid w:val="00325E35"/>
    <w:rsid w:val="00325E86"/>
    <w:rsid w:val="00326240"/>
    <w:rsid w:val="00326264"/>
    <w:rsid w:val="00326600"/>
    <w:rsid w:val="00326659"/>
    <w:rsid w:val="00326668"/>
    <w:rsid w:val="003267FE"/>
    <w:rsid w:val="00327D5C"/>
    <w:rsid w:val="0033028B"/>
    <w:rsid w:val="0033042F"/>
    <w:rsid w:val="00330F3B"/>
    <w:rsid w:val="00331A65"/>
    <w:rsid w:val="00331CF8"/>
    <w:rsid w:val="00331D44"/>
    <w:rsid w:val="003322CE"/>
    <w:rsid w:val="00333608"/>
    <w:rsid w:val="003336A5"/>
    <w:rsid w:val="00333762"/>
    <w:rsid w:val="003337ED"/>
    <w:rsid w:val="00333A6E"/>
    <w:rsid w:val="00333FD1"/>
    <w:rsid w:val="00333FD5"/>
    <w:rsid w:val="00334194"/>
    <w:rsid w:val="00334C47"/>
    <w:rsid w:val="00334E82"/>
    <w:rsid w:val="00335184"/>
    <w:rsid w:val="003354AD"/>
    <w:rsid w:val="00335A95"/>
    <w:rsid w:val="00335AB4"/>
    <w:rsid w:val="00335BD3"/>
    <w:rsid w:val="00335F33"/>
    <w:rsid w:val="00336153"/>
    <w:rsid w:val="003361D4"/>
    <w:rsid w:val="00336288"/>
    <w:rsid w:val="00336834"/>
    <w:rsid w:val="003368C4"/>
    <w:rsid w:val="003370B0"/>
    <w:rsid w:val="0033713C"/>
    <w:rsid w:val="0033724D"/>
    <w:rsid w:val="00337C09"/>
    <w:rsid w:val="00340B83"/>
    <w:rsid w:val="00340CFD"/>
    <w:rsid w:val="00341670"/>
    <w:rsid w:val="00341971"/>
    <w:rsid w:val="003419F4"/>
    <w:rsid w:val="00341B8C"/>
    <w:rsid w:val="00341ECD"/>
    <w:rsid w:val="0034226E"/>
    <w:rsid w:val="003422E7"/>
    <w:rsid w:val="003425F5"/>
    <w:rsid w:val="00342C50"/>
    <w:rsid w:val="00343407"/>
    <w:rsid w:val="00343F4A"/>
    <w:rsid w:val="0034434A"/>
    <w:rsid w:val="0034480C"/>
    <w:rsid w:val="00344ED7"/>
    <w:rsid w:val="00345307"/>
    <w:rsid w:val="0034581E"/>
    <w:rsid w:val="00345C06"/>
    <w:rsid w:val="00346D74"/>
    <w:rsid w:val="00347042"/>
    <w:rsid w:val="00347304"/>
    <w:rsid w:val="00347491"/>
    <w:rsid w:val="00347A94"/>
    <w:rsid w:val="00347FCE"/>
    <w:rsid w:val="003501FF"/>
    <w:rsid w:val="00350A5C"/>
    <w:rsid w:val="00350A60"/>
    <w:rsid w:val="00350BCC"/>
    <w:rsid w:val="003510E1"/>
    <w:rsid w:val="00351272"/>
    <w:rsid w:val="0035142F"/>
    <w:rsid w:val="00351D70"/>
    <w:rsid w:val="00352C19"/>
    <w:rsid w:val="00352CAA"/>
    <w:rsid w:val="00352D29"/>
    <w:rsid w:val="00352DDE"/>
    <w:rsid w:val="00353108"/>
    <w:rsid w:val="003531D8"/>
    <w:rsid w:val="00353CFE"/>
    <w:rsid w:val="00353FD7"/>
    <w:rsid w:val="00354250"/>
    <w:rsid w:val="00355444"/>
    <w:rsid w:val="00355CEE"/>
    <w:rsid w:val="00355FFC"/>
    <w:rsid w:val="00356239"/>
    <w:rsid w:val="00356EF5"/>
    <w:rsid w:val="003572AF"/>
    <w:rsid w:val="003575E0"/>
    <w:rsid w:val="003577B5"/>
    <w:rsid w:val="003607DC"/>
    <w:rsid w:val="00360ABC"/>
    <w:rsid w:val="00360E65"/>
    <w:rsid w:val="00361172"/>
    <w:rsid w:val="003612D0"/>
    <w:rsid w:val="003616D0"/>
    <w:rsid w:val="003618AE"/>
    <w:rsid w:val="003618AF"/>
    <w:rsid w:val="00361F80"/>
    <w:rsid w:val="003622A5"/>
    <w:rsid w:val="0036294E"/>
    <w:rsid w:val="00362E4E"/>
    <w:rsid w:val="003632FD"/>
    <w:rsid w:val="003633E1"/>
    <w:rsid w:val="00363E3B"/>
    <w:rsid w:val="00363E71"/>
    <w:rsid w:val="00364130"/>
    <w:rsid w:val="00364B7D"/>
    <w:rsid w:val="00365176"/>
    <w:rsid w:val="00365B79"/>
    <w:rsid w:val="00365DD6"/>
    <w:rsid w:val="00365F18"/>
    <w:rsid w:val="00366154"/>
    <w:rsid w:val="0036646B"/>
    <w:rsid w:val="00366770"/>
    <w:rsid w:val="00366D51"/>
    <w:rsid w:val="003670B7"/>
    <w:rsid w:val="00367953"/>
    <w:rsid w:val="003700F9"/>
    <w:rsid w:val="00370109"/>
    <w:rsid w:val="003704B7"/>
    <w:rsid w:val="00370FA1"/>
    <w:rsid w:val="00371C7F"/>
    <w:rsid w:val="00371DAF"/>
    <w:rsid w:val="003724EF"/>
    <w:rsid w:val="003725D8"/>
    <w:rsid w:val="00372AA8"/>
    <w:rsid w:val="0037305D"/>
    <w:rsid w:val="003730B0"/>
    <w:rsid w:val="00373286"/>
    <w:rsid w:val="00373951"/>
    <w:rsid w:val="00374B7C"/>
    <w:rsid w:val="00375B15"/>
    <w:rsid w:val="00375FCD"/>
    <w:rsid w:val="00376462"/>
    <w:rsid w:val="00376490"/>
    <w:rsid w:val="003765B7"/>
    <w:rsid w:val="00376740"/>
    <w:rsid w:val="00376A37"/>
    <w:rsid w:val="00376D59"/>
    <w:rsid w:val="003779E4"/>
    <w:rsid w:val="00380321"/>
    <w:rsid w:val="00380617"/>
    <w:rsid w:val="0038096A"/>
    <w:rsid w:val="00380B19"/>
    <w:rsid w:val="00380D88"/>
    <w:rsid w:val="00380ECE"/>
    <w:rsid w:val="003810E2"/>
    <w:rsid w:val="0038112B"/>
    <w:rsid w:val="00381159"/>
    <w:rsid w:val="00381295"/>
    <w:rsid w:val="0038171E"/>
    <w:rsid w:val="00381E42"/>
    <w:rsid w:val="003821DE"/>
    <w:rsid w:val="00382489"/>
    <w:rsid w:val="00382B5E"/>
    <w:rsid w:val="00382E3E"/>
    <w:rsid w:val="00382F61"/>
    <w:rsid w:val="00383381"/>
    <w:rsid w:val="003837BA"/>
    <w:rsid w:val="00385441"/>
    <w:rsid w:val="003857EB"/>
    <w:rsid w:val="0038599A"/>
    <w:rsid w:val="00385B3D"/>
    <w:rsid w:val="00385FD6"/>
    <w:rsid w:val="00386018"/>
    <w:rsid w:val="00386AAF"/>
    <w:rsid w:val="00386B20"/>
    <w:rsid w:val="0038711B"/>
    <w:rsid w:val="00387466"/>
    <w:rsid w:val="00387599"/>
    <w:rsid w:val="0038759E"/>
    <w:rsid w:val="003875C7"/>
    <w:rsid w:val="003876EC"/>
    <w:rsid w:val="00387DD6"/>
    <w:rsid w:val="00390060"/>
    <w:rsid w:val="00390C62"/>
    <w:rsid w:val="00390CE0"/>
    <w:rsid w:val="00390CE3"/>
    <w:rsid w:val="00392070"/>
    <w:rsid w:val="00392522"/>
    <w:rsid w:val="00392576"/>
    <w:rsid w:val="003925E9"/>
    <w:rsid w:val="00392B11"/>
    <w:rsid w:val="00393483"/>
    <w:rsid w:val="00393939"/>
    <w:rsid w:val="00393B75"/>
    <w:rsid w:val="00394607"/>
    <w:rsid w:val="00394682"/>
    <w:rsid w:val="00394C5C"/>
    <w:rsid w:val="00394D37"/>
    <w:rsid w:val="00394F8C"/>
    <w:rsid w:val="0039520A"/>
    <w:rsid w:val="00395410"/>
    <w:rsid w:val="00395EFC"/>
    <w:rsid w:val="00395F66"/>
    <w:rsid w:val="00396A9B"/>
    <w:rsid w:val="00396B1D"/>
    <w:rsid w:val="00396D61"/>
    <w:rsid w:val="00396DA7"/>
    <w:rsid w:val="003971E0"/>
    <w:rsid w:val="00397D7E"/>
    <w:rsid w:val="003A01B0"/>
    <w:rsid w:val="003A0298"/>
    <w:rsid w:val="003A0E46"/>
    <w:rsid w:val="003A14A8"/>
    <w:rsid w:val="003A1946"/>
    <w:rsid w:val="003A2012"/>
    <w:rsid w:val="003A2BD0"/>
    <w:rsid w:val="003A2FC0"/>
    <w:rsid w:val="003A3DE1"/>
    <w:rsid w:val="003A4DB1"/>
    <w:rsid w:val="003A594E"/>
    <w:rsid w:val="003A5C2C"/>
    <w:rsid w:val="003A5DB9"/>
    <w:rsid w:val="003A5DF0"/>
    <w:rsid w:val="003A5E83"/>
    <w:rsid w:val="003A6070"/>
    <w:rsid w:val="003A616A"/>
    <w:rsid w:val="003A62D0"/>
    <w:rsid w:val="003A6697"/>
    <w:rsid w:val="003A6756"/>
    <w:rsid w:val="003A6AB5"/>
    <w:rsid w:val="003A6F31"/>
    <w:rsid w:val="003A6FDC"/>
    <w:rsid w:val="003A766E"/>
    <w:rsid w:val="003A7C30"/>
    <w:rsid w:val="003B00CC"/>
    <w:rsid w:val="003B0219"/>
    <w:rsid w:val="003B0956"/>
    <w:rsid w:val="003B0D8C"/>
    <w:rsid w:val="003B14B0"/>
    <w:rsid w:val="003B1924"/>
    <w:rsid w:val="003B1A99"/>
    <w:rsid w:val="003B1E25"/>
    <w:rsid w:val="003B1F16"/>
    <w:rsid w:val="003B2202"/>
    <w:rsid w:val="003B2A5F"/>
    <w:rsid w:val="003B2B2D"/>
    <w:rsid w:val="003B3777"/>
    <w:rsid w:val="003B3B93"/>
    <w:rsid w:val="003B3DFF"/>
    <w:rsid w:val="003B4894"/>
    <w:rsid w:val="003B575A"/>
    <w:rsid w:val="003B5E22"/>
    <w:rsid w:val="003B5F48"/>
    <w:rsid w:val="003B6587"/>
    <w:rsid w:val="003B689B"/>
    <w:rsid w:val="003B6931"/>
    <w:rsid w:val="003B6C3A"/>
    <w:rsid w:val="003B7599"/>
    <w:rsid w:val="003C0035"/>
    <w:rsid w:val="003C0443"/>
    <w:rsid w:val="003C0497"/>
    <w:rsid w:val="003C0804"/>
    <w:rsid w:val="003C0C0B"/>
    <w:rsid w:val="003C1112"/>
    <w:rsid w:val="003C16A4"/>
    <w:rsid w:val="003C19D7"/>
    <w:rsid w:val="003C1C70"/>
    <w:rsid w:val="003C1E01"/>
    <w:rsid w:val="003C1FA7"/>
    <w:rsid w:val="003C210A"/>
    <w:rsid w:val="003C21E6"/>
    <w:rsid w:val="003C229C"/>
    <w:rsid w:val="003C25A5"/>
    <w:rsid w:val="003C289F"/>
    <w:rsid w:val="003C2C31"/>
    <w:rsid w:val="003C2E4D"/>
    <w:rsid w:val="003C34E9"/>
    <w:rsid w:val="003C3AA3"/>
    <w:rsid w:val="003C41E2"/>
    <w:rsid w:val="003C4426"/>
    <w:rsid w:val="003C4615"/>
    <w:rsid w:val="003C47F7"/>
    <w:rsid w:val="003C4AF7"/>
    <w:rsid w:val="003C549F"/>
    <w:rsid w:val="003C5BFD"/>
    <w:rsid w:val="003C6028"/>
    <w:rsid w:val="003C6723"/>
    <w:rsid w:val="003C69D4"/>
    <w:rsid w:val="003C6C72"/>
    <w:rsid w:val="003C6E49"/>
    <w:rsid w:val="003C6F58"/>
    <w:rsid w:val="003C7228"/>
    <w:rsid w:val="003C751F"/>
    <w:rsid w:val="003C755F"/>
    <w:rsid w:val="003C7793"/>
    <w:rsid w:val="003C7ACE"/>
    <w:rsid w:val="003C7FB2"/>
    <w:rsid w:val="003D03E5"/>
    <w:rsid w:val="003D09B5"/>
    <w:rsid w:val="003D0AAB"/>
    <w:rsid w:val="003D0D36"/>
    <w:rsid w:val="003D167A"/>
    <w:rsid w:val="003D1E78"/>
    <w:rsid w:val="003D1F41"/>
    <w:rsid w:val="003D21CF"/>
    <w:rsid w:val="003D2E2D"/>
    <w:rsid w:val="003D32B4"/>
    <w:rsid w:val="003D3B00"/>
    <w:rsid w:val="003D4127"/>
    <w:rsid w:val="003D4217"/>
    <w:rsid w:val="003D4C44"/>
    <w:rsid w:val="003D54C4"/>
    <w:rsid w:val="003D56E8"/>
    <w:rsid w:val="003D5740"/>
    <w:rsid w:val="003D673E"/>
    <w:rsid w:val="003D690D"/>
    <w:rsid w:val="003D6D29"/>
    <w:rsid w:val="003D720D"/>
    <w:rsid w:val="003D78ED"/>
    <w:rsid w:val="003D78FA"/>
    <w:rsid w:val="003D7A7C"/>
    <w:rsid w:val="003D7D2F"/>
    <w:rsid w:val="003E039F"/>
    <w:rsid w:val="003E049C"/>
    <w:rsid w:val="003E1BBE"/>
    <w:rsid w:val="003E1E1F"/>
    <w:rsid w:val="003E2327"/>
    <w:rsid w:val="003E263B"/>
    <w:rsid w:val="003E2FDC"/>
    <w:rsid w:val="003E3A02"/>
    <w:rsid w:val="003E3E8D"/>
    <w:rsid w:val="003E417F"/>
    <w:rsid w:val="003E4250"/>
    <w:rsid w:val="003E42E2"/>
    <w:rsid w:val="003E478E"/>
    <w:rsid w:val="003E4B66"/>
    <w:rsid w:val="003E5270"/>
    <w:rsid w:val="003E621A"/>
    <w:rsid w:val="003E6F15"/>
    <w:rsid w:val="003E7056"/>
    <w:rsid w:val="003E7161"/>
    <w:rsid w:val="003E7217"/>
    <w:rsid w:val="003E74AD"/>
    <w:rsid w:val="003F0567"/>
    <w:rsid w:val="003F076E"/>
    <w:rsid w:val="003F0A81"/>
    <w:rsid w:val="003F14D2"/>
    <w:rsid w:val="003F154A"/>
    <w:rsid w:val="003F1601"/>
    <w:rsid w:val="003F2965"/>
    <w:rsid w:val="003F297F"/>
    <w:rsid w:val="003F2B9A"/>
    <w:rsid w:val="003F2C17"/>
    <w:rsid w:val="003F2FB1"/>
    <w:rsid w:val="003F30D4"/>
    <w:rsid w:val="003F3573"/>
    <w:rsid w:val="003F3A5E"/>
    <w:rsid w:val="003F40DD"/>
    <w:rsid w:val="003F45D2"/>
    <w:rsid w:val="003F471C"/>
    <w:rsid w:val="003F4E72"/>
    <w:rsid w:val="003F564F"/>
    <w:rsid w:val="003F5996"/>
    <w:rsid w:val="003F5D82"/>
    <w:rsid w:val="003F5FA6"/>
    <w:rsid w:val="003F643C"/>
    <w:rsid w:val="003F682B"/>
    <w:rsid w:val="003F695B"/>
    <w:rsid w:val="003F7036"/>
    <w:rsid w:val="003F70CA"/>
    <w:rsid w:val="003F7703"/>
    <w:rsid w:val="003F7BFF"/>
    <w:rsid w:val="00400531"/>
    <w:rsid w:val="00402A7A"/>
    <w:rsid w:val="00403122"/>
    <w:rsid w:val="00403D7D"/>
    <w:rsid w:val="0040418A"/>
    <w:rsid w:val="00404382"/>
    <w:rsid w:val="0040477A"/>
    <w:rsid w:val="00404E23"/>
    <w:rsid w:val="0040513F"/>
    <w:rsid w:val="00405363"/>
    <w:rsid w:val="00405FCC"/>
    <w:rsid w:val="004065B5"/>
    <w:rsid w:val="004067D9"/>
    <w:rsid w:val="00407082"/>
    <w:rsid w:val="00407832"/>
    <w:rsid w:val="00407EBF"/>
    <w:rsid w:val="00407FEF"/>
    <w:rsid w:val="004100AB"/>
    <w:rsid w:val="00410277"/>
    <w:rsid w:val="004102D0"/>
    <w:rsid w:val="004103DA"/>
    <w:rsid w:val="00410546"/>
    <w:rsid w:val="0041088B"/>
    <w:rsid w:val="00410996"/>
    <w:rsid w:val="004114E5"/>
    <w:rsid w:val="004120DA"/>
    <w:rsid w:val="0041237C"/>
    <w:rsid w:val="00412466"/>
    <w:rsid w:val="00412668"/>
    <w:rsid w:val="00412A3C"/>
    <w:rsid w:val="00412AEA"/>
    <w:rsid w:val="00412F08"/>
    <w:rsid w:val="00412FD7"/>
    <w:rsid w:val="0041310B"/>
    <w:rsid w:val="00413117"/>
    <w:rsid w:val="00413500"/>
    <w:rsid w:val="00413608"/>
    <w:rsid w:val="00413DE9"/>
    <w:rsid w:val="00414754"/>
    <w:rsid w:val="00415120"/>
    <w:rsid w:val="004151A3"/>
    <w:rsid w:val="00415485"/>
    <w:rsid w:val="00415845"/>
    <w:rsid w:val="00415A30"/>
    <w:rsid w:val="00415B53"/>
    <w:rsid w:val="00415F3E"/>
    <w:rsid w:val="0041683D"/>
    <w:rsid w:val="0041699D"/>
    <w:rsid w:val="00416CED"/>
    <w:rsid w:val="00416FA6"/>
    <w:rsid w:val="004172E5"/>
    <w:rsid w:val="00417A35"/>
    <w:rsid w:val="00417C2D"/>
    <w:rsid w:val="00417CD7"/>
    <w:rsid w:val="00420186"/>
    <w:rsid w:val="0042066F"/>
    <w:rsid w:val="004208A0"/>
    <w:rsid w:val="00420AEE"/>
    <w:rsid w:val="00420FB3"/>
    <w:rsid w:val="004229F6"/>
    <w:rsid w:val="004231EF"/>
    <w:rsid w:val="00423532"/>
    <w:rsid w:val="00423878"/>
    <w:rsid w:val="0042393C"/>
    <w:rsid w:val="00423E9D"/>
    <w:rsid w:val="0042419C"/>
    <w:rsid w:val="00424485"/>
    <w:rsid w:val="004244B2"/>
    <w:rsid w:val="004244B3"/>
    <w:rsid w:val="0042483B"/>
    <w:rsid w:val="00424ABA"/>
    <w:rsid w:val="00424DBE"/>
    <w:rsid w:val="00424EFF"/>
    <w:rsid w:val="00425019"/>
    <w:rsid w:val="00425103"/>
    <w:rsid w:val="00425250"/>
    <w:rsid w:val="004255BC"/>
    <w:rsid w:val="00425704"/>
    <w:rsid w:val="004259D4"/>
    <w:rsid w:val="004260F4"/>
    <w:rsid w:val="00426480"/>
    <w:rsid w:val="00426C32"/>
    <w:rsid w:val="00426CDA"/>
    <w:rsid w:val="00426D86"/>
    <w:rsid w:val="004273A4"/>
    <w:rsid w:val="00427767"/>
    <w:rsid w:val="00427D29"/>
    <w:rsid w:val="0043010A"/>
    <w:rsid w:val="00430E05"/>
    <w:rsid w:val="004313DC"/>
    <w:rsid w:val="004313E4"/>
    <w:rsid w:val="00431745"/>
    <w:rsid w:val="004317CA"/>
    <w:rsid w:val="0043239D"/>
    <w:rsid w:val="0043254A"/>
    <w:rsid w:val="004328BF"/>
    <w:rsid w:val="00432DF0"/>
    <w:rsid w:val="0043352E"/>
    <w:rsid w:val="00433AA8"/>
    <w:rsid w:val="00433B45"/>
    <w:rsid w:val="004341CB"/>
    <w:rsid w:val="004342B6"/>
    <w:rsid w:val="004365A4"/>
    <w:rsid w:val="0043691D"/>
    <w:rsid w:val="00436AF5"/>
    <w:rsid w:val="00436D89"/>
    <w:rsid w:val="004374CF"/>
    <w:rsid w:val="00437606"/>
    <w:rsid w:val="00437C72"/>
    <w:rsid w:val="00437E4B"/>
    <w:rsid w:val="0044039E"/>
    <w:rsid w:val="00440531"/>
    <w:rsid w:val="004408D2"/>
    <w:rsid w:val="004409FE"/>
    <w:rsid w:val="00440C67"/>
    <w:rsid w:val="00441024"/>
    <w:rsid w:val="00441454"/>
    <w:rsid w:val="004415BA"/>
    <w:rsid w:val="00441EA4"/>
    <w:rsid w:val="004425A7"/>
    <w:rsid w:val="00442632"/>
    <w:rsid w:val="00442797"/>
    <w:rsid w:val="00443A02"/>
    <w:rsid w:val="0044444F"/>
    <w:rsid w:val="00444BCD"/>
    <w:rsid w:val="00444DB1"/>
    <w:rsid w:val="0044578E"/>
    <w:rsid w:val="00445A5C"/>
    <w:rsid w:val="0044601D"/>
    <w:rsid w:val="004461AB"/>
    <w:rsid w:val="0044654C"/>
    <w:rsid w:val="00446813"/>
    <w:rsid w:val="00446DB2"/>
    <w:rsid w:val="00446E0C"/>
    <w:rsid w:val="004471DE"/>
    <w:rsid w:val="00447536"/>
    <w:rsid w:val="00447A1E"/>
    <w:rsid w:val="00447B70"/>
    <w:rsid w:val="0045091A"/>
    <w:rsid w:val="00450D1A"/>
    <w:rsid w:val="00450D44"/>
    <w:rsid w:val="004513E3"/>
    <w:rsid w:val="00451B23"/>
    <w:rsid w:val="00451B3A"/>
    <w:rsid w:val="00451E45"/>
    <w:rsid w:val="00452083"/>
    <w:rsid w:val="004522FF"/>
    <w:rsid w:val="00452413"/>
    <w:rsid w:val="00452BA9"/>
    <w:rsid w:val="004530DE"/>
    <w:rsid w:val="0045348A"/>
    <w:rsid w:val="00453A98"/>
    <w:rsid w:val="00454258"/>
    <w:rsid w:val="00454B97"/>
    <w:rsid w:val="00454B9D"/>
    <w:rsid w:val="00454F64"/>
    <w:rsid w:val="00455616"/>
    <w:rsid w:val="00455784"/>
    <w:rsid w:val="004561D7"/>
    <w:rsid w:val="00456317"/>
    <w:rsid w:val="00456CBF"/>
    <w:rsid w:val="00457CC8"/>
    <w:rsid w:val="004600F7"/>
    <w:rsid w:val="004602EA"/>
    <w:rsid w:val="0046072A"/>
    <w:rsid w:val="004610D1"/>
    <w:rsid w:val="00461D56"/>
    <w:rsid w:val="00461DCC"/>
    <w:rsid w:val="00461E08"/>
    <w:rsid w:val="00461EDE"/>
    <w:rsid w:val="00461F96"/>
    <w:rsid w:val="00461F9B"/>
    <w:rsid w:val="00462DFC"/>
    <w:rsid w:val="00462EDA"/>
    <w:rsid w:val="00462F1E"/>
    <w:rsid w:val="0046342E"/>
    <w:rsid w:val="00463C99"/>
    <w:rsid w:val="00464783"/>
    <w:rsid w:val="004649AC"/>
    <w:rsid w:val="00465074"/>
    <w:rsid w:val="004656D9"/>
    <w:rsid w:val="0046586D"/>
    <w:rsid w:val="00465B16"/>
    <w:rsid w:val="00465EDA"/>
    <w:rsid w:val="00466B69"/>
    <w:rsid w:val="00467143"/>
    <w:rsid w:val="00467329"/>
    <w:rsid w:val="00467CCF"/>
    <w:rsid w:val="0047029C"/>
    <w:rsid w:val="0047031F"/>
    <w:rsid w:val="004708F6"/>
    <w:rsid w:val="00470B16"/>
    <w:rsid w:val="00470B2B"/>
    <w:rsid w:val="00470F59"/>
    <w:rsid w:val="004710B4"/>
    <w:rsid w:val="0047115A"/>
    <w:rsid w:val="00471E66"/>
    <w:rsid w:val="004725B4"/>
    <w:rsid w:val="00472964"/>
    <w:rsid w:val="004734F4"/>
    <w:rsid w:val="004736C3"/>
    <w:rsid w:val="004737F6"/>
    <w:rsid w:val="0047396C"/>
    <w:rsid w:val="00473B2B"/>
    <w:rsid w:val="004740B1"/>
    <w:rsid w:val="00474906"/>
    <w:rsid w:val="00474FE5"/>
    <w:rsid w:val="0047508F"/>
    <w:rsid w:val="00475131"/>
    <w:rsid w:val="004751FA"/>
    <w:rsid w:val="004754DE"/>
    <w:rsid w:val="004758BB"/>
    <w:rsid w:val="00475E31"/>
    <w:rsid w:val="00475F82"/>
    <w:rsid w:val="00476E92"/>
    <w:rsid w:val="00477C89"/>
    <w:rsid w:val="00477E24"/>
    <w:rsid w:val="00480554"/>
    <w:rsid w:val="00480F36"/>
    <w:rsid w:val="00481450"/>
    <w:rsid w:val="00481ACC"/>
    <w:rsid w:val="00481E2C"/>
    <w:rsid w:val="00482231"/>
    <w:rsid w:val="00482795"/>
    <w:rsid w:val="004827C4"/>
    <w:rsid w:val="004828C1"/>
    <w:rsid w:val="00482C71"/>
    <w:rsid w:val="0048315B"/>
    <w:rsid w:val="004832B0"/>
    <w:rsid w:val="0048586B"/>
    <w:rsid w:val="00485AE5"/>
    <w:rsid w:val="0048689C"/>
    <w:rsid w:val="00486A9E"/>
    <w:rsid w:val="004871F5"/>
    <w:rsid w:val="004877FA"/>
    <w:rsid w:val="004900F1"/>
    <w:rsid w:val="00490690"/>
    <w:rsid w:val="00491262"/>
    <w:rsid w:val="004912A5"/>
    <w:rsid w:val="00492B9B"/>
    <w:rsid w:val="00493069"/>
    <w:rsid w:val="004932A0"/>
    <w:rsid w:val="00493699"/>
    <w:rsid w:val="0049427A"/>
    <w:rsid w:val="00494943"/>
    <w:rsid w:val="00495272"/>
    <w:rsid w:val="004953BC"/>
    <w:rsid w:val="0049576C"/>
    <w:rsid w:val="00495FD5"/>
    <w:rsid w:val="004969E3"/>
    <w:rsid w:val="00496FF4"/>
    <w:rsid w:val="004971B8"/>
    <w:rsid w:val="004972F9"/>
    <w:rsid w:val="004977CA"/>
    <w:rsid w:val="004978F5"/>
    <w:rsid w:val="004A0121"/>
    <w:rsid w:val="004A0261"/>
    <w:rsid w:val="004A0379"/>
    <w:rsid w:val="004A08F8"/>
    <w:rsid w:val="004A0A7D"/>
    <w:rsid w:val="004A112F"/>
    <w:rsid w:val="004A1F29"/>
    <w:rsid w:val="004A209A"/>
    <w:rsid w:val="004A22F9"/>
    <w:rsid w:val="004A25D2"/>
    <w:rsid w:val="004A25E3"/>
    <w:rsid w:val="004A36B5"/>
    <w:rsid w:val="004A3880"/>
    <w:rsid w:val="004A47B3"/>
    <w:rsid w:val="004A4AD3"/>
    <w:rsid w:val="004A4BE6"/>
    <w:rsid w:val="004A4CD8"/>
    <w:rsid w:val="004A4DDB"/>
    <w:rsid w:val="004A4F5A"/>
    <w:rsid w:val="004A50B3"/>
    <w:rsid w:val="004A50E8"/>
    <w:rsid w:val="004A6943"/>
    <w:rsid w:val="004A6AC6"/>
    <w:rsid w:val="004A6E73"/>
    <w:rsid w:val="004A72E0"/>
    <w:rsid w:val="004A7690"/>
    <w:rsid w:val="004A77B0"/>
    <w:rsid w:val="004A78B5"/>
    <w:rsid w:val="004A7BEA"/>
    <w:rsid w:val="004A7EF9"/>
    <w:rsid w:val="004B050F"/>
    <w:rsid w:val="004B073A"/>
    <w:rsid w:val="004B0B86"/>
    <w:rsid w:val="004B0E08"/>
    <w:rsid w:val="004B14D5"/>
    <w:rsid w:val="004B1A87"/>
    <w:rsid w:val="004B1BD2"/>
    <w:rsid w:val="004B1FC0"/>
    <w:rsid w:val="004B2053"/>
    <w:rsid w:val="004B2E80"/>
    <w:rsid w:val="004B2EA6"/>
    <w:rsid w:val="004B2FDB"/>
    <w:rsid w:val="004B352C"/>
    <w:rsid w:val="004B4215"/>
    <w:rsid w:val="004B4414"/>
    <w:rsid w:val="004B465D"/>
    <w:rsid w:val="004B49CD"/>
    <w:rsid w:val="004B4B5D"/>
    <w:rsid w:val="004B50F2"/>
    <w:rsid w:val="004B5495"/>
    <w:rsid w:val="004B57EB"/>
    <w:rsid w:val="004B5816"/>
    <w:rsid w:val="004B58E2"/>
    <w:rsid w:val="004B5E33"/>
    <w:rsid w:val="004B6296"/>
    <w:rsid w:val="004B6E38"/>
    <w:rsid w:val="004B6FC9"/>
    <w:rsid w:val="004B7014"/>
    <w:rsid w:val="004B723E"/>
    <w:rsid w:val="004B7887"/>
    <w:rsid w:val="004B7A74"/>
    <w:rsid w:val="004B7CB3"/>
    <w:rsid w:val="004B7E02"/>
    <w:rsid w:val="004C01B4"/>
    <w:rsid w:val="004C0E10"/>
    <w:rsid w:val="004C0EDE"/>
    <w:rsid w:val="004C2043"/>
    <w:rsid w:val="004C2086"/>
    <w:rsid w:val="004C3183"/>
    <w:rsid w:val="004C325B"/>
    <w:rsid w:val="004C33C1"/>
    <w:rsid w:val="004C3625"/>
    <w:rsid w:val="004C375C"/>
    <w:rsid w:val="004C3A50"/>
    <w:rsid w:val="004C3F3E"/>
    <w:rsid w:val="004C45F2"/>
    <w:rsid w:val="004C5C8A"/>
    <w:rsid w:val="004C5D5D"/>
    <w:rsid w:val="004C5E34"/>
    <w:rsid w:val="004C6100"/>
    <w:rsid w:val="004C639A"/>
    <w:rsid w:val="004C6559"/>
    <w:rsid w:val="004C73BA"/>
    <w:rsid w:val="004C7871"/>
    <w:rsid w:val="004C79C1"/>
    <w:rsid w:val="004D021E"/>
    <w:rsid w:val="004D0339"/>
    <w:rsid w:val="004D0403"/>
    <w:rsid w:val="004D05B1"/>
    <w:rsid w:val="004D0779"/>
    <w:rsid w:val="004D09C8"/>
    <w:rsid w:val="004D0B56"/>
    <w:rsid w:val="004D1313"/>
    <w:rsid w:val="004D14FA"/>
    <w:rsid w:val="004D158A"/>
    <w:rsid w:val="004D1811"/>
    <w:rsid w:val="004D31B6"/>
    <w:rsid w:val="004D3F7B"/>
    <w:rsid w:val="004D4397"/>
    <w:rsid w:val="004D585F"/>
    <w:rsid w:val="004D597D"/>
    <w:rsid w:val="004D5D42"/>
    <w:rsid w:val="004D60A5"/>
    <w:rsid w:val="004D6181"/>
    <w:rsid w:val="004D6220"/>
    <w:rsid w:val="004D6693"/>
    <w:rsid w:val="004D6744"/>
    <w:rsid w:val="004D6A17"/>
    <w:rsid w:val="004D6FE4"/>
    <w:rsid w:val="004D709A"/>
    <w:rsid w:val="004E012C"/>
    <w:rsid w:val="004E0858"/>
    <w:rsid w:val="004E0943"/>
    <w:rsid w:val="004E09E0"/>
    <w:rsid w:val="004E11CA"/>
    <w:rsid w:val="004E1B68"/>
    <w:rsid w:val="004E1E94"/>
    <w:rsid w:val="004E208A"/>
    <w:rsid w:val="004E258F"/>
    <w:rsid w:val="004E2AE2"/>
    <w:rsid w:val="004E2BFE"/>
    <w:rsid w:val="004E3023"/>
    <w:rsid w:val="004E30E1"/>
    <w:rsid w:val="004E3140"/>
    <w:rsid w:val="004E3385"/>
    <w:rsid w:val="004E3D38"/>
    <w:rsid w:val="004E41DD"/>
    <w:rsid w:val="004E4203"/>
    <w:rsid w:val="004E46C5"/>
    <w:rsid w:val="004E4F41"/>
    <w:rsid w:val="004E55C2"/>
    <w:rsid w:val="004E5949"/>
    <w:rsid w:val="004E5D4C"/>
    <w:rsid w:val="004E5E57"/>
    <w:rsid w:val="004E6409"/>
    <w:rsid w:val="004E661B"/>
    <w:rsid w:val="004E6A38"/>
    <w:rsid w:val="004E74EE"/>
    <w:rsid w:val="004F0211"/>
    <w:rsid w:val="004F0693"/>
    <w:rsid w:val="004F07DF"/>
    <w:rsid w:val="004F0866"/>
    <w:rsid w:val="004F131D"/>
    <w:rsid w:val="004F1A14"/>
    <w:rsid w:val="004F2097"/>
    <w:rsid w:val="004F29E2"/>
    <w:rsid w:val="004F3058"/>
    <w:rsid w:val="004F331B"/>
    <w:rsid w:val="004F3573"/>
    <w:rsid w:val="004F4C8E"/>
    <w:rsid w:val="004F4CBD"/>
    <w:rsid w:val="004F4D98"/>
    <w:rsid w:val="004F4E97"/>
    <w:rsid w:val="004F518B"/>
    <w:rsid w:val="004F5B2D"/>
    <w:rsid w:val="004F5B5E"/>
    <w:rsid w:val="004F5D73"/>
    <w:rsid w:val="004F614A"/>
    <w:rsid w:val="004F66D9"/>
    <w:rsid w:val="004F6C5F"/>
    <w:rsid w:val="004F7447"/>
    <w:rsid w:val="004F7A58"/>
    <w:rsid w:val="005004BC"/>
    <w:rsid w:val="00500947"/>
    <w:rsid w:val="00500996"/>
    <w:rsid w:val="00500F67"/>
    <w:rsid w:val="00500FC3"/>
    <w:rsid w:val="00501353"/>
    <w:rsid w:val="00501447"/>
    <w:rsid w:val="00501470"/>
    <w:rsid w:val="0050149E"/>
    <w:rsid w:val="00501BC3"/>
    <w:rsid w:val="005023DE"/>
    <w:rsid w:val="005024F2"/>
    <w:rsid w:val="005025E7"/>
    <w:rsid w:val="005027D1"/>
    <w:rsid w:val="005029CE"/>
    <w:rsid w:val="00502B72"/>
    <w:rsid w:val="00502E9F"/>
    <w:rsid w:val="005030F6"/>
    <w:rsid w:val="00503C30"/>
    <w:rsid w:val="005042F7"/>
    <w:rsid w:val="00504717"/>
    <w:rsid w:val="00505533"/>
    <w:rsid w:val="00505B16"/>
    <w:rsid w:val="00506015"/>
    <w:rsid w:val="005060CE"/>
    <w:rsid w:val="005063AB"/>
    <w:rsid w:val="00506A5D"/>
    <w:rsid w:val="0050702F"/>
    <w:rsid w:val="005073DC"/>
    <w:rsid w:val="005076AC"/>
    <w:rsid w:val="0050782C"/>
    <w:rsid w:val="005105A2"/>
    <w:rsid w:val="005107FB"/>
    <w:rsid w:val="0051119F"/>
    <w:rsid w:val="005118F7"/>
    <w:rsid w:val="0051249F"/>
    <w:rsid w:val="005124A6"/>
    <w:rsid w:val="00512803"/>
    <w:rsid w:val="00513004"/>
    <w:rsid w:val="00513021"/>
    <w:rsid w:val="0051335C"/>
    <w:rsid w:val="005135BF"/>
    <w:rsid w:val="00513BA9"/>
    <w:rsid w:val="00513DCB"/>
    <w:rsid w:val="005142B4"/>
    <w:rsid w:val="0051455A"/>
    <w:rsid w:val="005146E8"/>
    <w:rsid w:val="005149E1"/>
    <w:rsid w:val="00514B33"/>
    <w:rsid w:val="00515568"/>
    <w:rsid w:val="00515AA5"/>
    <w:rsid w:val="0051611C"/>
    <w:rsid w:val="00516223"/>
    <w:rsid w:val="00516635"/>
    <w:rsid w:val="00516926"/>
    <w:rsid w:val="0051692E"/>
    <w:rsid w:val="00516BA0"/>
    <w:rsid w:val="00516BEC"/>
    <w:rsid w:val="00517021"/>
    <w:rsid w:val="005203E6"/>
    <w:rsid w:val="00520A1C"/>
    <w:rsid w:val="00520C5E"/>
    <w:rsid w:val="00520D59"/>
    <w:rsid w:val="00520D7F"/>
    <w:rsid w:val="00520E40"/>
    <w:rsid w:val="005214F2"/>
    <w:rsid w:val="0052161B"/>
    <w:rsid w:val="005221C9"/>
    <w:rsid w:val="00522A05"/>
    <w:rsid w:val="00522B83"/>
    <w:rsid w:val="00523B93"/>
    <w:rsid w:val="005242D7"/>
    <w:rsid w:val="005246EB"/>
    <w:rsid w:val="0052492B"/>
    <w:rsid w:val="0052499C"/>
    <w:rsid w:val="0052521A"/>
    <w:rsid w:val="005258E5"/>
    <w:rsid w:val="0052597E"/>
    <w:rsid w:val="0052639C"/>
    <w:rsid w:val="005267E2"/>
    <w:rsid w:val="00527319"/>
    <w:rsid w:val="00527716"/>
    <w:rsid w:val="00527CCD"/>
    <w:rsid w:val="005301D3"/>
    <w:rsid w:val="005304A8"/>
    <w:rsid w:val="00530712"/>
    <w:rsid w:val="00530E6D"/>
    <w:rsid w:val="0053120A"/>
    <w:rsid w:val="005320E9"/>
    <w:rsid w:val="00532338"/>
    <w:rsid w:val="005329F5"/>
    <w:rsid w:val="00532A7C"/>
    <w:rsid w:val="00532D6D"/>
    <w:rsid w:val="0053366A"/>
    <w:rsid w:val="00533B6D"/>
    <w:rsid w:val="00533BF6"/>
    <w:rsid w:val="005344F9"/>
    <w:rsid w:val="005349FC"/>
    <w:rsid w:val="00534A90"/>
    <w:rsid w:val="00534CAA"/>
    <w:rsid w:val="00534FCF"/>
    <w:rsid w:val="0053508B"/>
    <w:rsid w:val="005351D1"/>
    <w:rsid w:val="00535424"/>
    <w:rsid w:val="00535734"/>
    <w:rsid w:val="00536E65"/>
    <w:rsid w:val="00536EC9"/>
    <w:rsid w:val="0053708C"/>
    <w:rsid w:val="00537704"/>
    <w:rsid w:val="00540076"/>
    <w:rsid w:val="0054130D"/>
    <w:rsid w:val="00541958"/>
    <w:rsid w:val="00541F79"/>
    <w:rsid w:val="00542585"/>
    <w:rsid w:val="00543014"/>
    <w:rsid w:val="00543241"/>
    <w:rsid w:val="0054368E"/>
    <w:rsid w:val="00543B21"/>
    <w:rsid w:val="00544726"/>
    <w:rsid w:val="00545420"/>
    <w:rsid w:val="005456E2"/>
    <w:rsid w:val="0054620F"/>
    <w:rsid w:val="00546426"/>
    <w:rsid w:val="00546D3C"/>
    <w:rsid w:val="0054706E"/>
    <w:rsid w:val="0054728E"/>
    <w:rsid w:val="00547D52"/>
    <w:rsid w:val="00550A9F"/>
    <w:rsid w:val="005512A3"/>
    <w:rsid w:val="005513DD"/>
    <w:rsid w:val="0055173A"/>
    <w:rsid w:val="00551A1D"/>
    <w:rsid w:val="00551A96"/>
    <w:rsid w:val="00551AB7"/>
    <w:rsid w:val="00552A20"/>
    <w:rsid w:val="00552E63"/>
    <w:rsid w:val="00552EF5"/>
    <w:rsid w:val="00553C1E"/>
    <w:rsid w:val="00553F6E"/>
    <w:rsid w:val="00554F9F"/>
    <w:rsid w:val="00555754"/>
    <w:rsid w:val="005557CD"/>
    <w:rsid w:val="00555AEA"/>
    <w:rsid w:val="00555FFB"/>
    <w:rsid w:val="0055674E"/>
    <w:rsid w:val="00556A4A"/>
    <w:rsid w:val="00556AB6"/>
    <w:rsid w:val="00556CC9"/>
    <w:rsid w:val="00556F47"/>
    <w:rsid w:val="00556FD9"/>
    <w:rsid w:val="00557390"/>
    <w:rsid w:val="0055752F"/>
    <w:rsid w:val="00560E1B"/>
    <w:rsid w:val="00562736"/>
    <w:rsid w:val="00563281"/>
    <w:rsid w:val="005638C8"/>
    <w:rsid w:val="00563E7D"/>
    <w:rsid w:val="005640E8"/>
    <w:rsid w:val="005648A3"/>
    <w:rsid w:val="0056498F"/>
    <w:rsid w:val="00564A98"/>
    <w:rsid w:val="00564FF4"/>
    <w:rsid w:val="00565161"/>
    <w:rsid w:val="005652DC"/>
    <w:rsid w:val="00565424"/>
    <w:rsid w:val="00565654"/>
    <w:rsid w:val="0056619A"/>
    <w:rsid w:val="005661F4"/>
    <w:rsid w:val="00566DE2"/>
    <w:rsid w:val="00566E4E"/>
    <w:rsid w:val="005671B4"/>
    <w:rsid w:val="00567219"/>
    <w:rsid w:val="005675B0"/>
    <w:rsid w:val="005677D9"/>
    <w:rsid w:val="00567924"/>
    <w:rsid w:val="00567B5F"/>
    <w:rsid w:val="005702BC"/>
    <w:rsid w:val="00570C73"/>
    <w:rsid w:val="00571640"/>
    <w:rsid w:val="00571834"/>
    <w:rsid w:val="00571B62"/>
    <w:rsid w:val="00571C1F"/>
    <w:rsid w:val="00572089"/>
    <w:rsid w:val="00572239"/>
    <w:rsid w:val="0057223B"/>
    <w:rsid w:val="00572263"/>
    <w:rsid w:val="00572432"/>
    <w:rsid w:val="00572439"/>
    <w:rsid w:val="00572767"/>
    <w:rsid w:val="00572861"/>
    <w:rsid w:val="00572C40"/>
    <w:rsid w:val="00572D0C"/>
    <w:rsid w:val="00572D62"/>
    <w:rsid w:val="00572DFB"/>
    <w:rsid w:val="00573004"/>
    <w:rsid w:val="005731E4"/>
    <w:rsid w:val="0057365C"/>
    <w:rsid w:val="00573BBB"/>
    <w:rsid w:val="005740DE"/>
    <w:rsid w:val="005743F7"/>
    <w:rsid w:val="005747C4"/>
    <w:rsid w:val="00574857"/>
    <w:rsid w:val="005755F0"/>
    <w:rsid w:val="005757E5"/>
    <w:rsid w:val="00575883"/>
    <w:rsid w:val="00575EE8"/>
    <w:rsid w:val="005764C3"/>
    <w:rsid w:val="00576A7F"/>
    <w:rsid w:val="00576D76"/>
    <w:rsid w:val="00576E97"/>
    <w:rsid w:val="0057740A"/>
    <w:rsid w:val="00577F0F"/>
    <w:rsid w:val="00577F58"/>
    <w:rsid w:val="00580202"/>
    <w:rsid w:val="005806B2"/>
    <w:rsid w:val="00581015"/>
    <w:rsid w:val="00581544"/>
    <w:rsid w:val="00581550"/>
    <w:rsid w:val="00581FF9"/>
    <w:rsid w:val="00582BA0"/>
    <w:rsid w:val="00582EDE"/>
    <w:rsid w:val="005837EC"/>
    <w:rsid w:val="00584101"/>
    <w:rsid w:val="00584342"/>
    <w:rsid w:val="0058445F"/>
    <w:rsid w:val="005846D4"/>
    <w:rsid w:val="00584EBD"/>
    <w:rsid w:val="0058510F"/>
    <w:rsid w:val="00585356"/>
    <w:rsid w:val="00585452"/>
    <w:rsid w:val="00585B52"/>
    <w:rsid w:val="00586C39"/>
    <w:rsid w:val="0058705B"/>
    <w:rsid w:val="00587433"/>
    <w:rsid w:val="00587964"/>
    <w:rsid w:val="005879E6"/>
    <w:rsid w:val="0059000D"/>
    <w:rsid w:val="005901F9"/>
    <w:rsid w:val="005905A0"/>
    <w:rsid w:val="00590A0E"/>
    <w:rsid w:val="00590B03"/>
    <w:rsid w:val="005914E4"/>
    <w:rsid w:val="00591BF1"/>
    <w:rsid w:val="00591C2D"/>
    <w:rsid w:val="00591CE5"/>
    <w:rsid w:val="00591E54"/>
    <w:rsid w:val="00592688"/>
    <w:rsid w:val="00592962"/>
    <w:rsid w:val="005937DC"/>
    <w:rsid w:val="00593F0E"/>
    <w:rsid w:val="00594018"/>
    <w:rsid w:val="00594131"/>
    <w:rsid w:val="00594235"/>
    <w:rsid w:val="005942E0"/>
    <w:rsid w:val="005943D4"/>
    <w:rsid w:val="00594465"/>
    <w:rsid w:val="005944B8"/>
    <w:rsid w:val="00594B67"/>
    <w:rsid w:val="005950F2"/>
    <w:rsid w:val="00595202"/>
    <w:rsid w:val="005954E6"/>
    <w:rsid w:val="00595700"/>
    <w:rsid w:val="00596873"/>
    <w:rsid w:val="005969A6"/>
    <w:rsid w:val="00596D3B"/>
    <w:rsid w:val="005970C9"/>
    <w:rsid w:val="00597372"/>
    <w:rsid w:val="005978EA"/>
    <w:rsid w:val="00597A76"/>
    <w:rsid w:val="005A0012"/>
    <w:rsid w:val="005A0C4A"/>
    <w:rsid w:val="005A0E8F"/>
    <w:rsid w:val="005A108D"/>
    <w:rsid w:val="005A1AC7"/>
    <w:rsid w:val="005A2024"/>
    <w:rsid w:val="005A203C"/>
    <w:rsid w:val="005A2470"/>
    <w:rsid w:val="005A2FC9"/>
    <w:rsid w:val="005A32F9"/>
    <w:rsid w:val="005A330B"/>
    <w:rsid w:val="005A3397"/>
    <w:rsid w:val="005A3489"/>
    <w:rsid w:val="005A4370"/>
    <w:rsid w:val="005A4830"/>
    <w:rsid w:val="005A493F"/>
    <w:rsid w:val="005A4C2E"/>
    <w:rsid w:val="005A5A96"/>
    <w:rsid w:val="005A5B58"/>
    <w:rsid w:val="005A60B2"/>
    <w:rsid w:val="005A62E7"/>
    <w:rsid w:val="005A6536"/>
    <w:rsid w:val="005A6958"/>
    <w:rsid w:val="005A6AFA"/>
    <w:rsid w:val="005A6B34"/>
    <w:rsid w:val="005A768F"/>
    <w:rsid w:val="005A7915"/>
    <w:rsid w:val="005A7B2B"/>
    <w:rsid w:val="005A7F65"/>
    <w:rsid w:val="005B0085"/>
    <w:rsid w:val="005B025A"/>
    <w:rsid w:val="005B06EE"/>
    <w:rsid w:val="005B0E0B"/>
    <w:rsid w:val="005B0E52"/>
    <w:rsid w:val="005B0FE9"/>
    <w:rsid w:val="005B1112"/>
    <w:rsid w:val="005B12E3"/>
    <w:rsid w:val="005B1C53"/>
    <w:rsid w:val="005B1C8D"/>
    <w:rsid w:val="005B1FEC"/>
    <w:rsid w:val="005B2020"/>
    <w:rsid w:val="005B2A87"/>
    <w:rsid w:val="005B2D14"/>
    <w:rsid w:val="005B2D71"/>
    <w:rsid w:val="005B35BB"/>
    <w:rsid w:val="005B3938"/>
    <w:rsid w:val="005B3AD9"/>
    <w:rsid w:val="005B3E3B"/>
    <w:rsid w:val="005B3E50"/>
    <w:rsid w:val="005B4161"/>
    <w:rsid w:val="005B4724"/>
    <w:rsid w:val="005B5CFB"/>
    <w:rsid w:val="005B5D9E"/>
    <w:rsid w:val="005B5FC0"/>
    <w:rsid w:val="005B6949"/>
    <w:rsid w:val="005B6B05"/>
    <w:rsid w:val="005B6B6C"/>
    <w:rsid w:val="005B7341"/>
    <w:rsid w:val="005B735B"/>
    <w:rsid w:val="005B75C0"/>
    <w:rsid w:val="005B7887"/>
    <w:rsid w:val="005B78F0"/>
    <w:rsid w:val="005B7E23"/>
    <w:rsid w:val="005C0052"/>
    <w:rsid w:val="005C0FE1"/>
    <w:rsid w:val="005C138C"/>
    <w:rsid w:val="005C158B"/>
    <w:rsid w:val="005C228C"/>
    <w:rsid w:val="005C250D"/>
    <w:rsid w:val="005C2940"/>
    <w:rsid w:val="005C29BE"/>
    <w:rsid w:val="005C30DD"/>
    <w:rsid w:val="005C32AE"/>
    <w:rsid w:val="005C3B2A"/>
    <w:rsid w:val="005C3CB5"/>
    <w:rsid w:val="005C4732"/>
    <w:rsid w:val="005C4D3E"/>
    <w:rsid w:val="005C565F"/>
    <w:rsid w:val="005C5875"/>
    <w:rsid w:val="005C6047"/>
    <w:rsid w:val="005C65F1"/>
    <w:rsid w:val="005C7382"/>
    <w:rsid w:val="005C73F4"/>
    <w:rsid w:val="005C76C0"/>
    <w:rsid w:val="005C7C5C"/>
    <w:rsid w:val="005C7F12"/>
    <w:rsid w:val="005C7F54"/>
    <w:rsid w:val="005D0047"/>
    <w:rsid w:val="005D0527"/>
    <w:rsid w:val="005D0D69"/>
    <w:rsid w:val="005D13DD"/>
    <w:rsid w:val="005D190E"/>
    <w:rsid w:val="005D1B3E"/>
    <w:rsid w:val="005D208D"/>
    <w:rsid w:val="005D2789"/>
    <w:rsid w:val="005D27E0"/>
    <w:rsid w:val="005D2CBF"/>
    <w:rsid w:val="005D3763"/>
    <w:rsid w:val="005D45F5"/>
    <w:rsid w:val="005D460F"/>
    <w:rsid w:val="005D4A92"/>
    <w:rsid w:val="005D4ABE"/>
    <w:rsid w:val="005D5887"/>
    <w:rsid w:val="005D597E"/>
    <w:rsid w:val="005D5B00"/>
    <w:rsid w:val="005D5C69"/>
    <w:rsid w:val="005D648D"/>
    <w:rsid w:val="005D6905"/>
    <w:rsid w:val="005D6924"/>
    <w:rsid w:val="005D6B77"/>
    <w:rsid w:val="005D6FC9"/>
    <w:rsid w:val="005D7024"/>
    <w:rsid w:val="005D7242"/>
    <w:rsid w:val="005D7763"/>
    <w:rsid w:val="005D7DE7"/>
    <w:rsid w:val="005E0342"/>
    <w:rsid w:val="005E0357"/>
    <w:rsid w:val="005E0C12"/>
    <w:rsid w:val="005E10DB"/>
    <w:rsid w:val="005E10E0"/>
    <w:rsid w:val="005E22CB"/>
    <w:rsid w:val="005E2646"/>
    <w:rsid w:val="005E2875"/>
    <w:rsid w:val="005E3157"/>
    <w:rsid w:val="005E3221"/>
    <w:rsid w:val="005E34A0"/>
    <w:rsid w:val="005E3B09"/>
    <w:rsid w:val="005E3FC4"/>
    <w:rsid w:val="005E4208"/>
    <w:rsid w:val="005E4777"/>
    <w:rsid w:val="005E49D3"/>
    <w:rsid w:val="005E4DA6"/>
    <w:rsid w:val="005E5CF6"/>
    <w:rsid w:val="005E5F34"/>
    <w:rsid w:val="005E60F8"/>
    <w:rsid w:val="005E632C"/>
    <w:rsid w:val="005E6924"/>
    <w:rsid w:val="005E722A"/>
    <w:rsid w:val="005E74D9"/>
    <w:rsid w:val="005E7FAE"/>
    <w:rsid w:val="005F04B0"/>
    <w:rsid w:val="005F05E7"/>
    <w:rsid w:val="005F0D17"/>
    <w:rsid w:val="005F0D24"/>
    <w:rsid w:val="005F0DDC"/>
    <w:rsid w:val="005F225A"/>
    <w:rsid w:val="005F27E7"/>
    <w:rsid w:val="005F3407"/>
    <w:rsid w:val="005F37B0"/>
    <w:rsid w:val="005F407D"/>
    <w:rsid w:val="005F47FF"/>
    <w:rsid w:val="005F4B95"/>
    <w:rsid w:val="005F5182"/>
    <w:rsid w:val="005F5A78"/>
    <w:rsid w:val="005F5CAE"/>
    <w:rsid w:val="005F61FE"/>
    <w:rsid w:val="005F62F8"/>
    <w:rsid w:val="005F6459"/>
    <w:rsid w:val="005F68A3"/>
    <w:rsid w:val="005F7299"/>
    <w:rsid w:val="005F7E65"/>
    <w:rsid w:val="006001AC"/>
    <w:rsid w:val="006005DA"/>
    <w:rsid w:val="00601589"/>
    <w:rsid w:val="0060164B"/>
    <w:rsid w:val="0060188B"/>
    <w:rsid w:val="00601FE8"/>
    <w:rsid w:val="00602064"/>
    <w:rsid w:val="006023B7"/>
    <w:rsid w:val="00602A4A"/>
    <w:rsid w:val="00602A50"/>
    <w:rsid w:val="00602AEE"/>
    <w:rsid w:val="006030C2"/>
    <w:rsid w:val="006031C7"/>
    <w:rsid w:val="006032ED"/>
    <w:rsid w:val="00603F53"/>
    <w:rsid w:val="0060466E"/>
    <w:rsid w:val="006046CD"/>
    <w:rsid w:val="00604B51"/>
    <w:rsid w:val="00605923"/>
    <w:rsid w:val="00605D27"/>
    <w:rsid w:val="00605F74"/>
    <w:rsid w:val="006060FA"/>
    <w:rsid w:val="00606227"/>
    <w:rsid w:val="006067FD"/>
    <w:rsid w:val="00607194"/>
    <w:rsid w:val="0060740D"/>
    <w:rsid w:val="0060744A"/>
    <w:rsid w:val="00607CD2"/>
    <w:rsid w:val="00607DC8"/>
    <w:rsid w:val="00607E74"/>
    <w:rsid w:val="00610044"/>
    <w:rsid w:val="006110DE"/>
    <w:rsid w:val="0061123A"/>
    <w:rsid w:val="00611296"/>
    <w:rsid w:val="00611D37"/>
    <w:rsid w:val="00611ECB"/>
    <w:rsid w:val="00611F02"/>
    <w:rsid w:val="0061255B"/>
    <w:rsid w:val="00612C7B"/>
    <w:rsid w:val="00612DA0"/>
    <w:rsid w:val="00613587"/>
    <w:rsid w:val="00613681"/>
    <w:rsid w:val="00613F3D"/>
    <w:rsid w:val="006149B1"/>
    <w:rsid w:val="00616D03"/>
    <w:rsid w:val="00616E8C"/>
    <w:rsid w:val="00616F2C"/>
    <w:rsid w:val="00620031"/>
    <w:rsid w:val="006200F8"/>
    <w:rsid w:val="006207C0"/>
    <w:rsid w:val="00620FF6"/>
    <w:rsid w:val="0062191F"/>
    <w:rsid w:val="00621BCB"/>
    <w:rsid w:val="006220EB"/>
    <w:rsid w:val="00622157"/>
    <w:rsid w:val="00622587"/>
    <w:rsid w:val="006226C8"/>
    <w:rsid w:val="0062288D"/>
    <w:rsid w:val="00622C47"/>
    <w:rsid w:val="0062333A"/>
    <w:rsid w:val="0062378F"/>
    <w:rsid w:val="00623790"/>
    <w:rsid w:val="0062397E"/>
    <w:rsid w:val="006239D9"/>
    <w:rsid w:val="00623AC8"/>
    <w:rsid w:val="006241D1"/>
    <w:rsid w:val="00624549"/>
    <w:rsid w:val="006245A2"/>
    <w:rsid w:val="00624708"/>
    <w:rsid w:val="00624AB0"/>
    <w:rsid w:val="00624F05"/>
    <w:rsid w:val="006254A3"/>
    <w:rsid w:val="006258B8"/>
    <w:rsid w:val="00625BD1"/>
    <w:rsid w:val="00625ED0"/>
    <w:rsid w:val="0062600A"/>
    <w:rsid w:val="00626CEB"/>
    <w:rsid w:val="006279BD"/>
    <w:rsid w:val="00627BCB"/>
    <w:rsid w:val="006301DB"/>
    <w:rsid w:val="0063086E"/>
    <w:rsid w:val="00631046"/>
    <w:rsid w:val="00631195"/>
    <w:rsid w:val="00631304"/>
    <w:rsid w:val="006315C7"/>
    <w:rsid w:val="006315F6"/>
    <w:rsid w:val="006319BB"/>
    <w:rsid w:val="00631F34"/>
    <w:rsid w:val="006320D2"/>
    <w:rsid w:val="006321D0"/>
    <w:rsid w:val="006326D7"/>
    <w:rsid w:val="00632D5E"/>
    <w:rsid w:val="00633C01"/>
    <w:rsid w:val="00633D59"/>
    <w:rsid w:val="00633ECD"/>
    <w:rsid w:val="00633FF8"/>
    <w:rsid w:val="0063471D"/>
    <w:rsid w:val="006347E9"/>
    <w:rsid w:val="00634FDB"/>
    <w:rsid w:val="006352A5"/>
    <w:rsid w:val="0063560A"/>
    <w:rsid w:val="00635680"/>
    <w:rsid w:val="006359C6"/>
    <w:rsid w:val="00635BB8"/>
    <w:rsid w:val="00635C81"/>
    <w:rsid w:val="006363F6"/>
    <w:rsid w:val="00636499"/>
    <w:rsid w:val="00636CA5"/>
    <w:rsid w:val="00636E18"/>
    <w:rsid w:val="00636F9E"/>
    <w:rsid w:val="00636FAD"/>
    <w:rsid w:val="006376C6"/>
    <w:rsid w:val="0063770F"/>
    <w:rsid w:val="00637840"/>
    <w:rsid w:val="00637D11"/>
    <w:rsid w:val="00640182"/>
    <w:rsid w:val="00640690"/>
    <w:rsid w:val="006407FF"/>
    <w:rsid w:val="00640A2C"/>
    <w:rsid w:val="00640A8A"/>
    <w:rsid w:val="00641392"/>
    <w:rsid w:val="006414D1"/>
    <w:rsid w:val="00641687"/>
    <w:rsid w:val="00642393"/>
    <w:rsid w:val="00642423"/>
    <w:rsid w:val="006427E2"/>
    <w:rsid w:val="0064325E"/>
    <w:rsid w:val="00643503"/>
    <w:rsid w:val="00644444"/>
    <w:rsid w:val="006448C7"/>
    <w:rsid w:val="0064497B"/>
    <w:rsid w:val="00644C32"/>
    <w:rsid w:val="006451D5"/>
    <w:rsid w:val="006451FA"/>
    <w:rsid w:val="00645AAE"/>
    <w:rsid w:val="00646484"/>
    <w:rsid w:val="006469E2"/>
    <w:rsid w:val="00646ADF"/>
    <w:rsid w:val="00647196"/>
    <w:rsid w:val="00647A5E"/>
    <w:rsid w:val="00647FA5"/>
    <w:rsid w:val="00647FB0"/>
    <w:rsid w:val="00647FE8"/>
    <w:rsid w:val="00650435"/>
    <w:rsid w:val="0065075B"/>
    <w:rsid w:val="006509D6"/>
    <w:rsid w:val="006512F9"/>
    <w:rsid w:val="006520B1"/>
    <w:rsid w:val="00652CFE"/>
    <w:rsid w:val="00652D62"/>
    <w:rsid w:val="00652E6B"/>
    <w:rsid w:val="00653539"/>
    <w:rsid w:val="006537D9"/>
    <w:rsid w:val="00653BC4"/>
    <w:rsid w:val="00653F3C"/>
    <w:rsid w:val="00654038"/>
    <w:rsid w:val="0065468A"/>
    <w:rsid w:val="006547EB"/>
    <w:rsid w:val="006553DB"/>
    <w:rsid w:val="00655630"/>
    <w:rsid w:val="00655660"/>
    <w:rsid w:val="00655AC0"/>
    <w:rsid w:val="0065644D"/>
    <w:rsid w:val="00656A5E"/>
    <w:rsid w:val="00656F5C"/>
    <w:rsid w:val="00657329"/>
    <w:rsid w:val="00657471"/>
    <w:rsid w:val="00657798"/>
    <w:rsid w:val="0065788D"/>
    <w:rsid w:val="00657A0E"/>
    <w:rsid w:val="00657DFD"/>
    <w:rsid w:val="00660583"/>
    <w:rsid w:val="0066096A"/>
    <w:rsid w:val="00661E0D"/>
    <w:rsid w:val="00661E91"/>
    <w:rsid w:val="00661F77"/>
    <w:rsid w:val="006620AE"/>
    <w:rsid w:val="00662411"/>
    <w:rsid w:val="00662694"/>
    <w:rsid w:val="00662A17"/>
    <w:rsid w:val="0066302C"/>
    <w:rsid w:val="00663033"/>
    <w:rsid w:val="00663548"/>
    <w:rsid w:val="006636BD"/>
    <w:rsid w:val="0066483B"/>
    <w:rsid w:val="00664BBE"/>
    <w:rsid w:val="00664C8F"/>
    <w:rsid w:val="00665179"/>
    <w:rsid w:val="006652FE"/>
    <w:rsid w:val="0066572C"/>
    <w:rsid w:val="00665AE2"/>
    <w:rsid w:val="00665B5D"/>
    <w:rsid w:val="00665F6A"/>
    <w:rsid w:val="0066659D"/>
    <w:rsid w:val="00666766"/>
    <w:rsid w:val="00666D4A"/>
    <w:rsid w:val="00666E39"/>
    <w:rsid w:val="006673E6"/>
    <w:rsid w:val="00667C67"/>
    <w:rsid w:val="00667CE9"/>
    <w:rsid w:val="00670616"/>
    <w:rsid w:val="00670819"/>
    <w:rsid w:val="00670B6D"/>
    <w:rsid w:val="00670C85"/>
    <w:rsid w:val="00670E68"/>
    <w:rsid w:val="00671345"/>
    <w:rsid w:val="00671935"/>
    <w:rsid w:val="00671B47"/>
    <w:rsid w:val="00671BE0"/>
    <w:rsid w:val="00671FFF"/>
    <w:rsid w:val="00672A51"/>
    <w:rsid w:val="00674E81"/>
    <w:rsid w:val="006756E5"/>
    <w:rsid w:val="006756EC"/>
    <w:rsid w:val="00675BA5"/>
    <w:rsid w:val="0067671C"/>
    <w:rsid w:val="006769AE"/>
    <w:rsid w:val="00676BCC"/>
    <w:rsid w:val="00677528"/>
    <w:rsid w:val="00677C0C"/>
    <w:rsid w:val="006802DD"/>
    <w:rsid w:val="006802E6"/>
    <w:rsid w:val="0068048C"/>
    <w:rsid w:val="0068067F"/>
    <w:rsid w:val="00680E9B"/>
    <w:rsid w:val="00681059"/>
    <w:rsid w:val="0068125D"/>
    <w:rsid w:val="006818B5"/>
    <w:rsid w:val="00681C7C"/>
    <w:rsid w:val="00682680"/>
    <w:rsid w:val="00682F3A"/>
    <w:rsid w:val="006841EB"/>
    <w:rsid w:val="00684879"/>
    <w:rsid w:val="006858A5"/>
    <w:rsid w:val="00686633"/>
    <w:rsid w:val="00686637"/>
    <w:rsid w:val="00686AD9"/>
    <w:rsid w:val="0068728C"/>
    <w:rsid w:val="006875F5"/>
    <w:rsid w:val="00687721"/>
    <w:rsid w:val="00687CC5"/>
    <w:rsid w:val="00687E8E"/>
    <w:rsid w:val="00687F5D"/>
    <w:rsid w:val="00690ABB"/>
    <w:rsid w:val="00691DFF"/>
    <w:rsid w:val="00692394"/>
    <w:rsid w:val="006925FE"/>
    <w:rsid w:val="00693A36"/>
    <w:rsid w:val="00693C58"/>
    <w:rsid w:val="00693E9C"/>
    <w:rsid w:val="00693F3E"/>
    <w:rsid w:val="00694429"/>
    <w:rsid w:val="00694BA5"/>
    <w:rsid w:val="00694DBD"/>
    <w:rsid w:val="0069540B"/>
    <w:rsid w:val="00695504"/>
    <w:rsid w:val="00695638"/>
    <w:rsid w:val="00695985"/>
    <w:rsid w:val="00695EA0"/>
    <w:rsid w:val="0069651D"/>
    <w:rsid w:val="00696F71"/>
    <w:rsid w:val="006975E8"/>
    <w:rsid w:val="00697730"/>
    <w:rsid w:val="006978B3"/>
    <w:rsid w:val="00697E0B"/>
    <w:rsid w:val="006A0852"/>
    <w:rsid w:val="006A0881"/>
    <w:rsid w:val="006A11A1"/>
    <w:rsid w:val="006A1840"/>
    <w:rsid w:val="006A1DF8"/>
    <w:rsid w:val="006A1E1B"/>
    <w:rsid w:val="006A1F04"/>
    <w:rsid w:val="006A219C"/>
    <w:rsid w:val="006A2617"/>
    <w:rsid w:val="006A26BE"/>
    <w:rsid w:val="006A2BCB"/>
    <w:rsid w:val="006A2E48"/>
    <w:rsid w:val="006A3140"/>
    <w:rsid w:val="006A36A9"/>
    <w:rsid w:val="006A3932"/>
    <w:rsid w:val="006A3F72"/>
    <w:rsid w:val="006A43B7"/>
    <w:rsid w:val="006A49EC"/>
    <w:rsid w:val="006A4BBD"/>
    <w:rsid w:val="006A51BB"/>
    <w:rsid w:val="006A5205"/>
    <w:rsid w:val="006A54AA"/>
    <w:rsid w:val="006A5690"/>
    <w:rsid w:val="006A58FC"/>
    <w:rsid w:val="006A5964"/>
    <w:rsid w:val="006A59A3"/>
    <w:rsid w:val="006A5B41"/>
    <w:rsid w:val="006A6F8F"/>
    <w:rsid w:val="006A6FD9"/>
    <w:rsid w:val="006A738C"/>
    <w:rsid w:val="006A7626"/>
    <w:rsid w:val="006A7CB3"/>
    <w:rsid w:val="006A7E13"/>
    <w:rsid w:val="006A7FC3"/>
    <w:rsid w:val="006B03F8"/>
    <w:rsid w:val="006B0533"/>
    <w:rsid w:val="006B0996"/>
    <w:rsid w:val="006B0F1D"/>
    <w:rsid w:val="006B0FA2"/>
    <w:rsid w:val="006B15B2"/>
    <w:rsid w:val="006B160D"/>
    <w:rsid w:val="006B1673"/>
    <w:rsid w:val="006B1768"/>
    <w:rsid w:val="006B18F5"/>
    <w:rsid w:val="006B193B"/>
    <w:rsid w:val="006B1BCE"/>
    <w:rsid w:val="006B2021"/>
    <w:rsid w:val="006B2607"/>
    <w:rsid w:val="006B2740"/>
    <w:rsid w:val="006B2751"/>
    <w:rsid w:val="006B2976"/>
    <w:rsid w:val="006B2BC4"/>
    <w:rsid w:val="006B2D7E"/>
    <w:rsid w:val="006B2EB9"/>
    <w:rsid w:val="006B2F43"/>
    <w:rsid w:val="006B33A7"/>
    <w:rsid w:val="006B3733"/>
    <w:rsid w:val="006B389A"/>
    <w:rsid w:val="006B3B7B"/>
    <w:rsid w:val="006B4075"/>
    <w:rsid w:val="006B4414"/>
    <w:rsid w:val="006B509B"/>
    <w:rsid w:val="006B536C"/>
    <w:rsid w:val="006B5399"/>
    <w:rsid w:val="006B53DC"/>
    <w:rsid w:val="006B5934"/>
    <w:rsid w:val="006B5C40"/>
    <w:rsid w:val="006B5E5F"/>
    <w:rsid w:val="006B64FE"/>
    <w:rsid w:val="006B67E1"/>
    <w:rsid w:val="006B6A16"/>
    <w:rsid w:val="006B780A"/>
    <w:rsid w:val="006B7863"/>
    <w:rsid w:val="006B7879"/>
    <w:rsid w:val="006C0B53"/>
    <w:rsid w:val="006C143F"/>
    <w:rsid w:val="006C1A02"/>
    <w:rsid w:val="006C1AF6"/>
    <w:rsid w:val="006C1B17"/>
    <w:rsid w:val="006C1C45"/>
    <w:rsid w:val="006C1EFF"/>
    <w:rsid w:val="006C27D3"/>
    <w:rsid w:val="006C2A71"/>
    <w:rsid w:val="006C2F18"/>
    <w:rsid w:val="006C33F4"/>
    <w:rsid w:val="006C38BB"/>
    <w:rsid w:val="006C38FC"/>
    <w:rsid w:val="006C4F4E"/>
    <w:rsid w:val="006C57CC"/>
    <w:rsid w:val="006C5C2A"/>
    <w:rsid w:val="006C5E6C"/>
    <w:rsid w:val="006C62B0"/>
    <w:rsid w:val="006C6476"/>
    <w:rsid w:val="006C6E4B"/>
    <w:rsid w:val="006C7ED1"/>
    <w:rsid w:val="006D0132"/>
    <w:rsid w:val="006D0218"/>
    <w:rsid w:val="006D14A4"/>
    <w:rsid w:val="006D1D29"/>
    <w:rsid w:val="006D1DBF"/>
    <w:rsid w:val="006D1E12"/>
    <w:rsid w:val="006D225B"/>
    <w:rsid w:val="006D22F8"/>
    <w:rsid w:val="006D241B"/>
    <w:rsid w:val="006D25CA"/>
    <w:rsid w:val="006D2E27"/>
    <w:rsid w:val="006D3208"/>
    <w:rsid w:val="006D34A6"/>
    <w:rsid w:val="006D3805"/>
    <w:rsid w:val="006D44C0"/>
    <w:rsid w:val="006D459F"/>
    <w:rsid w:val="006D4860"/>
    <w:rsid w:val="006D4BDF"/>
    <w:rsid w:val="006D5972"/>
    <w:rsid w:val="006D5A12"/>
    <w:rsid w:val="006D6320"/>
    <w:rsid w:val="006D67CE"/>
    <w:rsid w:val="006D7B2E"/>
    <w:rsid w:val="006D7BEF"/>
    <w:rsid w:val="006E0428"/>
    <w:rsid w:val="006E0439"/>
    <w:rsid w:val="006E0667"/>
    <w:rsid w:val="006E09A7"/>
    <w:rsid w:val="006E13B3"/>
    <w:rsid w:val="006E1DA6"/>
    <w:rsid w:val="006E1EA0"/>
    <w:rsid w:val="006E2074"/>
    <w:rsid w:val="006E2293"/>
    <w:rsid w:val="006E358A"/>
    <w:rsid w:val="006E3660"/>
    <w:rsid w:val="006E36E0"/>
    <w:rsid w:val="006E379D"/>
    <w:rsid w:val="006E37C8"/>
    <w:rsid w:val="006E3F05"/>
    <w:rsid w:val="006E4523"/>
    <w:rsid w:val="006E4C02"/>
    <w:rsid w:val="006E5BD2"/>
    <w:rsid w:val="006E670E"/>
    <w:rsid w:val="006E6F20"/>
    <w:rsid w:val="006E7250"/>
    <w:rsid w:val="006E73A8"/>
    <w:rsid w:val="006E751C"/>
    <w:rsid w:val="006E7666"/>
    <w:rsid w:val="006E7C20"/>
    <w:rsid w:val="006F02C8"/>
    <w:rsid w:val="006F049E"/>
    <w:rsid w:val="006F08FB"/>
    <w:rsid w:val="006F0E7F"/>
    <w:rsid w:val="006F2AD1"/>
    <w:rsid w:val="006F2DA9"/>
    <w:rsid w:val="006F2F27"/>
    <w:rsid w:val="006F2FCE"/>
    <w:rsid w:val="006F3237"/>
    <w:rsid w:val="006F3B1E"/>
    <w:rsid w:val="006F3D6D"/>
    <w:rsid w:val="006F41D9"/>
    <w:rsid w:val="006F46E1"/>
    <w:rsid w:val="006F4766"/>
    <w:rsid w:val="006F4992"/>
    <w:rsid w:val="006F5224"/>
    <w:rsid w:val="006F5473"/>
    <w:rsid w:val="006F5F80"/>
    <w:rsid w:val="006F609B"/>
    <w:rsid w:val="006F64D2"/>
    <w:rsid w:val="006F6911"/>
    <w:rsid w:val="006F6B33"/>
    <w:rsid w:val="006F6D7D"/>
    <w:rsid w:val="006F6E47"/>
    <w:rsid w:val="006F70D0"/>
    <w:rsid w:val="006F7419"/>
    <w:rsid w:val="006F756D"/>
    <w:rsid w:val="006F7CAE"/>
    <w:rsid w:val="007005A3"/>
    <w:rsid w:val="0070088C"/>
    <w:rsid w:val="007010F5"/>
    <w:rsid w:val="00701573"/>
    <w:rsid w:val="00702071"/>
    <w:rsid w:val="00702375"/>
    <w:rsid w:val="00702BF3"/>
    <w:rsid w:val="007032BE"/>
    <w:rsid w:val="00703366"/>
    <w:rsid w:val="0070374F"/>
    <w:rsid w:val="00704895"/>
    <w:rsid w:val="00704B54"/>
    <w:rsid w:val="00704EF9"/>
    <w:rsid w:val="00704FC3"/>
    <w:rsid w:val="00705C72"/>
    <w:rsid w:val="00706443"/>
    <w:rsid w:val="007067D6"/>
    <w:rsid w:val="0070730B"/>
    <w:rsid w:val="007073FB"/>
    <w:rsid w:val="00707603"/>
    <w:rsid w:val="007076DF"/>
    <w:rsid w:val="00707AA2"/>
    <w:rsid w:val="0071015A"/>
    <w:rsid w:val="00710323"/>
    <w:rsid w:val="007106F0"/>
    <w:rsid w:val="00710756"/>
    <w:rsid w:val="00711621"/>
    <w:rsid w:val="00711E67"/>
    <w:rsid w:val="007124C7"/>
    <w:rsid w:val="007127EC"/>
    <w:rsid w:val="00712D3E"/>
    <w:rsid w:val="0071348A"/>
    <w:rsid w:val="00713642"/>
    <w:rsid w:val="00713EF9"/>
    <w:rsid w:val="00714813"/>
    <w:rsid w:val="00715AAE"/>
    <w:rsid w:val="00715B01"/>
    <w:rsid w:val="00715C2B"/>
    <w:rsid w:val="00715DFC"/>
    <w:rsid w:val="0071616F"/>
    <w:rsid w:val="007161D6"/>
    <w:rsid w:val="0071621F"/>
    <w:rsid w:val="007163B7"/>
    <w:rsid w:val="007165A1"/>
    <w:rsid w:val="00716883"/>
    <w:rsid w:val="00716A4B"/>
    <w:rsid w:val="00716B43"/>
    <w:rsid w:val="00716D71"/>
    <w:rsid w:val="00716F52"/>
    <w:rsid w:val="00717097"/>
    <w:rsid w:val="007174E8"/>
    <w:rsid w:val="007179F4"/>
    <w:rsid w:val="00717D13"/>
    <w:rsid w:val="00717EC1"/>
    <w:rsid w:val="007200DE"/>
    <w:rsid w:val="00720195"/>
    <w:rsid w:val="00720372"/>
    <w:rsid w:val="0072066C"/>
    <w:rsid w:val="00720C1C"/>
    <w:rsid w:val="00720EF6"/>
    <w:rsid w:val="007211F8"/>
    <w:rsid w:val="00721382"/>
    <w:rsid w:val="00721554"/>
    <w:rsid w:val="007216A2"/>
    <w:rsid w:val="00721749"/>
    <w:rsid w:val="0072174F"/>
    <w:rsid w:val="007218E4"/>
    <w:rsid w:val="00721930"/>
    <w:rsid w:val="00722460"/>
    <w:rsid w:val="007225E8"/>
    <w:rsid w:val="00722EFF"/>
    <w:rsid w:val="007230A2"/>
    <w:rsid w:val="00723320"/>
    <w:rsid w:val="00723772"/>
    <w:rsid w:val="00723CD6"/>
    <w:rsid w:val="00723D6D"/>
    <w:rsid w:val="00724199"/>
    <w:rsid w:val="007241AD"/>
    <w:rsid w:val="00724625"/>
    <w:rsid w:val="00724E01"/>
    <w:rsid w:val="00724FD4"/>
    <w:rsid w:val="0072525F"/>
    <w:rsid w:val="00725294"/>
    <w:rsid w:val="00725375"/>
    <w:rsid w:val="00725976"/>
    <w:rsid w:val="00725A0E"/>
    <w:rsid w:val="00726328"/>
    <w:rsid w:val="00726341"/>
    <w:rsid w:val="007267A8"/>
    <w:rsid w:val="00727005"/>
    <w:rsid w:val="0072746D"/>
    <w:rsid w:val="0072756F"/>
    <w:rsid w:val="00730178"/>
    <w:rsid w:val="0073019E"/>
    <w:rsid w:val="00730328"/>
    <w:rsid w:val="00730CF4"/>
    <w:rsid w:val="00730F0F"/>
    <w:rsid w:val="0073146D"/>
    <w:rsid w:val="0073147B"/>
    <w:rsid w:val="007316CA"/>
    <w:rsid w:val="00731841"/>
    <w:rsid w:val="00731BE0"/>
    <w:rsid w:val="00731D0D"/>
    <w:rsid w:val="007321BD"/>
    <w:rsid w:val="0073248C"/>
    <w:rsid w:val="0073301B"/>
    <w:rsid w:val="00733552"/>
    <w:rsid w:val="00733907"/>
    <w:rsid w:val="00733E1A"/>
    <w:rsid w:val="007344CC"/>
    <w:rsid w:val="007345B8"/>
    <w:rsid w:val="00734803"/>
    <w:rsid w:val="00734C4B"/>
    <w:rsid w:val="00735153"/>
    <w:rsid w:val="007356F5"/>
    <w:rsid w:val="007358AB"/>
    <w:rsid w:val="007363FD"/>
    <w:rsid w:val="00736DF0"/>
    <w:rsid w:val="007377CA"/>
    <w:rsid w:val="0073795E"/>
    <w:rsid w:val="007379BA"/>
    <w:rsid w:val="00737AEC"/>
    <w:rsid w:val="00737B0C"/>
    <w:rsid w:val="00740234"/>
    <w:rsid w:val="00740771"/>
    <w:rsid w:val="00740BBC"/>
    <w:rsid w:val="00740DBA"/>
    <w:rsid w:val="00740F1D"/>
    <w:rsid w:val="00740F3D"/>
    <w:rsid w:val="00741073"/>
    <w:rsid w:val="007412E1"/>
    <w:rsid w:val="007424A2"/>
    <w:rsid w:val="00742893"/>
    <w:rsid w:val="00742DC7"/>
    <w:rsid w:val="00742F1E"/>
    <w:rsid w:val="00742F24"/>
    <w:rsid w:val="0074389A"/>
    <w:rsid w:val="00743D57"/>
    <w:rsid w:val="0074448D"/>
    <w:rsid w:val="00745141"/>
    <w:rsid w:val="00745174"/>
    <w:rsid w:val="00745B81"/>
    <w:rsid w:val="00745C2B"/>
    <w:rsid w:val="00746145"/>
    <w:rsid w:val="00746939"/>
    <w:rsid w:val="00747377"/>
    <w:rsid w:val="007476C5"/>
    <w:rsid w:val="007476ED"/>
    <w:rsid w:val="007478CF"/>
    <w:rsid w:val="00747A03"/>
    <w:rsid w:val="00747AB5"/>
    <w:rsid w:val="00747E3C"/>
    <w:rsid w:val="0075094C"/>
    <w:rsid w:val="00750B14"/>
    <w:rsid w:val="00750B65"/>
    <w:rsid w:val="00750EE1"/>
    <w:rsid w:val="007510E9"/>
    <w:rsid w:val="0075134E"/>
    <w:rsid w:val="00751475"/>
    <w:rsid w:val="00751CDB"/>
    <w:rsid w:val="007523AF"/>
    <w:rsid w:val="007537AB"/>
    <w:rsid w:val="00753F60"/>
    <w:rsid w:val="007546B7"/>
    <w:rsid w:val="00754A1F"/>
    <w:rsid w:val="00754D05"/>
    <w:rsid w:val="007555F6"/>
    <w:rsid w:val="00755E14"/>
    <w:rsid w:val="007560F7"/>
    <w:rsid w:val="007560FD"/>
    <w:rsid w:val="0075624D"/>
    <w:rsid w:val="0075627F"/>
    <w:rsid w:val="0075689F"/>
    <w:rsid w:val="00757843"/>
    <w:rsid w:val="00757B12"/>
    <w:rsid w:val="00757ED7"/>
    <w:rsid w:val="00760284"/>
    <w:rsid w:val="007606F8"/>
    <w:rsid w:val="00760759"/>
    <w:rsid w:val="007607A7"/>
    <w:rsid w:val="007608FC"/>
    <w:rsid w:val="00760F27"/>
    <w:rsid w:val="00761025"/>
    <w:rsid w:val="007611E4"/>
    <w:rsid w:val="007614D7"/>
    <w:rsid w:val="00761558"/>
    <w:rsid w:val="00761E66"/>
    <w:rsid w:val="00762003"/>
    <w:rsid w:val="00762193"/>
    <w:rsid w:val="007625D4"/>
    <w:rsid w:val="00762853"/>
    <w:rsid w:val="00762D60"/>
    <w:rsid w:val="007637BE"/>
    <w:rsid w:val="00763C11"/>
    <w:rsid w:val="00763F6D"/>
    <w:rsid w:val="007646AB"/>
    <w:rsid w:val="007649AB"/>
    <w:rsid w:val="00764BA1"/>
    <w:rsid w:val="007659CD"/>
    <w:rsid w:val="00765AC5"/>
    <w:rsid w:val="00765B52"/>
    <w:rsid w:val="007662A9"/>
    <w:rsid w:val="00766404"/>
    <w:rsid w:val="007664A1"/>
    <w:rsid w:val="00766890"/>
    <w:rsid w:val="00766913"/>
    <w:rsid w:val="00766CBB"/>
    <w:rsid w:val="00766EC0"/>
    <w:rsid w:val="00766F7C"/>
    <w:rsid w:val="00767101"/>
    <w:rsid w:val="00767327"/>
    <w:rsid w:val="0076793B"/>
    <w:rsid w:val="00767CC3"/>
    <w:rsid w:val="00770B71"/>
    <w:rsid w:val="0077106E"/>
    <w:rsid w:val="00771623"/>
    <w:rsid w:val="00771761"/>
    <w:rsid w:val="00771915"/>
    <w:rsid w:val="00771C92"/>
    <w:rsid w:val="0077241C"/>
    <w:rsid w:val="00772B3D"/>
    <w:rsid w:val="007735A3"/>
    <w:rsid w:val="00773D0E"/>
    <w:rsid w:val="0077410C"/>
    <w:rsid w:val="007745F4"/>
    <w:rsid w:val="00774654"/>
    <w:rsid w:val="00774C43"/>
    <w:rsid w:val="00774C4C"/>
    <w:rsid w:val="00774F63"/>
    <w:rsid w:val="0077520E"/>
    <w:rsid w:val="007753E9"/>
    <w:rsid w:val="00775A67"/>
    <w:rsid w:val="00775EEF"/>
    <w:rsid w:val="0077634C"/>
    <w:rsid w:val="00776443"/>
    <w:rsid w:val="00776A5F"/>
    <w:rsid w:val="00777BF8"/>
    <w:rsid w:val="00777C7F"/>
    <w:rsid w:val="00777F92"/>
    <w:rsid w:val="00780307"/>
    <w:rsid w:val="00780DA0"/>
    <w:rsid w:val="007812CA"/>
    <w:rsid w:val="007816C7"/>
    <w:rsid w:val="0078175A"/>
    <w:rsid w:val="007819C2"/>
    <w:rsid w:val="007823B8"/>
    <w:rsid w:val="007830F5"/>
    <w:rsid w:val="007836DA"/>
    <w:rsid w:val="007839A3"/>
    <w:rsid w:val="007839CF"/>
    <w:rsid w:val="00783B90"/>
    <w:rsid w:val="00783B91"/>
    <w:rsid w:val="00784FEA"/>
    <w:rsid w:val="0078514C"/>
    <w:rsid w:val="00786059"/>
    <w:rsid w:val="00786772"/>
    <w:rsid w:val="00787394"/>
    <w:rsid w:val="0078771A"/>
    <w:rsid w:val="00787B6B"/>
    <w:rsid w:val="00787BB2"/>
    <w:rsid w:val="007902DA"/>
    <w:rsid w:val="007912A2"/>
    <w:rsid w:val="00791E03"/>
    <w:rsid w:val="00791FEC"/>
    <w:rsid w:val="0079212B"/>
    <w:rsid w:val="0079229F"/>
    <w:rsid w:val="007924C3"/>
    <w:rsid w:val="00792830"/>
    <w:rsid w:val="007934EA"/>
    <w:rsid w:val="00793527"/>
    <w:rsid w:val="00793952"/>
    <w:rsid w:val="00793CD3"/>
    <w:rsid w:val="00794649"/>
    <w:rsid w:val="0079466D"/>
    <w:rsid w:val="00794E01"/>
    <w:rsid w:val="00794EBE"/>
    <w:rsid w:val="0079506E"/>
    <w:rsid w:val="00795407"/>
    <w:rsid w:val="00795409"/>
    <w:rsid w:val="007954EC"/>
    <w:rsid w:val="0079570F"/>
    <w:rsid w:val="00795945"/>
    <w:rsid w:val="00795A4B"/>
    <w:rsid w:val="007962DE"/>
    <w:rsid w:val="007962FB"/>
    <w:rsid w:val="0079668F"/>
    <w:rsid w:val="00796A49"/>
    <w:rsid w:val="00796BAB"/>
    <w:rsid w:val="00796CC6"/>
    <w:rsid w:val="00796D5A"/>
    <w:rsid w:val="00796DE6"/>
    <w:rsid w:val="00796F6D"/>
    <w:rsid w:val="007970CA"/>
    <w:rsid w:val="00797615"/>
    <w:rsid w:val="007976B1"/>
    <w:rsid w:val="00797942"/>
    <w:rsid w:val="007A0783"/>
    <w:rsid w:val="007A0C32"/>
    <w:rsid w:val="007A0DB9"/>
    <w:rsid w:val="007A0DE5"/>
    <w:rsid w:val="007A1EBC"/>
    <w:rsid w:val="007A1F96"/>
    <w:rsid w:val="007A1FEF"/>
    <w:rsid w:val="007A2443"/>
    <w:rsid w:val="007A2890"/>
    <w:rsid w:val="007A29B9"/>
    <w:rsid w:val="007A2A69"/>
    <w:rsid w:val="007A2C71"/>
    <w:rsid w:val="007A311B"/>
    <w:rsid w:val="007A31DC"/>
    <w:rsid w:val="007A349D"/>
    <w:rsid w:val="007A361E"/>
    <w:rsid w:val="007A414D"/>
    <w:rsid w:val="007A4AEC"/>
    <w:rsid w:val="007A4DB3"/>
    <w:rsid w:val="007A528E"/>
    <w:rsid w:val="007A6543"/>
    <w:rsid w:val="007A6A1D"/>
    <w:rsid w:val="007A7177"/>
    <w:rsid w:val="007A7448"/>
    <w:rsid w:val="007A7525"/>
    <w:rsid w:val="007A79EC"/>
    <w:rsid w:val="007A7AD3"/>
    <w:rsid w:val="007A7C4A"/>
    <w:rsid w:val="007B0010"/>
    <w:rsid w:val="007B0287"/>
    <w:rsid w:val="007B040A"/>
    <w:rsid w:val="007B04E1"/>
    <w:rsid w:val="007B0663"/>
    <w:rsid w:val="007B0CFB"/>
    <w:rsid w:val="007B0FB2"/>
    <w:rsid w:val="007B1BAA"/>
    <w:rsid w:val="007B1BE1"/>
    <w:rsid w:val="007B1E07"/>
    <w:rsid w:val="007B2653"/>
    <w:rsid w:val="007B29DD"/>
    <w:rsid w:val="007B4208"/>
    <w:rsid w:val="007B4605"/>
    <w:rsid w:val="007B4743"/>
    <w:rsid w:val="007B56EB"/>
    <w:rsid w:val="007B5DA5"/>
    <w:rsid w:val="007B6557"/>
    <w:rsid w:val="007B66E7"/>
    <w:rsid w:val="007B6B6E"/>
    <w:rsid w:val="007B70BA"/>
    <w:rsid w:val="007B71CF"/>
    <w:rsid w:val="007B7671"/>
    <w:rsid w:val="007B7EAF"/>
    <w:rsid w:val="007C0760"/>
    <w:rsid w:val="007C10A9"/>
    <w:rsid w:val="007C10E8"/>
    <w:rsid w:val="007C1847"/>
    <w:rsid w:val="007C1958"/>
    <w:rsid w:val="007C1AAE"/>
    <w:rsid w:val="007C1ABA"/>
    <w:rsid w:val="007C1C79"/>
    <w:rsid w:val="007C1D3E"/>
    <w:rsid w:val="007C211B"/>
    <w:rsid w:val="007C2187"/>
    <w:rsid w:val="007C2D0B"/>
    <w:rsid w:val="007C3312"/>
    <w:rsid w:val="007C3458"/>
    <w:rsid w:val="007C367D"/>
    <w:rsid w:val="007C3854"/>
    <w:rsid w:val="007C3860"/>
    <w:rsid w:val="007C38DE"/>
    <w:rsid w:val="007C392A"/>
    <w:rsid w:val="007C4C3F"/>
    <w:rsid w:val="007C6A4D"/>
    <w:rsid w:val="007C6ED2"/>
    <w:rsid w:val="007C72F4"/>
    <w:rsid w:val="007C72FE"/>
    <w:rsid w:val="007C7589"/>
    <w:rsid w:val="007C7AA9"/>
    <w:rsid w:val="007C7B68"/>
    <w:rsid w:val="007C7C36"/>
    <w:rsid w:val="007D039F"/>
    <w:rsid w:val="007D0696"/>
    <w:rsid w:val="007D103B"/>
    <w:rsid w:val="007D14C8"/>
    <w:rsid w:val="007D1EA8"/>
    <w:rsid w:val="007D1ED5"/>
    <w:rsid w:val="007D20E1"/>
    <w:rsid w:val="007D21E3"/>
    <w:rsid w:val="007D22FF"/>
    <w:rsid w:val="007D230A"/>
    <w:rsid w:val="007D2888"/>
    <w:rsid w:val="007D2BED"/>
    <w:rsid w:val="007D3B97"/>
    <w:rsid w:val="007D3CCD"/>
    <w:rsid w:val="007D424C"/>
    <w:rsid w:val="007D4624"/>
    <w:rsid w:val="007D46CE"/>
    <w:rsid w:val="007D4E1B"/>
    <w:rsid w:val="007D4E4B"/>
    <w:rsid w:val="007D51EE"/>
    <w:rsid w:val="007D5788"/>
    <w:rsid w:val="007D5B28"/>
    <w:rsid w:val="007D5EDD"/>
    <w:rsid w:val="007D625F"/>
    <w:rsid w:val="007D6358"/>
    <w:rsid w:val="007D6777"/>
    <w:rsid w:val="007D70CC"/>
    <w:rsid w:val="007D740D"/>
    <w:rsid w:val="007D7886"/>
    <w:rsid w:val="007D7B2D"/>
    <w:rsid w:val="007D7CAC"/>
    <w:rsid w:val="007E06E9"/>
    <w:rsid w:val="007E0B90"/>
    <w:rsid w:val="007E11FC"/>
    <w:rsid w:val="007E132D"/>
    <w:rsid w:val="007E1B7F"/>
    <w:rsid w:val="007E1F82"/>
    <w:rsid w:val="007E23E8"/>
    <w:rsid w:val="007E33A0"/>
    <w:rsid w:val="007E33BC"/>
    <w:rsid w:val="007E3BEB"/>
    <w:rsid w:val="007E3D5D"/>
    <w:rsid w:val="007E3D7A"/>
    <w:rsid w:val="007E3D80"/>
    <w:rsid w:val="007E3F47"/>
    <w:rsid w:val="007E3F7E"/>
    <w:rsid w:val="007E4645"/>
    <w:rsid w:val="007E48F2"/>
    <w:rsid w:val="007E4D8B"/>
    <w:rsid w:val="007E5133"/>
    <w:rsid w:val="007E53ED"/>
    <w:rsid w:val="007E5D8B"/>
    <w:rsid w:val="007E5EA4"/>
    <w:rsid w:val="007E5F70"/>
    <w:rsid w:val="007E6132"/>
    <w:rsid w:val="007E61F0"/>
    <w:rsid w:val="007E6D4E"/>
    <w:rsid w:val="007F06C7"/>
    <w:rsid w:val="007F0A06"/>
    <w:rsid w:val="007F12E4"/>
    <w:rsid w:val="007F1948"/>
    <w:rsid w:val="007F1E21"/>
    <w:rsid w:val="007F252F"/>
    <w:rsid w:val="007F25F1"/>
    <w:rsid w:val="007F2D33"/>
    <w:rsid w:val="007F3630"/>
    <w:rsid w:val="007F4711"/>
    <w:rsid w:val="007F4B9F"/>
    <w:rsid w:val="007F4C87"/>
    <w:rsid w:val="007F4FE3"/>
    <w:rsid w:val="007F573C"/>
    <w:rsid w:val="007F57ED"/>
    <w:rsid w:val="007F5DFB"/>
    <w:rsid w:val="007F6C0E"/>
    <w:rsid w:val="007F70F5"/>
    <w:rsid w:val="007F71C6"/>
    <w:rsid w:val="007F756B"/>
    <w:rsid w:val="007F79FC"/>
    <w:rsid w:val="00800094"/>
    <w:rsid w:val="00800116"/>
    <w:rsid w:val="008006B7"/>
    <w:rsid w:val="00800849"/>
    <w:rsid w:val="00801597"/>
    <w:rsid w:val="00801A80"/>
    <w:rsid w:val="00801BF6"/>
    <w:rsid w:val="00801C38"/>
    <w:rsid w:val="00801D42"/>
    <w:rsid w:val="00801DC5"/>
    <w:rsid w:val="008021ED"/>
    <w:rsid w:val="00802A83"/>
    <w:rsid w:val="00802ED2"/>
    <w:rsid w:val="00803524"/>
    <w:rsid w:val="00803D78"/>
    <w:rsid w:val="00803FC8"/>
    <w:rsid w:val="00804453"/>
    <w:rsid w:val="0080493E"/>
    <w:rsid w:val="00804F03"/>
    <w:rsid w:val="00805020"/>
    <w:rsid w:val="00805693"/>
    <w:rsid w:val="00805C46"/>
    <w:rsid w:val="00806A71"/>
    <w:rsid w:val="008074BF"/>
    <w:rsid w:val="00807556"/>
    <w:rsid w:val="00807D4E"/>
    <w:rsid w:val="00807E62"/>
    <w:rsid w:val="00810080"/>
    <w:rsid w:val="0081025E"/>
    <w:rsid w:val="008104DB"/>
    <w:rsid w:val="008107F9"/>
    <w:rsid w:val="00810814"/>
    <w:rsid w:val="00810C82"/>
    <w:rsid w:val="00810EBE"/>
    <w:rsid w:val="00812EE5"/>
    <w:rsid w:val="00813254"/>
    <w:rsid w:val="008134FC"/>
    <w:rsid w:val="00813E39"/>
    <w:rsid w:val="00814543"/>
    <w:rsid w:val="00814C18"/>
    <w:rsid w:val="00815754"/>
    <w:rsid w:val="008159D7"/>
    <w:rsid w:val="00815C16"/>
    <w:rsid w:val="00815CF7"/>
    <w:rsid w:val="008171DF"/>
    <w:rsid w:val="008173BB"/>
    <w:rsid w:val="008175BD"/>
    <w:rsid w:val="00817C1F"/>
    <w:rsid w:val="008207F3"/>
    <w:rsid w:val="0082091D"/>
    <w:rsid w:val="00820C84"/>
    <w:rsid w:val="00821054"/>
    <w:rsid w:val="008210A6"/>
    <w:rsid w:val="00821D7F"/>
    <w:rsid w:val="00821FA3"/>
    <w:rsid w:val="008221C5"/>
    <w:rsid w:val="0082220B"/>
    <w:rsid w:val="0082267C"/>
    <w:rsid w:val="00822885"/>
    <w:rsid w:val="0082291F"/>
    <w:rsid w:val="00822F01"/>
    <w:rsid w:val="00823258"/>
    <w:rsid w:val="0082325F"/>
    <w:rsid w:val="00823290"/>
    <w:rsid w:val="008233DF"/>
    <w:rsid w:val="00824507"/>
    <w:rsid w:val="00824955"/>
    <w:rsid w:val="00824956"/>
    <w:rsid w:val="00826158"/>
    <w:rsid w:val="008272C3"/>
    <w:rsid w:val="00827337"/>
    <w:rsid w:val="0082770B"/>
    <w:rsid w:val="00827A3D"/>
    <w:rsid w:val="00827B3B"/>
    <w:rsid w:val="00827F63"/>
    <w:rsid w:val="00830320"/>
    <w:rsid w:val="0083075C"/>
    <w:rsid w:val="008308E2"/>
    <w:rsid w:val="00830BD6"/>
    <w:rsid w:val="00831156"/>
    <w:rsid w:val="008317A6"/>
    <w:rsid w:val="00832202"/>
    <w:rsid w:val="00832B5A"/>
    <w:rsid w:val="00832F07"/>
    <w:rsid w:val="00833858"/>
    <w:rsid w:val="00833D1B"/>
    <w:rsid w:val="0083429D"/>
    <w:rsid w:val="00834C51"/>
    <w:rsid w:val="00835076"/>
    <w:rsid w:val="00835ADC"/>
    <w:rsid w:val="00835F79"/>
    <w:rsid w:val="0083618D"/>
    <w:rsid w:val="008362F1"/>
    <w:rsid w:val="00836669"/>
    <w:rsid w:val="00836BA4"/>
    <w:rsid w:val="00837611"/>
    <w:rsid w:val="00840288"/>
    <w:rsid w:val="00840E1F"/>
    <w:rsid w:val="0084121E"/>
    <w:rsid w:val="0084130B"/>
    <w:rsid w:val="00841361"/>
    <w:rsid w:val="008413EA"/>
    <w:rsid w:val="00841A22"/>
    <w:rsid w:val="008423CC"/>
    <w:rsid w:val="00842CF5"/>
    <w:rsid w:val="0084341A"/>
    <w:rsid w:val="00843DFB"/>
    <w:rsid w:val="008440DE"/>
    <w:rsid w:val="0084458C"/>
    <w:rsid w:val="0084470C"/>
    <w:rsid w:val="008447D3"/>
    <w:rsid w:val="00844F4B"/>
    <w:rsid w:val="0084566D"/>
    <w:rsid w:val="00845680"/>
    <w:rsid w:val="00845714"/>
    <w:rsid w:val="00845AEC"/>
    <w:rsid w:val="00846920"/>
    <w:rsid w:val="00846B83"/>
    <w:rsid w:val="0084709A"/>
    <w:rsid w:val="008477E0"/>
    <w:rsid w:val="008500CC"/>
    <w:rsid w:val="008502A0"/>
    <w:rsid w:val="008503E5"/>
    <w:rsid w:val="00850DB2"/>
    <w:rsid w:val="00851836"/>
    <w:rsid w:val="00851B37"/>
    <w:rsid w:val="008521D1"/>
    <w:rsid w:val="00852203"/>
    <w:rsid w:val="008528E6"/>
    <w:rsid w:val="00852CA9"/>
    <w:rsid w:val="00852D56"/>
    <w:rsid w:val="008532CA"/>
    <w:rsid w:val="008541CC"/>
    <w:rsid w:val="00854208"/>
    <w:rsid w:val="0085433D"/>
    <w:rsid w:val="0085475D"/>
    <w:rsid w:val="00854994"/>
    <w:rsid w:val="00854B8F"/>
    <w:rsid w:val="00855145"/>
    <w:rsid w:val="00856B08"/>
    <w:rsid w:val="00857875"/>
    <w:rsid w:val="00857DAE"/>
    <w:rsid w:val="00857F59"/>
    <w:rsid w:val="00857F74"/>
    <w:rsid w:val="008604B9"/>
    <w:rsid w:val="008608DD"/>
    <w:rsid w:val="00860A21"/>
    <w:rsid w:val="00860BAB"/>
    <w:rsid w:val="00860E2A"/>
    <w:rsid w:val="008610EE"/>
    <w:rsid w:val="008611BC"/>
    <w:rsid w:val="008618F2"/>
    <w:rsid w:val="00861B75"/>
    <w:rsid w:val="0086283E"/>
    <w:rsid w:val="00862C8A"/>
    <w:rsid w:val="00863C3C"/>
    <w:rsid w:val="00864EDC"/>
    <w:rsid w:val="00865610"/>
    <w:rsid w:val="00865670"/>
    <w:rsid w:val="00865C4C"/>
    <w:rsid w:val="008660AC"/>
    <w:rsid w:val="008660FC"/>
    <w:rsid w:val="00866449"/>
    <w:rsid w:val="008664EA"/>
    <w:rsid w:val="00866C82"/>
    <w:rsid w:val="00866F9E"/>
    <w:rsid w:val="008704ED"/>
    <w:rsid w:val="00870525"/>
    <w:rsid w:val="0087056C"/>
    <w:rsid w:val="00870DBF"/>
    <w:rsid w:val="00871AE0"/>
    <w:rsid w:val="00871E6E"/>
    <w:rsid w:val="00872338"/>
    <w:rsid w:val="008728E1"/>
    <w:rsid w:val="00872B9A"/>
    <w:rsid w:val="00872E5B"/>
    <w:rsid w:val="00872F09"/>
    <w:rsid w:val="00874033"/>
    <w:rsid w:val="00874114"/>
    <w:rsid w:val="00874164"/>
    <w:rsid w:val="00874C60"/>
    <w:rsid w:val="008754B9"/>
    <w:rsid w:val="00875FDD"/>
    <w:rsid w:val="00876222"/>
    <w:rsid w:val="00876469"/>
    <w:rsid w:val="00876552"/>
    <w:rsid w:val="00876967"/>
    <w:rsid w:val="008774B4"/>
    <w:rsid w:val="0087785D"/>
    <w:rsid w:val="00877894"/>
    <w:rsid w:val="00877A13"/>
    <w:rsid w:val="00877BF6"/>
    <w:rsid w:val="00877F5D"/>
    <w:rsid w:val="0088012F"/>
    <w:rsid w:val="008803F4"/>
    <w:rsid w:val="00880BA1"/>
    <w:rsid w:val="0088129A"/>
    <w:rsid w:val="00882091"/>
    <w:rsid w:val="008825BA"/>
    <w:rsid w:val="00882BAC"/>
    <w:rsid w:val="00882F2B"/>
    <w:rsid w:val="008834C2"/>
    <w:rsid w:val="0088374B"/>
    <w:rsid w:val="0088395B"/>
    <w:rsid w:val="00883F8B"/>
    <w:rsid w:val="00884920"/>
    <w:rsid w:val="00884E72"/>
    <w:rsid w:val="00885077"/>
    <w:rsid w:val="00885092"/>
    <w:rsid w:val="008850FC"/>
    <w:rsid w:val="008853BB"/>
    <w:rsid w:val="00885654"/>
    <w:rsid w:val="008856DA"/>
    <w:rsid w:val="00885D6F"/>
    <w:rsid w:val="00885FF9"/>
    <w:rsid w:val="0088633B"/>
    <w:rsid w:val="00886EDB"/>
    <w:rsid w:val="0088714D"/>
    <w:rsid w:val="00887559"/>
    <w:rsid w:val="0089012B"/>
    <w:rsid w:val="008902AC"/>
    <w:rsid w:val="00890B45"/>
    <w:rsid w:val="00890DB3"/>
    <w:rsid w:val="0089119F"/>
    <w:rsid w:val="00891230"/>
    <w:rsid w:val="0089139F"/>
    <w:rsid w:val="0089161B"/>
    <w:rsid w:val="00891630"/>
    <w:rsid w:val="00892AE4"/>
    <w:rsid w:val="00892B7E"/>
    <w:rsid w:val="00892BAB"/>
    <w:rsid w:val="00892DF7"/>
    <w:rsid w:val="00893189"/>
    <w:rsid w:val="0089367A"/>
    <w:rsid w:val="0089384F"/>
    <w:rsid w:val="00893FD9"/>
    <w:rsid w:val="00894628"/>
    <w:rsid w:val="00894AE3"/>
    <w:rsid w:val="00894BB2"/>
    <w:rsid w:val="00894FAE"/>
    <w:rsid w:val="00895729"/>
    <w:rsid w:val="008957C9"/>
    <w:rsid w:val="00895AE8"/>
    <w:rsid w:val="008968BC"/>
    <w:rsid w:val="00896D00"/>
    <w:rsid w:val="00897603"/>
    <w:rsid w:val="00897C67"/>
    <w:rsid w:val="00897DFA"/>
    <w:rsid w:val="008A0044"/>
    <w:rsid w:val="008A00A5"/>
    <w:rsid w:val="008A01BE"/>
    <w:rsid w:val="008A028F"/>
    <w:rsid w:val="008A035D"/>
    <w:rsid w:val="008A0374"/>
    <w:rsid w:val="008A04C7"/>
    <w:rsid w:val="008A0BF5"/>
    <w:rsid w:val="008A0D05"/>
    <w:rsid w:val="008A0D69"/>
    <w:rsid w:val="008A1827"/>
    <w:rsid w:val="008A1CF6"/>
    <w:rsid w:val="008A1F43"/>
    <w:rsid w:val="008A1F76"/>
    <w:rsid w:val="008A239E"/>
    <w:rsid w:val="008A3001"/>
    <w:rsid w:val="008A37FC"/>
    <w:rsid w:val="008A3F02"/>
    <w:rsid w:val="008A41FE"/>
    <w:rsid w:val="008A4779"/>
    <w:rsid w:val="008A4C4A"/>
    <w:rsid w:val="008A4C9F"/>
    <w:rsid w:val="008A52F6"/>
    <w:rsid w:val="008A5CD7"/>
    <w:rsid w:val="008A6220"/>
    <w:rsid w:val="008A6AE1"/>
    <w:rsid w:val="008A6AE7"/>
    <w:rsid w:val="008A6B34"/>
    <w:rsid w:val="008A6D76"/>
    <w:rsid w:val="008B021A"/>
    <w:rsid w:val="008B0AFF"/>
    <w:rsid w:val="008B0EE0"/>
    <w:rsid w:val="008B20BF"/>
    <w:rsid w:val="008B271A"/>
    <w:rsid w:val="008B36CB"/>
    <w:rsid w:val="008B3B0C"/>
    <w:rsid w:val="008B3D42"/>
    <w:rsid w:val="008B4159"/>
    <w:rsid w:val="008B42DE"/>
    <w:rsid w:val="008B4759"/>
    <w:rsid w:val="008B484E"/>
    <w:rsid w:val="008B4930"/>
    <w:rsid w:val="008B4F86"/>
    <w:rsid w:val="008B54F0"/>
    <w:rsid w:val="008B5867"/>
    <w:rsid w:val="008B5D8D"/>
    <w:rsid w:val="008B5E60"/>
    <w:rsid w:val="008B6084"/>
    <w:rsid w:val="008B75C6"/>
    <w:rsid w:val="008B77CF"/>
    <w:rsid w:val="008B79D8"/>
    <w:rsid w:val="008B7C66"/>
    <w:rsid w:val="008B7DAE"/>
    <w:rsid w:val="008C02C3"/>
    <w:rsid w:val="008C0362"/>
    <w:rsid w:val="008C052E"/>
    <w:rsid w:val="008C0950"/>
    <w:rsid w:val="008C0D77"/>
    <w:rsid w:val="008C123C"/>
    <w:rsid w:val="008C139D"/>
    <w:rsid w:val="008C1509"/>
    <w:rsid w:val="008C15FB"/>
    <w:rsid w:val="008C1AA2"/>
    <w:rsid w:val="008C23A9"/>
    <w:rsid w:val="008C2957"/>
    <w:rsid w:val="008C2AC8"/>
    <w:rsid w:val="008C2AEF"/>
    <w:rsid w:val="008C2BAE"/>
    <w:rsid w:val="008C4141"/>
    <w:rsid w:val="008C425A"/>
    <w:rsid w:val="008C4CCF"/>
    <w:rsid w:val="008C54E1"/>
    <w:rsid w:val="008C5509"/>
    <w:rsid w:val="008C5BCF"/>
    <w:rsid w:val="008C5E06"/>
    <w:rsid w:val="008C63A6"/>
    <w:rsid w:val="008C73E0"/>
    <w:rsid w:val="008C73FE"/>
    <w:rsid w:val="008C7420"/>
    <w:rsid w:val="008C7718"/>
    <w:rsid w:val="008C774E"/>
    <w:rsid w:val="008C7855"/>
    <w:rsid w:val="008C7A65"/>
    <w:rsid w:val="008C7B42"/>
    <w:rsid w:val="008C7B8F"/>
    <w:rsid w:val="008D0086"/>
    <w:rsid w:val="008D08D1"/>
    <w:rsid w:val="008D099E"/>
    <w:rsid w:val="008D0A8D"/>
    <w:rsid w:val="008D10D7"/>
    <w:rsid w:val="008D1622"/>
    <w:rsid w:val="008D19EF"/>
    <w:rsid w:val="008D1BDA"/>
    <w:rsid w:val="008D2100"/>
    <w:rsid w:val="008D351A"/>
    <w:rsid w:val="008D3DC6"/>
    <w:rsid w:val="008D3E1D"/>
    <w:rsid w:val="008D3F2E"/>
    <w:rsid w:val="008D4235"/>
    <w:rsid w:val="008D42C0"/>
    <w:rsid w:val="008D4680"/>
    <w:rsid w:val="008D4B4B"/>
    <w:rsid w:val="008D4C26"/>
    <w:rsid w:val="008D4C4B"/>
    <w:rsid w:val="008D4DC0"/>
    <w:rsid w:val="008D4FA3"/>
    <w:rsid w:val="008D531A"/>
    <w:rsid w:val="008D5743"/>
    <w:rsid w:val="008D5866"/>
    <w:rsid w:val="008D655E"/>
    <w:rsid w:val="008D66C8"/>
    <w:rsid w:val="008D67D7"/>
    <w:rsid w:val="008D6ED6"/>
    <w:rsid w:val="008D7840"/>
    <w:rsid w:val="008E04F6"/>
    <w:rsid w:val="008E0522"/>
    <w:rsid w:val="008E071B"/>
    <w:rsid w:val="008E0876"/>
    <w:rsid w:val="008E09FF"/>
    <w:rsid w:val="008E0A41"/>
    <w:rsid w:val="008E0B2E"/>
    <w:rsid w:val="008E121F"/>
    <w:rsid w:val="008E1C61"/>
    <w:rsid w:val="008E3389"/>
    <w:rsid w:val="008E348E"/>
    <w:rsid w:val="008E37D7"/>
    <w:rsid w:val="008E3EF5"/>
    <w:rsid w:val="008E47D2"/>
    <w:rsid w:val="008E52F1"/>
    <w:rsid w:val="008E6160"/>
    <w:rsid w:val="008E7942"/>
    <w:rsid w:val="008E79E6"/>
    <w:rsid w:val="008E79FB"/>
    <w:rsid w:val="008E7A16"/>
    <w:rsid w:val="008F007D"/>
    <w:rsid w:val="008F0A9A"/>
    <w:rsid w:val="008F0C36"/>
    <w:rsid w:val="008F0E36"/>
    <w:rsid w:val="008F1621"/>
    <w:rsid w:val="008F202A"/>
    <w:rsid w:val="008F2054"/>
    <w:rsid w:val="008F21B7"/>
    <w:rsid w:val="008F2F7C"/>
    <w:rsid w:val="008F3341"/>
    <w:rsid w:val="008F351E"/>
    <w:rsid w:val="008F3613"/>
    <w:rsid w:val="008F3790"/>
    <w:rsid w:val="008F4102"/>
    <w:rsid w:val="008F428C"/>
    <w:rsid w:val="008F464D"/>
    <w:rsid w:val="008F4B82"/>
    <w:rsid w:val="008F5528"/>
    <w:rsid w:val="008F5A1E"/>
    <w:rsid w:val="008F5A4F"/>
    <w:rsid w:val="008F5BC3"/>
    <w:rsid w:val="008F5CCD"/>
    <w:rsid w:val="008F61C0"/>
    <w:rsid w:val="008F6EC9"/>
    <w:rsid w:val="008F6EF5"/>
    <w:rsid w:val="008F704B"/>
    <w:rsid w:val="008F7EE7"/>
    <w:rsid w:val="009007AE"/>
    <w:rsid w:val="00900945"/>
    <w:rsid w:val="009013D2"/>
    <w:rsid w:val="009017F0"/>
    <w:rsid w:val="00901B3D"/>
    <w:rsid w:val="00902040"/>
    <w:rsid w:val="00902707"/>
    <w:rsid w:val="00902D88"/>
    <w:rsid w:val="00902FC9"/>
    <w:rsid w:val="00903250"/>
    <w:rsid w:val="00903276"/>
    <w:rsid w:val="0090335E"/>
    <w:rsid w:val="00903372"/>
    <w:rsid w:val="009035CE"/>
    <w:rsid w:val="00903A1C"/>
    <w:rsid w:val="009046D2"/>
    <w:rsid w:val="0090484D"/>
    <w:rsid w:val="00904BFE"/>
    <w:rsid w:val="00904F8D"/>
    <w:rsid w:val="00904F95"/>
    <w:rsid w:val="00905C7C"/>
    <w:rsid w:val="00905D61"/>
    <w:rsid w:val="009065B7"/>
    <w:rsid w:val="00907037"/>
    <w:rsid w:val="009071E4"/>
    <w:rsid w:val="009073EE"/>
    <w:rsid w:val="009074E0"/>
    <w:rsid w:val="009104CC"/>
    <w:rsid w:val="009105FF"/>
    <w:rsid w:val="00910B76"/>
    <w:rsid w:val="00910D78"/>
    <w:rsid w:val="009113DB"/>
    <w:rsid w:val="00911829"/>
    <w:rsid w:val="00911A87"/>
    <w:rsid w:val="00911AFF"/>
    <w:rsid w:val="00911EA7"/>
    <w:rsid w:val="00912212"/>
    <w:rsid w:val="00912593"/>
    <w:rsid w:val="0091307E"/>
    <w:rsid w:val="009130D1"/>
    <w:rsid w:val="0091318C"/>
    <w:rsid w:val="0091323D"/>
    <w:rsid w:val="0091345F"/>
    <w:rsid w:val="00913D61"/>
    <w:rsid w:val="009144B0"/>
    <w:rsid w:val="00914652"/>
    <w:rsid w:val="0091488A"/>
    <w:rsid w:val="00914D5F"/>
    <w:rsid w:val="009153FF"/>
    <w:rsid w:val="00915B8A"/>
    <w:rsid w:val="00915F24"/>
    <w:rsid w:val="0091682F"/>
    <w:rsid w:val="00916A8A"/>
    <w:rsid w:val="00917592"/>
    <w:rsid w:val="009175AF"/>
    <w:rsid w:val="009175CC"/>
    <w:rsid w:val="0091773F"/>
    <w:rsid w:val="00917DC6"/>
    <w:rsid w:val="00917E7D"/>
    <w:rsid w:val="00917F46"/>
    <w:rsid w:val="0092035F"/>
    <w:rsid w:val="009205E2"/>
    <w:rsid w:val="00920894"/>
    <w:rsid w:val="00920EEB"/>
    <w:rsid w:val="00920F41"/>
    <w:rsid w:val="00921091"/>
    <w:rsid w:val="009213FB"/>
    <w:rsid w:val="0092192B"/>
    <w:rsid w:val="00921B72"/>
    <w:rsid w:val="00921D1C"/>
    <w:rsid w:val="0092225C"/>
    <w:rsid w:val="0092236C"/>
    <w:rsid w:val="00922874"/>
    <w:rsid w:val="00922CA0"/>
    <w:rsid w:val="00923AA3"/>
    <w:rsid w:val="00923BD6"/>
    <w:rsid w:val="00924885"/>
    <w:rsid w:val="009248F5"/>
    <w:rsid w:val="00924A16"/>
    <w:rsid w:val="00924CB3"/>
    <w:rsid w:val="009252DE"/>
    <w:rsid w:val="009252FA"/>
    <w:rsid w:val="009258D3"/>
    <w:rsid w:val="00925C5E"/>
    <w:rsid w:val="00926E29"/>
    <w:rsid w:val="0092726D"/>
    <w:rsid w:val="00927774"/>
    <w:rsid w:val="00927B44"/>
    <w:rsid w:val="00927B5E"/>
    <w:rsid w:val="009307C2"/>
    <w:rsid w:val="0093100A"/>
    <w:rsid w:val="009311A7"/>
    <w:rsid w:val="0093142C"/>
    <w:rsid w:val="009314CD"/>
    <w:rsid w:val="009318B9"/>
    <w:rsid w:val="00932086"/>
    <w:rsid w:val="0093237D"/>
    <w:rsid w:val="009328FB"/>
    <w:rsid w:val="00932C38"/>
    <w:rsid w:val="00933BCB"/>
    <w:rsid w:val="00933E88"/>
    <w:rsid w:val="00933FD4"/>
    <w:rsid w:val="009343FB"/>
    <w:rsid w:val="00934AB7"/>
    <w:rsid w:val="00934CA5"/>
    <w:rsid w:val="00934EFE"/>
    <w:rsid w:val="00935042"/>
    <w:rsid w:val="00935138"/>
    <w:rsid w:val="00935D07"/>
    <w:rsid w:val="009369A2"/>
    <w:rsid w:val="00936C5D"/>
    <w:rsid w:val="00936D23"/>
    <w:rsid w:val="00936F5D"/>
    <w:rsid w:val="0093714D"/>
    <w:rsid w:val="0093722A"/>
    <w:rsid w:val="009374BC"/>
    <w:rsid w:val="00937581"/>
    <w:rsid w:val="00937D12"/>
    <w:rsid w:val="00937DD0"/>
    <w:rsid w:val="0094041D"/>
    <w:rsid w:val="00940692"/>
    <w:rsid w:val="009408DA"/>
    <w:rsid w:val="009414B8"/>
    <w:rsid w:val="00941BBB"/>
    <w:rsid w:val="00942241"/>
    <w:rsid w:val="00943A11"/>
    <w:rsid w:val="0094443A"/>
    <w:rsid w:val="009444ED"/>
    <w:rsid w:val="00944F0F"/>
    <w:rsid w:val="0094542F"/>
    <w:rsid w:val="009454B6"/>
    <w:rsid w:val="009463F5"/>
    <w:rsid w:val="00946CF4"/>
    <w:rsid w:val="00946EEE"/>
    <w:rsid w:val="00946F60"/>
    <w:rsid w:val="009471E6"/>
    <w:rsid w:val="0094742F"/>
    <w:rsid w:val="00947962"/>
    <w:rsid w:val="00947C0C"/>
    <w:rsid w:val="00947F6E"/>
    <w:rsid w:val="00950145"/>
    <w:rsid w:val="0095032A"/>
    <w:rsid w:val="009505EF"/>
    <w:rsid w:val="00950F67"/>
    <w:rsid w:val="00950FC3"/>
    <w:rsid w:val="0095108A"/>
    <w:rsid w:val="00951D1E"/>
    <w:rsid w:val="00951F07"/>
    <w:rsid w:val="00951F76"/>
    <w:rsid w:val="00952574"/>
    <w:rsid w:val="00952AFC"/>
    <w:rsid w:val="00952C7B"/>
    <w:rsid w:val="00952EAF"/>
    <w:rsid w:val="00952FCE"/>
    <w:rsid w:val="00953752"/>
    <w:rsid w:val="00954CFF"/>
    <w:rsid w:val="00955217"/>
    <w:rsid w:val="0095568F"/>
    <w:rsid w:val="00955D71"/>
    <w:rsid w:val="00955F39"/>
    <w:rsid w:val="00956EAB"/>
    <w:rsid w:val="00956EC1"/>
    <w:rsid w:val="00957528"/>
    <w:rsid w:val="009577FC"/>
    <w:rsid w:val="00957902"/>
    <w:rsid w:val="00957FE0"/>
    <w:rsid w:val="009601D8"/>
    <w:rsid w:val="0096176E"/>
    <w:rsid w:val="009619F0"/>
    <w:rsid w:val="00961B78"/>
    <w:rsid w:val="00961C71"/>
    <w:rsid w:val="009620F5"/>
    <w:rsid w:val="0096237F"/>
    <w:rsid w:val="00962C18"/>
    <w:rsid w:val="00963017"/>
    <w:rsid w:val="0096314E"/>
    <w:rsid w:val="009639AB"/>
    <w:rsid w:val="00965466"/>
    <w:rsid w:val="009659EC"/>
    <w:rsid w:val="00965AF4"/>
    <w:rsid w:val="00965E57"/>
    <w:rsid w:val="00965ED0"/>
    <w:rsid w:val="0096669B"/>
    <w:rsid w:val="0096689C"/>
    <w:rsid w:val="00966C45"/>
    <w:rsid w:val="00966D89"/>
    <w:rsid w:val="00966F5F"/>
    <w:rsid w:val="0097003D"/>
    <w:rsid w:val="009701EB"/>
    <w:rsid w:val="00970859"/>
    <w:rsid w:val="009718DE"/>
    <w:rsid w:val="00971E48"/>
    <w:rsid w:val="00972209"/>
    <w:rsid w:val="009722AD"/>
    <w:rsid w:val="009722E6"/>
    <w:rsid w:val="0097261C"/>
    <w:rsid w:val="00972633"/>
    <w:rsid w:val="00973067"/>
    <w:rsid w:val="009734AB"/>
    <w:rsid w:val="009734D2"/>
    <w:rsid w:val="009738FB"/>
    <w:rsid w:val="00973A38"/>
    <w:rsid w:val="00973DCD"/>
    <w:rsid w:val="00974708"/>
    <w:rsid w:val="00974A92"/>
    <w:rsid w:val="00974F64"/>
    <w:rsid w:val="0097559F"/>
    <w:rsid w:val="00976A10"/>
    <w:rsid w:val="00976B57"/>
    <w:rsid w:val="00976FF0"/>
    <w:rsid w:val="0097710A"/>
    <w:rsid w:val="00980042"/>
    <w:rsid w:val="0098113A"/>
    <w:rsid w:val="0098134C"/>
    <w:rsid w:val="00981BC3"/>
    <w:rsid w:val="00982288"/>
    <w:rsid w:val="00982518"/>
    <w:rsid w:val="009828D0"/>
    <w:rsid w:val="009834D7"/>
    <w:rsid w:val="00983537"/>
    <w:rsid w:val="009835B6"/>
    <w:rsid w:val="009835E8"/>
    <w:rsid w:val="0098378E"/>
    <w:rsid w:val="00983937"/>
    <w:rsid w:val="009839A6"/>
    <w:rsid w:val="00983BC5"/>
    <w:rsid w:val="00983CF1"/>
    <w:rsid w:val="0098469C"/>
    <w:rsid w:val="00984A03"/>
    <w:rsid w:val="0098503B"/>
    <w:rsid w:val="00985409"/>
    <w:rsid w:val="009854AC"/>
    <w:rsid w:val="009855C9"/>
    <w:rsid w:val="00985749"/>
    <w:rsid w:val="00985CB4"/>
    <w:rsid w:val="0098687D"/>
    <w:rsid w:val="009868FB"/>
    <w:rsid w:val="009868FC"/>
    <w:rsid w:val="00986BC8"/>
    <w:rsid w:val="00986EA0"/>
    <w:rsid w:val="009871E5"/>
    <w:rsid w:val="0098726F"/>
    <w:rsid w:val="0098727F"/>
    <w:rsid w:val="00987336"/>
    <w:rsid w:val="00990029"/>
    <w:rsid w:val="009901A0"/>
    <w:rsid w:val="0099037F"/>
    <w:rsid w:val="00990796"/>
    <w:rsid w:val="009909A2"/>
    <w:rsid w:val="00990D42"/>
    <w:rsid w:val="00990F1A"/>
    <w:rsid w:val="009911E4"/>
    <w:rsid w:val="00991803"/>
    <w:rsid w:val="009919A2"/>
    <w:rsid w:val="00991FCA"/>
    <w:rsid w:val="00992346"/>
    <w:rsid w:val="00993920"/>
    <w:rsid w:val="009941AD"/>
    <w:rsid w:val="0099426C"/>
    <w:rsid w:val="009944DB"/>
    <w:rsid w:val="00994642"/>
    <w:rsid w:val="009946AB"/>
    <w:rsid w:val="00994CA5"/>
    <w:rsid w:val="00994D44"/>
    <w:rsid w:val="00994F5D"/>
    <w:rsid w:val="0099528D"/>
    <w:rsid w:val="009954B6"/>
    <w:rsid w:val="0099584D"/>
    <w:rsid w:val="00995E56"/>
    <w:rsid w:val="00995EEF"/>
    <w:rsid w:val="00995F6F"/>
    <w:rsid w:val="0099652F"/>
    <w:rsid w:val="009969F9"/>
    <w:rsid w:val="00996E0E"/>
    <w:rsid w:val="00996EB7"/>
    <w:rsid w:val="00996EC9"/>
    <w:rsid w:val="00997192"/>
    <w:rsid w:val="00997B07"/>
    <w:rsid w:val="009A0E52"/>
    <w:rsid w:val="009A1388"/>
    <w:rsid w:val="009A1B64"/>
    <w:rsid w:val="009A1F4D"/>
    <w:rsid w:val="009A25E7"/>
    <w:rsid w:val="009A27C9"/>
    <w:rsid w:val="009A2843"/>
    <w:rsid w:val="009A2B22"/>
    <w:rsid w:val="009A2D68"/>
    <w:rsid w:val="009A322D"/>
    <w:rsid w:val="009A32CA"/>
    <w:rsid w:val="009A4029"/>
    <w:rsid w:val="009A4A29"/>
    <w:rsid w:val="009A4EE1"/>
    <w:rsid w:val="009A4FC9"/>
    <w:rsid w:val="009A5728"/>
    <w:rsid w:val="009A5F00"/>
    <w:rsid w:val="009A6324"/>
    <w:rsid w:val="009A632D"/>
    <w:rsid w:val="009A6584"/>
    <w:rsid w:val="009A65CC"/>
    <w:rsid w:val="009A68A1"/>
    <w:rsid w:val="009A68DD"/>
    <w:rsid w:val="009A7080"/>
    <w:rsid w:val="009A71AC"/>
    <w:rsid w:val="009A72FA"/>
    <w:rsid w:val="009A75D2"/>
    <w:rsid w:val="009A7D15"/>
    <w:rsid w:val="009A7D46"/>
    <w:rsid w:val="009A7D9C"/>
    <w:rsid w:val="009B00A9"/>
    <w:rsid w:val="009B0A7D"/>
    <w:rsid w:val="009B115C"/>
    <w:rsid w:val="009B1279"/>
    <w:rsid w:val="009B132D"/>
    <w:rsid w:val="009B139C"/>
    <w:rsid w:val="009B1404"/>
    <w:rsid w:val="009B14EA"/>
    <w:rsid w:val="009B1884"/>
    <w:rsid w:val="009B18EC"/>
    <w:rsid w:val="009B1CAA"/>
    <w:rsid w:val="009B2B83"/>
    <w:rsid w:val="009B3AAD"/>
    <w:rsid w:val="009B3D0E"/>
    <w:rsid w:val="009B4B1E"/>
    <w:rsid w:val="009B5ADF"/>
    <w:rsid w:val="009B5BFE"/>
    <w:rsid w:val="009B60FB"/>
    <w:rsid w:val="009B62F9"/>
    <w:rsid w:val="009B635D"/>
    <w:rsid w:val="009B6434"/>
    <w:rsid w:val="009B6728"/>
    <w:rsid w:val="009B68B3"/>
    <w:rsid w:val="009B6EC9"/>
    <w:rsid w:val="009B7983"/>
    <w:rsid w:val="009B7BAF"/>
    <w:rsid w:val="009C043C"/>
    <w:rsid w:val="009C0555"/>
    <w:rsid w:val="009C0878"/>
    <w:rsid w:val="009C14D0"/>
    <w:rsid w:val="009C28C9"/>
    <w:rsid w:val="009C290A"/>
    <w:rsid w:val="009C29CC"/>
    <w:rsid w:val="009C36CF"/>
    <w:rsid w:val="009C3B08"/>
    <w:rsid w:val="009C3E98"/>
    <w:rsid w:val="009C3F47"/>
    <w:rsid w:val="009C40CB"/>
    <w:rsid w:val="009C4333"/>
    <w:rsid w:val="009C43B0"/>
    <w:rsid w:val="009C459E"/>
    <w:rsid w:val="009C547E"/>
    <w:rsid w:val="009C594F"/>
    <w:rsid w:val="009C5E43"/>
    <w:rsid w:val="009C6201"/>
    <w:rsid w:val="009C681D"/>
    <w:rsid w:val="009C7068"/>
    <w:rsid w:val="009C73D1"/>
    <w:rsid w:val="009C7F49"/>
    <w:rsid w:val="009C7FEB"/>
    <w:rsid w:val="009D08A7"/>
    <w:rsid w:val="009D09C0"/>
    <w:rsid w:val="009D10FE"/>
    <w:rsid w:val="009D1359"/>
    <w:rsid w:val="009D1445"/>
    <w:rsid w:val="009D169D"/>
    <w:rsid w:val="009D1A14"/>
    <w:rsid w:val="009D1B3D"/>
    <w:rsid w:val="009D1B95"/>
    <w:rsid w:val="009D1F64"/>
    <w:rsid w:val="009D2164"/>
    <w:rsid w:val="009D2194"/>
    <w:rsid w:val="009D22F1"/>
    <w:rsid w:val="009D26D1"/>
    <w:rsid w:val="009D2708"/>
    <w:rsid w:val="009D334C"/>
    <w:rsid w:val="009D3362"/>
    <w:rsid w:val="009D3452"/>
    <w:rsid w:val="009D3641"/>
    <w:rsid w:val="009D377C"/>
    <w:rsid w:val="009D4545"/>
    <w:rsid w:val="009D479B"/>
    <w:rsid w:val="009D4879"/>
    <w:rsid w:val="009D4C6E"/>
    <w:rsid w:val="009D5070"/>
    <w:rsid w:val="009D50E8"/>
    <w:rsid w:val="009D578C"/>
    <w:rsid w:val="009D58B8"/>
    <w:rsid w:val="009D5AE8"/>
    <w:rsid w:val="009D5D3C"/>
    <w:rsid w:val="009D5E8B"/>
    <w:rsid w:val="009D6606"/>
    <w:rsid w:val="009D6B68"/>
    <w:rsid w:val="009D6C27"/>
    <w:rsid w:val="009D70F8"/>
    <w:rsid w:val="009D7682"/>
    <w:rsid w:val="009D7AC5"/>
    <w:rsid w:val="009D7EFB"/>
    <w:rsid w:val="009E06D0"/>
    <w:rsid w:val="009E07D6"/>
    <w:rsid w:val="009E08E5"/>
    <w:rsid w:val="009E0E69"/>
    <w:rsid w:val="009E0FE4"/>
    <w:rsid w:val="009E2231"/>
    <w:rsid w:val="009E23E5"/>
    <w:rsid w:val="009E261A"/>
    <w:rsid w:val="009E26FC"/>
    <w:rsid w:val="009E2CC1"/>
    <w:rsid w:val="009E2D03"/>
    <w:rsid w:val="009E3082"/>
    <w:rsid w:val="009E30C1"/>
    <w:rsid w:val="009E31EE"/>
    <w:rsid w:val="009E3234"/>
    <w:rsid w:val="009E36A8"/>
    <w:rsid w:val="009E37D6"/>
    <w:rsid w:val="009E3C2C"/>
    <w:rsid w:val="009E4106"/>
    <w:rsid w:val="009E4759"/>
    <w:rsid w:val="009E47F2"/>
    <w:rsid w:val="009E4CA7"/>
    <w:rsid w:val="009E5579"/>
    <w:rsid w:val="009E59A6"/>
    <w:rsid w:val="009E5E50"/>
    <w:rsid w:val="009E6597"/>
    <w:rsid w:val="009E6935"/>
    <w:rsid w:val="009E6A6F"/>
    <w:rsid w:val="009E6F57"/>
    <w:rsid w:val="009E70A9"/>
    <w:rsid w:val="009E72A5"/>
    <w:rsid w:val="009E7564"/>
    <w:rsid w:val="009E78A3"/>
    <w:rsid w:val="009E7F99"/>
    <w:rsid w:val="009F0164"/>
    <w:rsid w:val="009F08D9"/>
    <w:rsid w:val="009F0BBC"/>
    <w:rsid w:val="009F0D9E"/>
    <w:rsid w:val="009F1374"/>
    <w:rsid w:val="009F19AC"/>
    <w:rsid w:val="009F2418"/>
    <w:rsid w:val="009F290E"/>
    <w:rsid w:val="009F3074"/>
    <w:rsid w:val="009F31AE"/>
    <w:rsid w:val="009F349D"/>
    <w:rsid w:val="009F3673"/>
    <w:rsid w:val="009F36AD"/>
    <w:rsid w:val="009F36DD"/>
    <w:rsid w:val="009F399A"/>
    <w:rsid w:val="009F3A25"/>
    <w:rsid w:val="009F3E87"/>
    <w:rsid w:val="009F4606"/>
    <w:rsid w:val="009F49FE"/>
    <w:rsid w:val="009F4D29"/>
    <w:rsid w:val="009F4EDE"/>
    <w:rsid w:val="009F54C1"/>
    <w:rsid w:val="009F555F"/>
    <w:rsid w:val="009F58FD"/>
    <w:rsid w:val="009F5ABD"/>
    <w:rsid w:val="009F5CC6"/>
    <w:rsid w:val="009F614F"/>
    <w:rsid w:val="009F6527"/>
    <w:rsid w:val="009F67BF"/>
    <w:rsid w:val="009F68D9"/>
    <w:rsid w:val="009F710B"/>
    <w:rsid w:val="009F7821"/>
    <w:rsid w:val="009F7920"/>
    <w:rsid w:val="009F7C2C"/>
    <w:rsid w:val="009F7EB3"/>
    <w:rsid w:val="009F7FF9"/>
    <w:rsid w:val="00A0002E"/>
    <w:rsid w:val="00A004EF"/>
    <w:rsid w:val="00A005DD"/>
    <w:rsid w:val="00A0080F"/>
    <w:rsid w:val="00A00849"/>
    <w:rsid w:val="00A0097F"/>
    <w:rsid w:val="00A01248"/>
    <w:rsid w:val="00A01479"/>
    <w:rsid w:val="00A0150B"/>
    <w:rsid w:val="00A01937"/>
    <w:rsid w:val="00A01D08"/>
    <w:rsid w:val="00A02684"/>
    <w:rsid w:val="00A02F5A"/>
    <w:rsid w:val="00A032CA"/>
    <w:rsid w:val="00A03457"/>
    <w:rsid w:val="00A034D5"/>
    <w:rsid w:val="00A0438D"/>
    <w:rsid w:val="00A0536E"/>
    <w:rsid w:val="00A056C7"/>
    <w:rsid w:val="00A06962"/>
    <w:rsid w:val="00A06AEC"/>
    <w:rsid w:val="00A06BD3"/>
    <w:rsid w:val="00A06E57"/>
    <w:rsid w:val="00A06E69"/>
    <w:rsid w:val="00A06FD0"/>
    <w:rsid w:val="00A077D7"/>
    <w:rsid w:val="00A07B9F"/>
    <w:rsid w:val="00A07D51"/>
    <w:rsid w:val="00A1067A"/>
    <w:rsid w:val="00A107D0"/>
    <w:rsid w:val="00A10CF6"/>
    <w:rsid w:val="00A111C9"/>
    <w:rsid w:val="00A11559"/>
    <w:rsid w:val="00A117C5"/>
    <w:rsid w:val="00A11816"/>
    <w:rsid w:val="00A11A61"/>
    <w:rsid w:val="00A11ADC"/>
    <w:rsid w:val="00A11E87"/>
    <w:rsid w:val="00A1289A"/>
    <w:rsid w:val="00A128D2"/>
    <w:rsid w:val="00A136A2"/>
    <w:rsid w:val="00A14911"/>
    <w:rsid w:val="00A14EF0"/>
    <w:rsid w:val="00A1509E"/>
    <w:rsid w:val="00A15B6E"/>
    <w:rsid w:val="00A15D6C"/>
    <w:rsid w:val="00A16198"/>
    <w:rsid w:val="00A163FC"/>
    <w:rsid w:val="00A169D7"/>
    <w:rsid w:val="00A16B47"/>
    <w:rsid w:val="00A16BE2"/>
    <w:rsid w:val="00A16E29"/>
    <w:rsid w:val="00A1753E"/>
    <w:rsid w:val="00A17834"/>
    <w:rsid w:val="00A17A1C"/>
    <w:rsid w:val="00A17B40"/>
    <w:rsid w:val="00A17C46"/>
    <w:rsid w:val="00A17E84"/>
    <w:rsid w:val="00A2042F"/>
    <w:rsid w:val="00A20AD6"/>
    <w:rsid w:val="00A20EFF"/>
    <w:rsid w:val="00A21067"/>
    <w:rsid w:val="00A212B2"/>
    <w:rsid w:val="00A21B12"/>
    <w:rsid w:val="00A21F15"/>
    <w:rsid w:val="00A22333"/>
    <w:rsid w:val="00A2248A"/>
    <w:rsid w:val="00A226E7"/>
    <w:rsid w:val="00A227A9"/>
    <w:rsid w:val="00A22D4E"/>
    <w:rsid w:val="00A22F15"/>
    <w:rsid w:val="00A23127"/>
    <w:rsid w:val="00A2317B"/>
    <w:rsid w:val="00A23F0E"/>
    <w:rsid w:val="00A24124"/>
    <w:rsid w:val="00A24BC2"/>
    <w:rsid w:val="00A24E57"/>
    <w:rsid w:val="00A257C3"/>
    <w:rsid w:val="00A2583E"/>
    <w:rsid w:val="00A2599C"/>
    <w:rsid w:val="00A25AF6"/>
    <w:rsid w:val="00A25DE3"/>
    <w:rsid w:val="00A25EF6"/>
    <w:rsid w:val="00A26148"/>
    <w:rsid w:val="00A263DB"/>
    <w:rsid w:val="00A26421"/>
    <w:rsid w:val="00A2647D"/>
    <w:rsid w:val="00A2651D"/>
    <w:rsid w:val="00A2679E"/>
    <w:rsid w:val="00A2683B"/>
    <w:rsid w:val="00A26C7B"/>
    <w:rsid w:val="00A26C92"/>
    <w:rsid w:val="00A26EE5"/>
    <w:rsid w:val="00A270F6"/>
    <w:rsid w:val="00A2734D"/>
    <w:rsid w:val="00A27789"/>
    <w:rsid w:val="00A27866"/>
    <w:rsid w:val="00A278EC"/>
    <w:rsid w:val="00A27ACD"/>
    <w:rsid w:val="00A27F76"/>
    <w:rsid w:val="00A3009F"/>
    <w:rsid w:val="00A3050F"/>
    <w:rsid w:val="00A305E3"/>
    <w:rsid w:val="00A3081B"/>
    <w:rsid w:val="00A30F1B"/>
    <w:rsid w:val="00A3128D"/>
    <w:rsid w:val="00A313C1"/>
    <w:rsid w:val="00A31F98"/>
    <w:rsid w:val="00A32333"/>
    <w:rsid w:val="00A323FE"/>
    <w:rsid w:val="00A32FD4"/>
    <w:rsid w:val="00A33040"/>
    <w:rsid w:val="00A3345C"/>
    <w:rsid w:val="00A33E1D"/>
    <w:rsid w:val="00A3541E"/>
    <w:rsid w:val="00A355CB"/>
    <w:rsid w:val="00A359D8"/>
    <w:rsid w:val="00A3604B"/>
    <w:rsid w:val="00A360E1"/>
    <w:rsid w:val="00A37073"/>
    <w:rsid w:val="00A371D6"/>
    <w:rsid w:val="00A37240"/>
    <w:rsid w:val="00A37D5A"/>
    <w:rsid w:val="00A4071A"/>
    <w:rsid w:val="00A40947"/>
    <w:rsid w:val="00A41014"/>
    <w:rsid w:val="00A414AB"/>
    <w:rsid w:val="00A415D1"/>
    <w:rsid w:val="00A417FE"/>
    <w:rsid w:val="00A41B03"/>
    <w:rsid w:val="00A41FE4"/>
    <w:rsid w:val="00A4206B"/>
    <w:rsid w:val="00A42228"/>
    <w:rsid w:val="00A42F25"/>
    <w:rsid w:val="00A431AC"/>
    <w:rsid w:val="00A44079"/>
    <w:rsid w:val="00A44204"/>
    <w:rsid w:val="00A442CD"/>
    <w:rsid w:val="00A442D7"/>
    <w:rsid w:val="00A44D60"/>
    <w:rsid w:val="00A46264"/>
    <w:rsid w:val="00A4681B"/>
    <w:rsid w:val="00A469AE"/>
    <w:rsid w:val="00A46A67"/>
    <w:rsid w:val="00A46B52"/>
    <w:rsid w:val="00A4795E"/>
    <w:rsid w:val="00A47B35"/>
    <w:rsid w:val="00A47B3A"/>
    <w:rsid w:val="00A47E07"/>
    <w:rsid w:val="00A50038"/>
    <w:rsid w:val="00A504C4"/>
    <w:rsid w:val="00A50692"/>
    <w:rsid w:val="00A507E1"/>
    <w:rsid w:val="00A50E7C"/>
    <w:rsid w:val="00A51AB7"/>
    <w:rsid w:val="00A51E25"/>
    <w:rsid w:val="00A51F81"/>
    <w:rsid w:val="00A523D9"/>
    <w:rsid w:val="00A52914"/>
    <w:rsid w:val="00A52D42"/>
    <w:rsid w:val="00A52E50"/>
    <w:rsid w:val="00A5325E"/>
    <w:rsid w:val="00A53F5C"/>
    <w:rsid w:val="00A54143"/>
    <w:rsid w:val="00A545F7"/>
    <w:rsid w:val="00A5463D"/>
    <w:rsid w:val="00A54688"/>
    <w:rsid w:val="00A54A46"/>
    <w:rsid w:val="00A54B09"/>
    <w:rsid w:val="00A54B6D"/>
    <w:rsid w:val="00A554AC"/>
    <w:rsid w:val="00A55593"/>
    <w:rsid w:val="00A55A07"/>
    <w:rsid w:val="00A55E85"/>
    <w:rsid w:val="00A56621"/>
    <w:rsid w:val="00A56678"/>
    <w:rsid w:val="00A5670D"/>
    <w:rsid w:val="00A56F5B"/>
    <w:rsid w:val="00A5739B"/>
    <w:rsid w:val="00A603E5"/>
    <w:rsid w:val="00A605F7"/>
    <w:rsid w:val="00A6074A"/>
    <w:rsid w:val="00A612D3"/>
    <w:rsid w:val="00A612FC"/>
    <w:rsid w:val="00A6151F"/>
    <w:rsid w:val="00A61521"/>
    <w:rsid w:val="00A617DA"/>
    <w:rsid w:val="00A61FE7"/>
    <w:rsid w:val="00A62004"/>
    <w:rsid w:val="00A62271"/>
    <w:rsid w:val="00A638D7"/>
    <w:rsid w:val="00A63F02"/>
    <w:rsid w:val="00A63F94"/>
    <w:rsid w:val="00A64A31"/>
    <w:rsid w:val="00A64DBC"/>
    <w:rsid w:val="00A65EED"/>
    <w:rsid w:val="00A67438"/>
    <w:rsid w:val="00A6744E"/>
    <w:rsid w:val="00A710DA"/>
    <w:rsid w:val="00A716E0"/>
    <w:rsid w:val="00A717DF"/>
    <w:rsid w:val="00A72674"/>
    <w:rsid w:val="00A72F0B"/>
    <w:rsid w:val="00A7341C"/>
    <w:rsid w:val="00A73B58"/>
    <w:rsid w:val="00A73C80"/>
    <w:rsid w:val="00A746F1"/>
    <w:rsid w:val="00A74947"/>
    <w:rsid w:val="00A74E41"/>
    <w:rsid w:val="00A74F4E"/>
    <w:rsid w:val="00A75192"/>
    <w:rsid w:val="00A752B5"/>
    <w:rsid w:val="00A759E1"/>
    <w:rsid w:val="00A75E07"/>
    <w:rsid w:val="00A76750"/>
    <w:rsid w:val="00A76808"/>
    <w:rsid w:val="00A76B03"/>
    <w:rsid w:val="00A76C09"/>
    <w:rsid w:val="00A773C1"/>
    <w:rsid w:val="00A7759C"/>
    <w:rsid w:val="00A77CBE"/>
    <w:rsid w:val="00A77F8E"/>
    <w:rsid w:val="00A8005A"/>
    <w:rsid w:val="00A80E90"/>
    <w:rsid w:val="00A81A32"/>
    <w:rsid w:val="00A826E6"/>
    <w:rsid w:val="00A828DF"/>
    <w:rsid w:val="00A829BE"/>
    <w:rsid w:val="00A82D94"/>
    <w:rsid w:val="00A8385E"/>
    <w:rsid w:val="00A83B72"/>
    <w:rsid w:val="00A8400D"/>
    <w:rsid w:val="00A841DC"/>
    <w:rsid w:val="00A84205"/>
    <w:rsid w:val="00A84507"/>
    <w:rsid w:val="00A84832"/>
    <w:rsid w:val="00A85033"/>
    <w:rsid w:val="00A85197"/>
    <w:rsid w:val="00A857ED"/>
    <w:rsid w:val="00A86076"/>
    <w:rsid w:val="00A8661E"/>
    <w:rsid w:val="00A86FCA"/>
    <w:rsid w:val="00A874BF"/>
    <w:rsid w:val="00A87651"/>
    <w:rsid w:val="00A90030"/>
    <w:rsid w:val="00A901F2"/>
    <w:rsid w:val="00A90A23"/>
    <w:rsid w:val="00A90BB5"/>
    <w:rsid w:val="00A91698"/>
    <w:rsid w:val="00A916A5"/>
    <w:rsid w:val="00A91EBF"/>
    <w:rsid w:val="00A922F5"/>
    <w:rsid w:val="00A923F8"/>
    <w:rsid w:val="00A927E8"/>
    <w:rsid w:val="00A92902"/>
    <w:rsid w:val="00A92C1B"/>
    <w:rsid w:val="00A92F3D"/>
    <w:rsid w:val="00A92FA8"/>
    <w:rsid w:val="00A93162"/>
    <w:rsid w:val="00A93386"/>
    <w:rsid w:val="00A93394"/>
    <w:rsid w:val="00A9349E"/>
    <w:rsid w:val="00A93813"/>
    <w:rsid w:val="00A93D55"/>
    <w:rsid w:val="00A93E42"/>
    <w:rsid w:val="00A940CD"/>
    <w:rsid w:val="00A944C2"/>
    <w:rsid w:val="00A94946"/>
    <w:rsid w:val="00A94EDB"/>
    <w:rsid w:val="00A9511A"/>
    <w:rsid w:val="00A954E5"/>
    <w:rsid w:val="00A95500"/>
    <w:rsid w:val="00A95576"/>
    <w:rsid w:val="00A95724"/>
    <w:rsid w:val="00A95C25"/>
    <w:rsid w:val="00A964C3"/>
    <w:rsid w:val="00A96AC4"/>
    <w:rsid w:val="00A973B1"/>
    <w:rsid w:val="00A97685"/>
    <w:rsid w:val="00A97D3B"/>
    <w:rsid w:val="00A97D84"/>
    <w:rsid w:val="00AA0044"/>
    <w:rsid w:val="00AA0303"/>
    <w:rsid w:val="00AA0D93"/>
    <w:rsid w:val="00AA13F1"/>
    <w:rsid w:val="00AA16C0"/>
    <w:rsid w:val="00AA1B0C"/>
    <w:rsid w:val="00AA226B"/>
    <w:rsid w:val="00AA28C3"/>
    <w:rsid w:val="00AA2A8E"/>
    <w:rsid w:val="00AA2B44"/>
    <w:rsid w:val="00AA2CD8"/>
    <w:rsid w:val="00AA3191"/>
    <w:rsid w:val="00AA31AA"/>
    <w:rsid w:val="00AA384D"/>
    <w:rsid w:val="00AA3B10"/>
    <w:rsid w:val="00AA4854"/>
    <w:rsid w:val="00AA4A24"/>
    <w:rsid w:val="00AA4BDC"/>
    <w:rsid w:val="00AA5AD0"/>
    <w:rsid w:val="00AA62C5"/>
    <w:rsid w:val="00AA6396"/>
    <w:rsid w:val="00AA6476"/>
    <w:rsid w:val="00AA65F1"/>
    <w:rsid w:val="00AA6880"/>
    <w:rsid w:val="00AA6F83"/>
    <w:rsid w:val="00AA7599"/>
    <w:rsid w:val="00AA7B6E"/>
    <w:rsid w:val="00AA7BEB"/>
    <w:rsid w:val="00AB01AB"/>
    <w:rsid w:val="00AB01CA"/>
    <w:rsid w:val="00AB04C6"/>
    <w:rsid w:val="00AB0509"/>
    <w:rsid w:val="00AB0BCA"/>
    <w:rsid w:val="00AB1655"/>
    <w:rsid w:val="00AB1849"/>
    <w:rsid w:val="00AB18EE"/>
    <w:rsid w:val="00AB1AE6"/>
    <w:rsid w:val="00AB2161"/>
    <w:rsid w:val="00AB221C"/>
    <w:rsid w:val="00AB2B82"/>
    <w:rsid w:val="00AB2E42"/>
    <w:rsid w:val="00AB3054"/>
    <w:rsid w:val="00AB327E"/>
    <w:rsid w:val="00AB3AE8"/>
    <w:rsid w:val="00AB3B2E"/>
    <w:rsid w:val="00AB46FF"/>
    <w:rsid w:val="00AB4F21"/>
    <w:rsid w:val="00AB58CE"/>
    <w:rsid w:val="00AB5D6A"/>
    <w:rsid w:val="00AB5F46"/>
    <w:rsid w:val="00AB61E1"/>
    <w:rsid w:val="00AB6F3F"/>
    <w:rsid w:val="00AB731C"/>
    <w:rsid w:val="00AB76AE"/>
    <w:rsid w:val="00AB7A0F"/>
    <w:rsid w:val="00AB7C6A"/>
    <w:rsid w:val="00AC0231"/>
    <w:rsid w:val="00AC02CD"/>
    <w:rsid w:val="00AC02DF"/>
    <w:rsid w:val="00AC0930"/>
    <w:rsid w:val="00AC0AE7"/>
    <w:rsid w:val="00AC0B74"/>
    <w:rsid w:val="00AC0D9C"/>
    <w:rsid w:val="00AC1B33"/>
    <w:rsid w:val="00AC1D5B"/>
    <w:rsid w:val="00AC2DA8"/>
    <w:rsid w:val="00AC340B"/>
    <w:rsid w:val="00AC363D"/>
    <w:rsid w:val="00AC3684"/>
    <w:rsid w:val="00AC3805"/>
    <w:rsid w:val="00AC3908"/>
    <w:rsid w:val="00AC3ED4"/>
    <w:rsid w:val="00AC3F72"/>
    <w:rsid w:val="00AC4DF1"/>
    <w:rsid w:val="00AC505B"/>
    <w:rsid w:val="00AC5149"/>
    <w:rsid w:val="00AC5258"/>
    <w:rsid w:val="00AC5471"/>
    <w:rsid w:val="00AC5760"/>
    <w:rsid w:val="00AC57F7"/>
    <w:rsid w:val="00AC5EB1"/>
    <w:rsid w:val="00AC628E"/>
    <w:rsid w:val="00AC6548"/>
    <w:rsid w:val="00AC7545"/>
    <w:rsid w:val="00AC7616"/>
    <w:rsid w:val="00AC7724"/>
    <w:rsid w:val="00AC795B"/>
    <w:rsid w:val="00AD06EC"/>
    <w:rsid w:val="00AD0C04"/>
    <w:rsid w:val="00AD0CC3"/>
    <w:rsid w:val="00AD0E8E"/>
    <w:rsid w:val="00AD0FB3"/>
    <w:rsid w:val="00AD1049"/>
    <w:rsid w:val="00AD12B2"/>
    <w:rsid w:val="00AD14FB"/>
    <w:rsid w:val="00AD174E"/>
    <w:rsid w:val="00AD1D99"/>
    <w:rsid w:val="00AD20EA"/>
    <w:rsid w:val="00AD2816"/>
    <w:rsid w:val="00AD2BC8"/>
    <w:rsid w:val="00AD349B"/>
    <w:rsid w:val="00AD35D3"/>
    <w:rsid w:val="00AD3933"/>
    <w:rsid w:val="00AD3A5D"/>
    <w:rsid w:val="00AD3B31"/>
    <w:rsid w:val="00AD41BB"/>
    <w:rsid w:val="00AD41E9"/>
    <w:rsid w:val="00AD4222"/>
    <w:rsid w:val="00AD4B46"/>
    <w:rsid w:val="00AD510D"/>
    <w:rsid w:val="00AD5779"/>
    <w:rsid w:val="00AD5839"/>
    <w:rsid w:val="00AD5964"/>
    <w:rsid w:val="00AD5BD9"/>
    <w:rsid w:val="00AD5F7B"/>
    <w:rsid w:val="00AD6003"/>
    <w:rsid w:val="00AD6162"/>
    <w:rsid w:val="00AD64D6"/>
    <w:rsid w:val="00AD67F0"/>
    <w:rsid w:val="00AD6D89"/>
    <w:rsid w:val="00AD73A2"/>
    <w:rsid w:val="00AD7828"/>
    <w:rsid w:val="00AD7EEF"/>
    <w:rsid w:val="00AE0192"/>
    <w:rsid w:val="00AE0912"/>
    <w:rsid w:val="00AE0B8C"/>
    <w:rsid w:val="00AE0DDC"/>
    <w:rsid w:val="00AE1220"/>
    <w:rsid w:val="00AE1671"/>
    <w:rsid w:val="00AE1B2E"/>
    <w:rsid w:val="00AE1B49"/>
    <w:rsid w:val="00AE1CAD"/>
    <w:rsid w:val="00AE203B"/>
    <w:rsid w:val="00AE2314"/>
    <w:rsid w:val="00AE2364"/>
    <w:rsid w:val="00AE251F"/>
    <w:rsid w:val="00AE28D1"/>
    <w:rsid w:val="00AE30A1"/>
    <w:rsid w:val="00AE32A4"/>
    <w:rsid w:val="00AE339B"/>
    <w:rsid w:val="00AE3623"/>
    <w:rsid w:val="00AE37EB"/>
    <w:rsid w:val="00AE3E71"/>
    <w:rsid w:val="00AE43C7"/>
    <w:rsid w:val="00AE470F"/>
    <w:rsid w:val="00AE496B"/>
    <w:rsid w:val="00AE4A41"/>
    <w:rsid w:val="00AE5108"/>
    <w:rsid w:val="00AE54D9"/>
    <w:rsid w:val="00AE55BA"/>
    <w:rsid w:val="00AE55BD"/>
    <w:rsid w:val="00AE583A"/>
    <w:rsid w:val="00AE58FB"/>
    <w:rsid w:val="00AE613D"/>
    <w:rsid w:val="00AE630C"/>
    <w:rsid w:val="00AE664E"/>
    <w:rsid w:val="00AE6BF0"/>
    <w:rsid w:val="00AE6FFF"/>
    <w:rsid w:val="00AE705B"/>
    <w:rsid w:val="00AE74A4"/>
    <w:rsid w:val="00AE76D2"/>
    <w:rsid w:val="00AE780F"/>
    <w:rsid w:val="00AE7970"/>
    <w:rsid w:val="00AE7E72"/>
    <w:rsid w:val="00AE7EE2"/>
    <w:rsid w:val="00AF0031"/>
    <w:rsid w:val="00AF0207"/>
    <w:rsid w:val="00AF0502"/>
    <w:rsid w:val="00AF05B5"/>
    <w:rsid w:val="00AF0D41"/>
    <w:rsid w:val="00AF0E7E"/>
    <w:rsid w:val="00AF15CE"/>
    <w:rsid w:val="00AF1C83"/>
    <w:rsid w:val="00AF1CD9"/>
    <w:rsid w:val="00AF1DF2"/>
    <w:rsid w:val="00AF21B9"/>
    <w:rsid w:val="00AF3169"/>
    <w:rsid w:val="00AF32A9"/>
    <w:rsid w:val="00AF3392"/>
    <w:rsid w:val="00AF3588"/>
    <w:rsid w:val="00AF3AC9"/>
    <w:rsid w:val="00AF3C9C"/>
    <w:rsid w:val="00AF3E84"/>
    <w:rsid w:val="00AF4018"/>
    <w:rsid w:val="00AF40CC"/>
    <w:rsid w:val="00AF4300"/>
    <w:rsid w:val="00AF4418"/>
    <w:rsid w:val="00AF451F"/>
    <w:rsid w:val="00AF4683"/>
    <w:rsid w:val="00AF49DF"/>
    <w:rsid w:val="00AF5536"/>
    <w:rsid w:val="00AF5976"/>
    <w:rsid w:val="00AF6080"/>
    <w:rsid w:val="00AF6144"/>
    <w:rsid w:val="00AF642D"/>
    <w:rsid w:val="00AF64A8"/>
    <w:rsid w:val="00AF6ED0"/>
    <w:rsid w:val="00AF7187"/>
    <w:rsid w:val="00AF7344"/>
    <w:rsid w:val="00AF74A2"/>
    <w:rsid w:val="00AF751A"/>
    <w:rsid w:val="00B002D3"/>
    <w:rsid w:val="00B006B3"/>
    <w:rsid w:val="00B0097D"/>
    <w:rsid w:val="00B00B5F"/>
    <w:rsid w:val="00B00D68"/>
    <w:rsid w:val="00B00FA7"/>
    <w:rsid w:val="00B01986"/>
    <w:rsid w:val="00B01DC7"/>
    <w:rsid w:val="00B023E9"/>
    <w:rsid w:val="00B0288C"/>
    <w:rsid w:val="00B02C12"/>
    <w:rsid w:val="00B02CE4"/>
    <w:rsid w:val="00B03B60"/>
    <w:rsid w:val="00B03DA3"/>
    <w:rsid w:val="00B0487A"/>
    <w:rsid w:val="00B04A62"/>
    <w:rsid w:val="00B04AF0"/>
    <w:rsid w:val="00B04B59"/>
    <w:rsid w:val="00B05422"/>
    <w:rsid w:val="00B05427"/>
    <w:rsid w:val="00B05A1D"/>
    <w:rsid w:val="00B06366"/>
    <w:rsid w:val="00B06587"/>
    <w:rsid w:val="00B0666A"/>
    <w:rsid w:val="00B06A24"/>
    <w:rsid w:val="00B073C9"/>
    <w:rsid w:val="00B07591"/>
    <w:rsid w:val="00B0792E"/>
    <w:rsid w:val="00B07AD6"/>
    <w:rsid w:val="00B07FC8"/>
    <w:rsid w:val="00B10644"/>
    <w:rsid w:val="00B1087B"/>
    <w:rsid w:val="00B1098A"/>
    <w:rsid w:val="00B10CD4"/>
    <w:rsid w:val="00B10F66"/>
    <w:rsid w:val="00B1174B"/>
    <w:rsid w:val="00B11892"/>
    <w:rsid w:val="00B1227F"/>
    <w:rsid w:val="00B12BDE"/>
    <w:rsid w:val="00B1326F"/>
    <w:rsid w:val="00B13A9D"/>
    <w:rsid w:val="00B13EB2"/>
    <w:rsid w:val="00B142A3"/>
    <w:rsid w:val="00B14F91"/>
    <w:rsid w:val="00B15DE7"/>
    <w:rsid w:val="00B1602A"/>
    <w:rsid w:val="00B162DC"/>
    <w:rsid w:val="00B16319"/>
    <w:rsid w:val="00B16383"/>
    <w:rsid w:val="00B16794"/>
    <w:rsid w:val="00B16843"/>
    <w:rsid w:val="00B1691D"/>
    <w:rsid w:val="00B16A97"/>
    <w:rsid w:val="00B16E53"/>
    <w:rsid w:val="00B1706B"/>
    <w:rsid w:val="00B173CD"/>
    <w:rsid w:val="00B1742F"/>
    <w:rsid w:val="00B17740"/>
    <w:rsid w:val="00B178EE"/>
    <w:rsid w:val="00B17E22"/>
    <w:rsid w:val="00B17F72"/>
    <w:rsid w:val="00B2022B"/>
    <w:rsid w:val="00B20CC8"/>
    <w:rsid w:val="00B20D6B"/>
    <w:rsid w:val="00B21473"/>
    <w:rsid w:val="00B2151A"/>
    <w:rsid w:val="00B2171A"/>
    <w:rsid w:val="00B217ED"/>
    <w:rsid w:val="00B218B4"/>
    <w:rsid w:val="00B2192C"/>
    <w:rsid w:val="00B21E0D"/>
    <w:rsid w:val="00B220EA"/>
    <w:rsid w:val="00B22713"/>
    <w:rsid w:val="00B22B45"/>
    <w:rsid w:val="00B23F75"/>
    <w:rsid w:val="00B23F88"/>
    <w:rsid w:val="00B24338"/>
    <w:rsid w:val="00B243C7"/>
    <w:rsid w:val="00B251F8"/>
    <w:rsid w:val="00B252A5"/>
    <w:rsid w:val="00B25740"/>
    <w:rsid w:val="00B259F9"/>
    <w:rsid w:val="00B25CFA"/>
    <w:rsid w:val="00B25E91"/>
    <w:rsid w:val="00B268DA"/>
    <w:rsid w:val="00B26A9F"/>
    <w:rsid w:val="00B26D6B"/>
    <w:rsid w:val="00B26FF5"/>
    <w:rsid w:val="00B27842"/>
    <w:rsid w:val="00B27AAC"/>
    <w:rsid w:val="00B303F0"/>
    <w:rsid w:val="00B30624"/>
    <w:rsid w:val="00B30AB3"/>
    <w:rsid w:val="00B30CEF"/>
    <w:rsid w:val="00B30DC2"/>
    <w:rsid w:val="00B30E52"/>
    <w:rsid w:val="00B312F7"/>
    <w:rsid w:val="00B317B8"/>
    <w:rsid w:val="00B3218B"/>
    <w:rsid w:val="00B32BC1"/>
    <w:rsid w:val="00B32DAA"/>
    <w:rsid w:val="00B3311B"/>
    <w:rsid w:val="00B33AC0"/>
    <w:rsid w:val="00B33B5F"/>
    <w:rsid w:val="00B33EC6"/>
    <w:rsid w:val="00B343FE"/>
    <w:rsid w:val="00B346A4"/>
    <w:rsid w:val="00B34B91"/>
    <w:rsid w:val="00B3505B"/>
    <w:rsid w:val="00B35357"/>
    <w:rsid w:val="00B3617D"/>
    <w:rsid w:val="00B37111"/>
    <w:rsid w:val="00B371BE"/>
    <w:rsid w:val="00B37724"/>
    <w:rsid w:val="00B40297"/>
    <w:rsid w:val="00B40C04"/>
    <w:rsid w:val="00B41117"/>
    <w:rsid w:val="00B411CE"/>
    <w:rsid w:val="00B416B2"/>
    <w:rsid w:val="00B41FB0"/>
    <w:rsid w:val="00B421CF"/>
    <w:rsid w:val="00B42553"/>
    <w:rsid w:val="00B42CB0"/>
    <w:rsid w:val="00B42E87"/>
    <w:rsid w:val="00B42ED7"/>
    <w:rsid w:val="00B42F91"/>
    <w:rsid w:val="00B4372B"/>
    <w:rsid w:val="00B43840"/>
    <w:rsid w:val="00B4392E"/>
    <w:rsid w:val="00B43E5A"/>
    <w:rsid w:val="00B43FC8"/>
    <w:rsid w:val="00B44278"/>
    <w:rsid w:val="00B445D5"/>
    <w:rsid w:val="00B44B4A"/>
    <w:rsid w:val="00B44E8B"/>
    <w:rsid w:val="00B44FB2"/>
    <w:rsid w:val="00B4500E"/>
    <w:rsid w:val="00B461B7"/>
    <w:rsid w:val="00B46252"/>
    <w:rsid w:val="00B47120"/>
    <w:rsid w:val="00B473D1"/>
    <w:rsid w:val="00B475DF"/>
    <w:rsid w:val="00B47633"/>
    <w:rsid w:val="00B47E1C"/>
    <w:rsid w:val="00B503A6"/>
    <w:rsid w:val="00B50412"/>
    <w:rsid w:val="00B50B6E"/>
    <w:rsid w:val="00B50D55"/>
    <w:rsid w:val="00B51148"/>
    <w:rsid w:val="00B5201C"/>
    <w:rsid w:val="00B52186"/>
    <w:rsid w:val="00B53118"/>
    <w:rsid w:val="00B53EB2"/>
    <w:rsid w:val="00B53FA6"/>
    <w:rsid w:val="00B542F5"/>
    <w:rsid w:val="00B5435D"/>
    <w:rsid w:val="00B54683"/>
    <w:rsid w:val="00B553F0"/>
    <w:rsid w:val="00B55DDF"/>
    <w:rsid w:val="00B56788"/>
    <w:rsid w:val="00B56E3F"/>
    <w:rsid w:val="00B578EA"/>
    <w:rsid w:val="00B57D66"/>
    <w:rsid w:val="00B57DAB"/>
    <w:rsid w:val="00B6016E"/>
    <w:rsid w:val="00B608DC"/>
    <w:rsid w:val="00B60979"/>
    <w:rsid w:val="00B60AE0"/>
    <w:rsid w:val="00B60CB2"/>
    <w:rsid w:val="00B6127E"/>
    <w:rsid w:val="00B61A10"/>
    <w:rsid w:val="00B61CEE"/>
    <w:rsid w:val="00B61D02"/>
    <w:rsid w:val="00B61E2C"/>
    <w:rsid w:val="00B625FF"/>
    <w:rsid w:val="00B62790"/>
    <w:rsid w:val="00B62B08"/>
    <w:rsid w:val="00B62C93"/>
    <w:rsid w:val="00B632B8"/>
    <w:rsid w:val="00B633D8"/>
    <w:rsid w:val="00B63B51"/>
    <w:rsid w:val="00B63C3B"/>
    <w:rsid w:val="00B63CAC"/>
    <w:rsid w:val="00B6437F"/>
    <w:rsid w:val="00B6457B"/>
    <w:rsid w:val="00B64B48"/>
    <w:rsid w:val="00B65021"/>
    <w:rsid w:val="00B654F4"/>
    <w:rsid w:val="00B65B77"/>
    <w:rsid w:val="00B65CDB"/>
    <w:rsid w:val="00B65D03"/>
    <w:rsid w:val="00B65E17"/>
    <w:rsid w:val="00B6614D"/>
    <w:rsid w:val="00B66429"/>
    <w:rsid w:val="00B66B94"/>
    <w:rsid w:val="00B66FC8"/>
    <w:rsid w:val="00B670E2"/>
    <w:rsid w:val="00B676F5"/>
    <w:rsid w:val="00B679E3"/>
    <w:rsid w:val="00B67A16"/>
    <w:rsid w:val="00B7050C"/>
    <w:rsid w:val="00B7076A"/>
    <w:rsid w:val="00B71141"/>
    <w:rsid w:val="00B711AE"/>
    <w:rsid w:val="00B71633"/>
    <w:rsid w:val="00B72131"/>
    <w:rsid w:val="00B723EE"/>
    <w:rsid w:val="00B724AE"/>
    <w:rsid w:val="00B72524"/>
    <w:rsid w:val="00B725D1"/>
    <w:rsid w:val="00B726CD"/>
    <w:rsid w:val="00B72766"/>
    <w:rsid w:val="00B7280A"/>
    <w:rsid w:val="00B728CB"/>
    <w:rsid w:val="00B729D5"/>
    <w:rsid w:val="00B72B51"/>
    <w:rsid w:val="00B72B79"/>
    <w:rsid w:val="00B72E28"/>
    <w:rsid w:val="00B7336D"/>
    <w:rsid w:val="00B73960"/>
    <w:rsid w:val="00B73D03"/>
    <w:rsid w:val="00B74965"/>
    <w:rsid w:val="00B7534C"/>
    <w:rsid w:val="00B7624C"/>
    <w:rsid w:val="00B76299"/>
    <w:rsid w:val="00B76D8B"/>
    <w:rsid w:val="00B77210"/>
    <w:rsid w:val="00B772A1"/>
    <w:rsid w:val="00B8061C"/>
    <w:rsid w:val="00B80A00"/>
    <w:rsid w:val="00B80C77"/>
    <w:rsid w:val="00B80F32"/>
    <w:rsid w:val="00B815A7"/>
    <w:rsid w:val="00B8188B"/>
    <w:rsid w:val="00B81D24"/>
    <w:rsid w:val="00B82628"/>
    <w:rsid w:val="00B82B41"/>
    <w:rsid w:val="00B83165"/>
    <w:rsid w:val="00B83441"/>
    <w:rsid w:val="00B8344F"/>
    <w:rsid w:val="00B837D2"/>
    <w:rsid w:val="00B84098"/>
    <w:rsid w:val="00B844AF"/>
    <w:rsid w:val="00B84B0D"/>
    <w:rsid w:val="00B84CBB"/>
    <w:rsid w:val="00B851B3"/>
    <w:rsid w:val="00B85527"/>
    <w:rsid w:val="00B855BE"/>
    <w:rsid w:val="00B85CF8"/>
    <w:rsid w:val="00B86078"/>
    <w:rsid w:val="00B864AF"/>
    <w:rsid w:val="00B86CC7"/>
    <w:rsid w:val="00B87951"/>
    <w:rsid w:val="00B87D41"/>
    <w:rsid w:val="00B90153"/>
    <w:rsid w:val="00B901F4"/>
    <w:rsid w:val="00B9094B"/>
    <w:rsid w:val="00B90A3A"/>
    <w:rsid w:val="00B90B79"/>
    <w:rsid w:val="00B90E1C"/>
    <w:rsid w:val="00B90EF5"/>
    <w:rsid w:val="00B90F1C"/>
    <w:rsid w:val="00B90F5A"/>
    <w:rsid w:val="00B912CC"/>
    <w:rsid w:val="00B913CC"/>
    <w:rsid w:val="00B9181B"/>
    <w:rsid w:val="00B9186D"/>
    <w:rsid w:val="00B91892"/>
    <w:rsid w:val="00B91A3E"/>
    <w:rsid w:val="00B91D27"/>
    <w:rsid w:val="00B9265D"/>
    <w:rsid w:val="00B928E2"/>
    <w:rsid w:val="00B92960"/>
    <w:rsid w:val="00B92A69"/>
    <w:rsid w:val="00B9347B"/>
    <w:rsid w:val="00B94795"/>
    <w:rsid w:val="00B94F77"/>
    <w:rsid w:val="00B9504B"/>
    <w:rsid w:val="00B95B1D"/>
    <w:rsid w:val="00B95EDC"/>
    <w:rsid w:val="00B96380"/>
    <w:rsid w:val="00B97187"/>
    <w:rsid w:val="00B97D0F"/>
    <w:rsid w:val="00B97D99"/>
    <w:rsid w:val="00BA00A6"/>
    <w:rsid w:val="00BA03CD"/>
    <w:rsid w:val="00BA0580"/>
    <w:rsid w:val="00BA0ABD"/>
    <w:rsid w:val="00BA0DB8"/>
    <w:rsid w:val="00BA15FA"/>
    <w:rsid w:val="00BA1FD2"/>
    <w:rsid w:val="00BA2046"/>
    <w:rsid w:val="00BA2A1C"/>
    <w:rsid w:val="00BA2AB8"/>
    <w:rsid w:val="00BA3386"/>
    <w:rsid w:val="00BA3475"/>
    <w:rsid w:val="00BA40C3"/>
    <w:rsid w:val="00BA40DB"/>
    <w:rsid w:val="00BA48B3"/>
    <w:rsid w:val="00BA496C"/>
    <w:rsid w:val="00BA52A7"/>
    <w:rsid w:val="00BA5B8B"/>
    <w:rsid w:val="00BA629C"/>
    <w:rsid w:val="00BA634C"/>
    <w:rsid w:val="00BA65F6"/>
    <w:rsid w:val="00BA6B07"/>
    <w:rsid w:val="00BA6BCF"/>
    <w:rsid w:val="00BA786E"/>
    <w:rsid w:val="00BA7C3E"/>
    <w:rsid w:val="00BA7D37"/>
    <w:rsid w:val="00BA7DC7"/>
    <w:rsid w:val="00BA7DF1"/>
    <w:rsid w:val="00BB02AE"/>
    <w:rsid w:val="00BB0319"/>
    <w:rsid w:val="00BB189A"/>
    <w:rsid w:val="00BB2727"/>
    <w:rsid w:val="00BB36B9"/>
    <w:rsid w:val="00BB3C70"/>
    <w:rsid w:val="00BB3E92"/>
    <w:rsid w:val="00BB4698"/>
    <w:rsid w:val="00BB4E0B"/>
    <w:rsid w:val="00BB54F5"/>
    <w:rsid w:val="00BB5EC8"/>
    <w:rsid w:val="00BB5F15"/>
    <w:rsid w:val="00BB6023"/>
    <w:rsid w:val="00BB6463"/>
    <w:rsid w:val="00BB646A"/>
    <w:rsid w:val="00BB70A2"/>
    <w:rsid w:val="00BB7504"/>
    <w:rsid w:val="00BB75EB"/>
    <w:rsid w:val="00BB76A6"/>
    <w:rsid w:val="00BB7770"/>
    <w:rsid w:val="00BB7C2F"/>
    <w:rsid w:val="00BB7C90"/>
    <w:rsid w:val="00BC04AB"/>
    <w:rsid w:val="00BC07DA"/>
    <w:rsid w:val="00BC1193"/>
    <w:rsid w:val="00BC19C5"/>
    <w:rsid w:val="00BC1A75"/>
    <w:rsid w:val="00BC2F41"/>
    <w:rsid w:val="00BC313C"/>
    <w:rsid w:val="00BC3D6F"/>
    <w:rsid w:val="00BC3D84"/>
    <w:rsid w:val="00BC3F52"/>
    <w:rsid w:val="00BC44A3"/>
    <w:rsid w:val="00BC4538"/>
    <w:rsid w:val="00BC4952"/>
    <w:rsid w:val="00BC4DC7"/>
    <w:rsid w:val="00BC52AF"/>
    <w:rsid w:val="00BC54AB"/>
    <w:rsid w:val="00BC57E3"/>
    <w:rsid w:val="00BC58CF"/>
    <w:rsid w:val="00BC5AC0"/>
    <w:rsid w:val="00BC5C3A"/>
    <w:rsid w:val="00BC6B92"/>
    <w:rsid w:val="00BC6D64"/>
    <w:rsid w:val="00BC6EAC"/>
    <w:rsid w:val="00BC7104"/>
    <w:rsid w:val="00BC7185"/>
    <w:rsid w:val="00BC7229"/>
    <w:rsid w:val="00BC74E6"/>
    <w:rsid w:val="00BC7AC0"/>
    <w:rsid w:val="00BC7B77"/>
    <w:rsid w:val="00BC7CF4"/>
    <w:rsid w:val="00BD0057"/>
    <w:rsid w:val="00BD0FED"/>
    <w:rsid w:val="00BD15F1"/>
    <w:rsid w:val="00BD1E54"/>
    <w:rsid w:val="00BD2054"/>
    <w:rsid w:val="00BD2413"/>
    <w:rsid w:val="00BD2C39"/>
    <w:rsid w:val="00BD2D3D"/>
    <w:rsid w:val="00BD2DEF"/>
    <w:rsid w:val="00BD2FCC"/>
    <w:rsid w:val="00BD4080"/>
    <w:rsid w:val="00BD424B"/>
    <w:rsid w:val="00BD448C"/>
    <w:rsid w:val="00BD4954"/>
    <w:rsid w:val="00BD4DC2"/>
    <w:rsid w:val="00BD5205"/>
    <w:rsid w:val="00BD536A"/>
    <w:rsid w:val="00BD6D1A"/>
    <w:rsid w:val="00BD6D1E"/>
    <w:rsid w:val="00BD7094"/>
    <w:rsid w:val="00BD70F7"/>
    <w:rsid w:val="00BD7BC6"/>
    <w:rsid w:val="00BD7CF7"/>
    <w:rsid w:val="00BE044C"/>
    <w:rsid w:val="00BE08D7"/>
    <w:rsid w:val="00BE0B60"/>
    <w:rsid w:val="00BE133A"/>
    <w:rsid w:val="00BE1964"/>
    <w:rsid w:val="00BE1F6E"/>
    <w:rsid w:val="00BE21FA"/>
    <w:rsid w:val="00BE2A09"/>
    <w:rsid w:val="00BE2D2C"/>
    <w:rsid w:val="00BE3338"/>
    <w:rsid w:val="00BE3868"/>
    <w:rsid w:val="00BE38AC"/>
    <w:rsid w:val="00BE3913"/>
    <w:rsid w:val="00BE3D0C"/>
    <w:rsid w:val="00BE4624"/>
    <w:rsid w:val="00BE6028"/>
    <w:rsid w:val="00BE6D2C"/>
    <w:rsid w:val="00BE7073"/>
    <w:rsid w:val="00BE725D"/>
    <w:rsid w:val="00BE7BA2"/>
    <w:rsid w:val="00BF00F5"/>
    <w:rsid w:val="00BF028F"/>
    <w:rsid w:val="00BF034E"/>
    <w:rsid w:val="00BF0A47"/>
    <w:rsid w:val="00BF0D33"/>
    <w:rsid w:val="00BF106B"/>
    <w:rsid w:val="00BF1644"/>
    <w:rsid w:val="00BF1F28"/>
    <w:rsid w:val="00BF2219"/>
    <w:rsid w:val="00BF22FE"/>
    <w:rsid w:val="00BF2451"/>
    <w:rsid w:val="00BF2573"/>
    <w:rsid w:val="00BF259C"/>
    <w:rsid w:val="00BF280F"/>
    <w:rsid w:val="00BF2C6F"/>
    <w:rsid w:val="00BF35C9"/>
    <w:rsid w:val="00BF3F75"/>
    <w:rsid w:val="00BF3FF5"/>
    <w:rsid w:val="00BF417A"/>
    <w:rsid w:val="00BF504E"/>
    <w:rsid w:val="00BF54D2"/>
    <w:rsid w:val="00BF580C"/>
    <w:rsid w:val="00BF6182"/>
    <w:rsid w:val="00BF6C58"/>
    <w:rsid w:val="00BF6DE7"/>
    <w:rsid w:val="00BF765B"/>
    <w:rsid w:val="00BF779A"/>
    <w:rsid w:val="00BF7B5C"/>
    <w:rsid w:val="00BF7F96"/>
    <w:rsid w:val="00C001C6"/>
    <w:rsid w:val="00C00E6D"/>
    <w:rsid w:val="00C019D9"/>
    <w:rsid w:val="00C01BC2"/>
    <w:rsid w:val="00C0243D"/>
    <w:rsid w:val="00C026D7"/>
    <w:rsid w:val="00C02D18"/>
    <w:rsid w:val="00C03144"/>
    <w:rsid w:val="00C0341C"/>
    <w:rsid w:val="00C034E1"/>
    <w:rsid w:val="00C035BC"/>
    <w:rsid w:val="00C03FB3"/>
    <w:rsid w:val="00C03FB6"/>
    <w:rsid w:val="00C040C5"/>
    <w:rsid w:val="00C04C43"/>
    <w:rsid w:val="00C053A8"/>
    <w:rsid w:val="00C0540F"/>
    <w:rsid w:val="00C058A0"/>
    <w:rsid w:val="00C05988"/>
    <w:rsid w:val="00C05F0B"/>
    <w:rsid w:val="00C06476"/>
    <w:rsid w:val="00C0688B"/>
    <w:rsid w:val="00C0696C"/>
    <w:rsid w:val="00C07585"/>
    <w:rsid w:val="00C078AB"/>
    <w:rsid w:val="00C07B98"/>
    <w:rsid w:val="00C07C13"/>
    <w:rsid w:val="00C10974"/>
    <w:rsid w:val="00C11016"/>
    <w:rsid w:val="00C110B1"/>
    <w:rsid w:val="00C1115E"/>
    <w:rsid w:val="00C115F4"/>
    <w:rsid w:val="00C11E2F"/>
    <w:rsid w:val="00C1278C"/>
    <w:rsid w:val="00C12B11"/>
    <w:rsid w:val="00C12FB8"/>
    <w:rsid w:val="00C13084"/>
    <w:rsid w:val="00C132BC"/>
    <w:rsid w:val="00C144E3"/>
    <w:rsid w:val="00C14581"/>
    <w:rsid w:val="00C145E1"/>
    <w:rsid w:val="00C146C8"/>
    <w:rsid w:val="00C148C7"/>
    <w:rsid w:val="00C15C23"/>
    <w:rsid w:val="00C15CAF"/>
    <w:rsid w:val="00C16A26"/>
    <w:rsid w:val="00C16F79"/>
    <w:rsid w:val="00C16FFB"/>
    <w:rsid w:val="00C17290"/>
    <w:rsid w:val="00C20087"/>
    <w:rsid w:val="00C20246"/>
    <w:rsid w:val="00C20BC9"/>
    <w:rsid w:val="00C21112"/>
    <w:rsid w:val="00C21146"/>
    <w:rsid w:val="00C214BB"/>
    <w:rsid w:val="00C217E2"/>
    <w:rsid w:val="00C21976"/>
    <w:rsid w:val="00C21A87"/>
    <w:rsid w:val="00C21B97"/>
    <w:rsid w:val="00C22553"/>
    <w:rsid w:val="00C226ED"/>
    <w:rsid w:val="00C22C73"/>
    <w:rsid w:val="00C22D7A"/>
    <w:rsid w:val="00C23325"/>
    <w:rsid w:val="00C236AA"/>
    <w:rsid w:val="00C238E9"/>
    <w:rsid w:val="00C245E4"/>
    <w:rsid w:val="00C24ACB"/>
    <w:rsid w:val="00C24BC7"/>
    <w:rsid w:val="00C24C42"/>
    <w:rsid w:val="00C2536C"/>
    <w:rsid w:val="00C256C0"/>
    <w:rsid w:val="00C2619F"/>
    <w:rsid w:val="00C267B5"/>
    <w:rsid w:val="00C26B3B"/>
    <w:rsid w:val="00C27042"/>
    <w:rsid w:val="00C27185"/>
    <w:rsid w:val="00C27362"/>
    <w:rsid w:val="00C279F1"/>
    <w:rsid w:val="00C27E4E"/>
    <w:rsid w:val="00C3068F"/>
    <w:rsid w:val="00C31860"/>
    <w:rsid w:val="00C32115"/>
    <w:rsid w:val="00C324A9"/>
    <w:rsid w:val="00C3255E"/>
    <w:rsid w:val="00C328E6"/>
    <w:rsid w:val="00C32DBC"/>
    <w:rsid w:val="00C33489"/>
    <w:rsid w:val="00C336BE"/>
    <w:rsid w:val="00C3389E"/>
    <w:rsid w:val="00C34194"/>
    <w:rsid w:val="00C34313"/>
    <w:rsid w:val="00C349B9"/>
    <w:rsid w:val="00C34BD8"/>
    <w:rsid w:val="00C34F89"/>
    <w:rsid w:val="00C35738"/>
    <w:rsid w:val="00C35A60"/>
    <w:rsid w:val="00C35D0B"/>
    <w:rsid w:val="00C3627F"/>
    <w:rsid w:val="00C36776"/>
    <w:rsid w:val="00C36A67"/>
    <w:rsid w:val="00C36DFB"/>
    <w:rsid w:val="00C3727A"/>
    <w:rsid w:val="00C372EF"/>
    <w:rsid w:val="00C37B0F"/>
    <w:rsid w:val="00C37BC4"/>
    <w:rsid w:val="00C37BDF"/>
    <w:rsid w:val="00C37D72"/>
    <w:rsid w:val="00C37F32"/>
    <w:rsid w:val="00C4101D"/>
    <w:rsid w:val="00C41213"/>
    <w:rsid w:val="00C41267"/>
    <w:rsid w:val="00C413FE"/>
    <w:rsid w:val="00C41AD8"/>
    <w:rsid w:val="00C41B1C"/>
    <w:rsid w:val="00C41CFE"/>
    <w:rsid w:val="00C41F8A"/>
    <w:rsid w:val="00C42D62"/>
    <w:rsid w:val="00C4338B"/>
    <w:rsid w:val="00C444B3"/>
    <w:rsid w:val="00C445FC"/>
    <w:rsid w:val="00C447BA"/>
    <w:rsid w:val="00C44D6A"/>
    <w:rsid w:val="00C451B2"/>
    <w:rsid w:val="00C452FC"/>
    <w:rsid w:val="00C459BF"/>
    <w:rsid w:val="00C46322"/>
    <w:rsid w:val="00C464FE"/>
    <w:rsid w:val="00C46DCA"/>
    <w:rsid w:val="00C46E79"/>
    <w:rsid w:val="00C5011C"/>
    <w:rsid w:val="00C502DB"/>
    <w:rsid w:val="00C50B56"/>
    <w:rsid w:val="00C51228"/>
    <w:rsid w:val="00C513B4"/>
    <w:rsid w:val="00C5152D"/>
    <w:rsid w:val="00C51650"/>
    <w:rsid w:val="00C51B65"/>
    <w:rsid w:val="00C5206F"/>
    <w:rsid w:val="00C5219C"/>
    <w:rsid w:val="00C52FAD"/>
    <w:rsid w:val="00C53182"/>
    <w:rsid w:val="00C53B55"/>
    <w:rsid w:val="00C546B1"/>
    <w:rsid w:val="00C548D8"/>
    <w:rsid w:val="00C54922"/>
    <w:rsid w:val="00C5532B"/>
    <w:rsid w:val="00C5580F"/>
    <w:rsid w:val="00C559C8"/>
    <w:rsid w:val="00C56304"/>
    <w:rsid w:val="00C564C6"/>
    <w:rsid w:val="00C56EA1"/>
    <w:rsid w:val="00C57888"/>
    <w:rsid w:val="00C578A1"/>
    <w:rsid w:val="00C57EA6"/>
    <w:rsid w:val="00C612DB"/>
    <w:rsid w:val="00C618B5"/>
    <w:rsid w:val="00C61BA6"/>
    <w:rsid w:val="00C61EB8"/>
    <w:rsid w:val="00C623B9"/>
    <w:rsid w:val="00C637EC"/>
    <w:rsid w:val="00C638ED"/>
    <w:rsid w:val="00C64436"/>
    <w:rsid w:val="00C649A4"/>
    <w:rsid w:val="00C64DA7"/>
    <w:rsid w:val="00C64F25"/>
    <w:rsid w:val="00C65170"/>
    <w:rsid w:val="00C657FB"/>
    <w:rsid w:val="00C6581C"/>
    <w:rsid w:val="00C66A7D"/>
    <w:rsid w:val="00C66AD9"/>
    <w:rsid w:val="00C66C34"/>
    <w:rsid w:val="00C674E5"/>
    <w:rsid w:val="00C67A33"/>
    <w:rsid w:val="00C708D2"/>
    <w:rsid w:val="00C71104"/>
    <w:rsid w:val="00C71EFB"/>
    <w:rsid w:val="00C72809"/>
    <w:rsid w:val="00C72E61"/>
    <w:rsid w:val="00C72F3B"/>
    <w:rsid w:val="00C736F1"/>
    <w:rsid w:val="00C739B1"/>
    <w:rsid w:val="00C73FE7"/>
    <w:rsid w:val="00C74D7F"/>
    <w:rsid w:val="00C75183"/>
    <w:rsid w:val="00C753C5"/>
    <w:rsid w:val="00C75820"/>
    <w:rsid w:val="00C75F61"/>
    <w:rsid w:val="00C76B0E"/>
    <w:rsid w:val="00C76D55"/>
    <w:rsid w:val="00C76D80"/>
    <w:rsid w:val="00C770DF"/>
    <w:rsid w:val="00C77360"/>
    <w:rsid w:val="00C77880"/>
    <w:rsid w:val="00C77D22"/>
    <w:rsid w:val="00C77D61"/>
    <w:rsid w:val="00C8009E"/>
    <w:rsid w:val="00C80520"/>
    <w:rsid w:val="00C80A59"/>
    <w:rsid w:val="00C80A8A"/>
    <w:rsid w:val="00C80B46"/>
    <w:rsid w:val="00C8113A"/>
    <w:rsid w:val="00C81571"/>
    <w:rsid w:val="00C819C2"/>
    <w:rsid w:val="00C819F6"/>
    <w:rsid w:val="00C81A3A"/>
    <w:rsid w:val="00C820BA"/>
    <w:rsid w:val="00C82371"/>
    <w:rsid w:val="00C8297C"/>
    <w:rsid w:val="00C82BE5"/>
    <w:rsid w:val="00C82E3F"/>
    <w:rsid w:val="00C83F70"/>
    <w:rsid w:val="00C83FF8"/>
    <w:rsid w:val="00C84EAF"/>
    <w:rsid w:val="00C8505D"/>
    <w:rsid w:val="00C855E1"/>
    <w:rsid w:val="00C8579F"/>
    <w:rsid w:val="00C85829"/>
    <w:rsid w:val="00C858D3"/>
    <w:rsid w:val="00C85960"/>
    <w:rsid w:val="00C85BD0"/>
    <w:rsid w:val="00C85F30"/>
    <w:rsid w:val="00C86592"/>
    <w:rsid w:val="00C866B3"/>
    <w:rsid w:val="00C86C35"/>
    <w:rsid w:val="00C871C4"/>
    <w:rsid w:val="00C878B8"/>
    <w:rsid w:val="00C8794A"/>
    <w:rsid w:val="00C87AE7"/>
    <w:rsid w:val="00C90AD8"/>
    <w:rsid w:val="00C90ADC"/>
    <w:rsid w:val="00C90E64"/>
    <w:rsid w:val="00C910F7"/>
    <w:rsid w:val="00C9125C"/>
    <w:rsid w:val="00C912B5"/>
    <w:rsid w:val="00C9189F"/>
    <w:rsid w:val="00C92014"/>
    <w:rsid w:val="00C9207B"/>
    <w:rsid w:val="00C92A30"/>
    <w:rsid w:val="00C93D69"/>
    <w:rsid w:val="00C93F1E"/>
    <w:rsid w:val="00C940BD"/>
    <w:rsid w:val="00C9484C"/>
    <w:rsid w:val="00C94879"/>
    <w:rsid w:val="00C94DF0"/>
    <w:rsid w:val="00C954B8"/>
    <w:rsid w:val="00C95551"/>
    <w:rsid w:val="00C95766"/>
    <w:rsid w:val="00C9592C"/>
    <w:rsid w:val="00C95E9F"/>
    <w:rsid w:val="00C9617C"/>
    <w:rsid w:val="00C96396"/>
    <w:rsid w:val="00C96D20"/>
    <w:rsid w:val="00C96D7E"/>
    <w:rsid w:val="00CA0A3A"/>
    <w:rsid w:val="00CA104D"/>
    <w:rsid w:val="00CA15AE"/>
    <w:rsid w:val="00CA1D32"/>
    <w:rsid w:val="00CA21A0"/>
    <w:rsid w:val="00CA236A"/>
    <w:rsid w:val="00CA2ADF"/>
    <w:rsid w:val="00CA32AB"/>
    <w:rsid w:val="00CA3928"/>
    <w:rsid w:val="00CA3A89"/>
    <w:rsid w:val="00CA3ADD"/>
    <w:rsid w:val="00CA3CCB"/>
    <w:rsid w:val="00CA45A7"/>
    <w:rsid w:val="00CA47C3"/>
    <w:rsid w:val="00CA4B00"/>
    <w:rsid w:val="00CA4C64"/>
    <w:rsid w:val="00CA4CC3"/>
    <w:rsid w:val="00CA5467"/>
    <w:rsid w:val="00CA579F"/>
    <w:rsid w:val="00CA6195"/>
    <w:rsid w:val="00CA61C9"/>
    <w:rsid w:val="00CA6696"/>
    <w:rsid w:val="00CA6C8F"/>
    <w:rsid w:val="00CA6DF0"/>
    <w:rsid w:val="00CA6EFF"/>
    <w:rsid w:val="00CA711B"/>
    <w:rsid w:val="00CA7423"/>
    <w:rsid w:val="00CA75CB"/>
    <w:rsid w:val="00CA7649"/>
    <w:rsid w:val="00CA7815"/>
    <w:rsid w:val="00CA7A75"/>
    <w:rsid w:val="00CA7FF2"/>
    <w:rsid w:val="00CB0552"/>
    <w:rsid w:val="00CB07FC"/>
    <w:rsid w:val="00CB12D8"/>
    <w:rsid w:val="00CB137A"/>
    <w:rsid w:val="00CB1E74"/>
    <w:rsid w:val="00CB1F80"/>
    <w:rsid w:val="00CB2329"/>
    <w:rsid w:val="00CB2723"/>
    <w:rsid w:val="00CB31F1"/>
    <w:rsid w:val="00CB3606"/>
    <w:rsid w:val="00CB369A"/>
    <w:rsid w:val="00CB38ED"/>
    <w:rsid w:val="00CB3A45"/>
    <w:rsid w:val="00CB3BAC"/>
    <w:rsid w:val="00CB4040"/>
    <w:rsid w:val="00CB5746"/>
    <w:rsid w:val="00CB577E"/>
    <w:rsid w:val="00CB60C6"/>
    <w:rsid w:val="00CB66A0"/>
    <w:rsid w:val="00CB6A3B"/>
    <w:rsid w:val="00CB6BB0"/>
    <w:rsid w:val="00CB6D50"/>
    <w:rsid w:val="00CB70BF"/>
    <w:rsid w:val="00CB71C3"/>
    <w:rsid w:val="00CB7671"/>
    <w:rsid w:val="00CC088E"/>
    <w:rsid w:val="00CC0FC5"/>
    <w:rsid w:val="00CC1873"/>
    <w:rsid w:val="00CC2D7E"/>
    <w:rsid w:val="00CC3143"/>
    <w:rsid w:val="00CC3A4A"/>
    <w:rsid w:val="00CC3A98"/>
    <w:rsid w:val="00CC3EA4"/>
    <w:rsid w:val="00CC4627"/>
    <w:rsid w:val="00CC47D8"/>
    <w:rsid w:val="00CC561C"/>
    <w:rsid w:val="00CC5BC2"/>
    <w:rsid w:val="00CC6024"/>
    <w:rsid w:val="00CC64EF"/>
    <w:rsid w:val="00CC6587"/>
    <w:rsid w:val="00CC6AD0"/>
    <w:rsid w:val="00CC6DAA"/>
    <w:rsid w:val="00CC720F"/>
    <w:rsid w:val="00CC7210"/>
    <w:rsid w:val="00CC745B"/>
    <w:rsid w:val="00CC7914"/>
    <w:rsid w:val="00CC798B"/>
    <w:rsid w:val="00CC7A2A"/>
    <w:rsid w:val="00CC7DBE"/>
    <w:rsid w:val="00CC7EDF"/>
    <w:rsid w:val="00CD001C"/>
    <w:rsid w:val="00CD0138"/>
    <w:rsid w:val="00CD0230"/>
    <w:rsid w:val="00CD04AE"/>
    <w:rsid w:val="00CD04F3"/>
    <w:rsid w:val="00CD0607"/>
    <w:rsid w:val="00CD0700"/>
    <w:rsid w:val="00CD078E"/>
    <w:rsid w:val="00CD0AA8"/>
    <w:rsid w:val="00CD0CFA"/>
    <w:rsid w:val="00CD135D"/>
    <w:rsid w:val="00CD17BE"/>
    <w:rsid w:val="00CD1889"/>
    <w:rsid w:val="00CD1B11"/>
    <w:rsid w:val="00CD1EFE"/>
    <w:rsid w:val="00CD2749"/>
    <w:rsid w:val="00CD291A"/>
    <w:rsid w:val="00CD29E0"/>
    <w:rsid w:val="00CD2A98"/>
    <w:rsid w:val="00CD2B03"/>
    <w:rsid w:val="00CD2C32"/>
    <w:rsid w:val="00CD316A"/>
    <w:rsid w:val="00CD317C"/>
    <w:rsid w:val="00CD34B4"/>
    <w:rsid w:val="00CD3590"/>
    <w:rsid w:val="00CD3B96"/>
    <w:rsid w:val="00CD3ED0"/>
    <w:rsid w:val="00CD3FC3"/>
    <w:rsid w:val="00CD40FE"/>
    <w:rsid w:val="00CD4444"/>
    <w:rsid w:val="00CD4C0D"/>
    <w:rsid w:val="00CD5602"/>
    <w:rsid w:val="00CD59A3"/>
    <w:rsid w:val="00CD5F0A"/>
    <w:rsid w:val="00CD6504"/>
    <w:rsid w:val="00CD6D93"/>
    <w:rsid w:val="00CD74A2"/>
    <w:rsid w:val="00CD784F"/>
    <w:rsid w:val="00CD7D09"/>
    <w:rsid w:val="00CE008D"/>
    <w:rsid w:val="00CE0407"/>
    <w:rsid w:val="00CE046D"/>
    <w:rsid w:val="00CE0542"/>
    <w:rsid w:val="00CE0D05"/>
    <w:rsid w:val="00CE10C3"/>
    <w:rsid w:val="00CE13BD"/>
    <w:rsid w:val="00CE1799"/>
    <w:rsid w:val="00CE1A6A"/>
    <w:rsid w:val="00CE211C"/>
    <w:rsid w:val="00CE23EC"/>
    <w:rsid w:val="00CE244F"/>
    <w:rsid w:val="00CE281C"/>
    <w:rsid w:val="00CE3034"/>
    <w:rsid w:val="00CE3237"/>
    <w:rsid w:val="00CE3BF4"/>
    <w:rsid w:val="00CE407C"/>
    <w:rsid w:val="00CE447D"/>
    <w:rsid w:val="00CE462F"/>
    <w:rsid w:val="00CE4B24"/>
    <w:rsid w:val="00CE4E15"/>
    <w:rsid w:val="00CE4EDE"/>
    <w:rsid w:val="00CE5B23"/>
    <w:rsid w:val="00CE62BD"/>
    <w:rsid w:val="00CE63B7"/>
    <w:rsid w:val="00CE6706"/>
    <w:rsid w:val="00CE6A21"/>
    <w:rsid w:val="00CE6B57"/>
    <w:rsid w:val="00CE70B8"/>
    <w:rsid w:val="00CE7305"/>
    <w:rsid w:val="00CF04B1"/>
    <w:rsid w:val="00CF06EB"/>
    <w:rsid w:val="00CF0C89"/>
    <w:rsid w:val="00CF0CD6"/>
    <w:rsid w:val="00CF0D9D"/>
    <w:rsid w:val="00CF155C"/>
    <w:rsid w:val="00CF1568"/>
    <w:rsid w:val="00CF15F7"/>
    <w:rsid w:val="00CF166B"/>
    <w:rsid w:val="00CF21F5"/>
    <w:rsid w:val="00CF2751"/>
    <w:rsid w:val="00CF287D"/>
    <w:rsid w:val="00CF28CF"/>
    <w:rsid w:val="00CF2BB3"/>
    <w:rsid w:val="00CF2FA3"/>
    <w:rsid w:val="00CF3188"/>
    <w:rsid w:val="00CF354C"/>
    <w:rsid w:val="00CF3AF2"/>
    <w:rsid w:val="00CF48D8"/>
    <w:rsid w:val="00CF4C2D"/>
    <w:rsid w:val="00CF4CA5"/>
    <w:rsid w:val="00CF4EF6"/>
    <w:rsid w:val="00CF5C08"/>
    <w:rsid w:val="00CF65B0"/>
    <w:rsid w:val="00CF66AE"/>
    <w:rsid w:val="00CF67FC"/>
    <w:rsid w:val="00CF6F22"/>
    <w:rsid w:val="00CF7337"/>
    <w:rsid w:val="00CF737A"/>
    <w:rsid w:val="00CF74A0"/>
    <w:rsid w:val="00CF77DE"/>
    <w:rsid w:val="00CF7890"/>
    <w:rsid w:val="00CF7AE4"/>
    <w:rsid w:val="00CF7AF5"/>
    <w:rsid w:val="00CF7FFD"/>
    <w:rsid w:val="00D0018A"/>
    <w:rsid w:val="00D006BD"/>
    <w:rsid w:val="00D0079C"/>
    <w:rsid w:val="00D00A4A"/>
    <w:rsid w:val="00D00F31"/>
    <w:rsid w:val="00D010A3"/>
    <w:rsid w:val="00D011B6"/>
    <w:rsid w:val="00D015F5"/>
    <w:rsid w:val="00D01811"/>
    <w:rsid w:val="00D01CBB"/>
    <w:rsid w:val="00D01EDB"/>
    <w:rsid w:val="00D01F45"/>
    <w:rsid w:val="00D0207A"/>
    <w:rsid w:val="00D020B2"/>
    <w:rsid w:val="00D020CC"/>
    <w:rsid w:val="00D03048"/>
    <w:rsid w:val="00D03413"/>
    <w:rsid w:val="00D03A3E"/>
    <w:rsid w:val="00D03EF0"/>
    <w:rsid w:val="00D0432E"/>
    <w:rsid w:val="00D04443"/>
    <w:rsid w:val="00D04640"/>
    <w:rsid w:val="00D04BF6"/>
    <w:rsid w:val="00D0531E"/>
    <w:rsid w:val="00D05455"/>
    <w:rsid w:val="00D054DD"/>
    <w:rsid w:val="00D05722"/>
    <w:rsid w:val="00D05BE9"/>
    <w:rsid w:val="00D05D8F"/>
    <w:rsid w:val="00D0611D"/>
    <w:rsid w:val="00D061BA"/>
    <w:rsid w:val="00D061D8"/>
    <w:rsid w:val="00D06704"/>
    <w:rsid w:val="00D06736"/>
    <w:rsid w:val="00D0679A"/>
    <w:rsid w:val="00D06807"/>
    <w:rsid w:val="00D06A8A"/>
    <w:rsid w:val="00D06BE8"/>
    <w:rsid w:val="00D0750F"/>
    <w:rsid w:val="00D0791C"/>
    <w:rsid w:val="00D07EE4"/>
    <w:rsid w:val="00D10020"/>
    <w:rsid w:val="00D10B28"/>
    <w:rsid w:val="00D11510"/>
    <w:rsid w:val="00D1173C"/>
    <w:rsid w:val="00D11DAD"/>
    <w:rsid w:val="00D125C2"/>
    <w:rsid w:val="00D12C32"/>
    <w:rsid w:val="00D13719"/>
    <w:rsid w:val="00D13EFB"/>
    <w:rsid w:val="00D14146"/>
    <w:rsid w:val="00D14B1B"/>
    <w:rsid w:val="00D14CC3"/>
    <w:rsid w:val="00D15F3A"/>
    <w:rsid w:val="00D1796F"/>
    <w:rsid w:val="00D17C70"/>
    <w:rsid w:val="00D17C72"/>
    <w:rsid w:val="00D17E97"/>
    <w:rsid w:val="00D20650"/>
    <w:rsid w:val="00D209C6"/>
    <w:rsid w:val="00D20A00"/>
    <w:rsid w:val="00D20D53"/>
    <w:rsid w:val="00D2128A"/>
    <w:rsid w:val="00D2135B"/>
    <w:rsid w:val="00D21557"/>
    <w:rsid w:val="00D21A59"/>
    <w:rsid w:val="00D21BBA"/>
    <w:rsid w:val="00D22350"/>
    <w:rsid w:val="00D22360"/>
    <w:rsid w:val="00D22891"/>
    <w:rsid w:val="00D22D1A"/>
    <w:rsid w:val="00D23110"/>
    <w:rsid w:val="00D23B0A"/>
    <w:rsid w:val="00D23C3A"/>
    <w:rsid w:val="00D2406A"/>
    <w:rsid w:val="00D24088"/>
    <w:rsid w:val="00D24B8A"/>
    <w:rsid w:val="00D24CCE"/>
    <w:rsid w:val="00D24F29"/>
    <w:rsid w:val="00D24F3D"/>
    <w:rsid w:val="00D2520B"/>
    <w:rsid w:val="00D253D1"/>
    <w:rsid w:val="00D257A7"/>
    <w:rsid w:val="00D25889"/>
    <w:rsid w:val="00D2591D"/>
    <w:rsid w:val="00D264BA"/>
    <w:rsid w:val="00D26528"/>
    <w:rsid w:val="00D26571"/>
    <w:rsid w:val="00D2669A"/>
    <w:rsid w:val="00D267A9"/>
    <w:rsid w:val="00D269CC"/>
    <w:rsid w:val="00D26DB4"/>
    <w:rsid w:val="00D27047"/>
    <w:rsid w:val="00D27403"/>
    <w:rsid w:val="00D274A7"/>
    <w:rsid w:val="00D275F6"/>
    <w:rsid w:val="00D27602"/>
    <w:rsid w:val="00D27B91"/>
    <w:rsid w:val="00D3062B"/>
    <w:rsid w:val="00D30C92"/>
    <w:rsid w:val="00D311EA"/>
    <w:rsid w:val="00D31320"/>
    <w:rsid w:val="00D3144A"/>
    <w:rsid w:val="00D31696"/>
    <w:rsid w:val="00D317A3"/>
    <w:rsid w:val="00D319CE"/>
    <w:rsid w:val="00D31BC8"/>
    <w:rsid w:val="00D32BF7"/>
    <w:rsid w:val="00D33131"/>
    <w:rsid w:val="00D33755"/>
    <w:rsid w:val="00D337ED"/>
    <w:rsid w:val="00D33947"/>
    <w:rsid w:val="00D33D00"/>
    <w:rsid w:val="00D33D2A"/>
    <w:rsid w:val="00D33D57"/>
    <w:rsid w:val="00D33F6A"/>
    <w:rsid w:val="00D34395"/>
    <w:rsid w:val="00D343EB"/>
    <w:rsid w:val="00D347AF"/>
    <w:rsid w:val="00D34817"/>
    <w:rsid w:val="00D34959"/>
    <w:rsid w:val="00D34961"/>
    <w:rsid w:val="00D349CA"/>
    <w:rsid w:val="00D34C1B"/>
    <w:rsid w:val="00D353F3"/>
    <w:rsid w:val="00D36303"/>
    <w:rsid w:val="00D3647A"/>
    <w:rsid w:val="00D36B05"/>
    <w:rsid w:val="00D36B6F"/>
    <w:rsid w:val="00D36FF2"/>
    <w:rsid w:val="00D36FFC"/>
    <w:rsid w:val="00D37829"/>
    <w:rsid w:val="00D37D75"/>
    <w:rsid w:val="00D40659"/>
    <w:rsid w:val="00D40905"/>
    <w:rsid w:val="00D40A3D"/>
    <w:rsid w:val="00D40CF7"/>
    <w:rsid w:val="00D40E2E"/>
    <w:rsid w:val="00D41189"/>
    <w:rsid w:val="00D411D6"/>
    <w:rsid w:val="00D412C1"/>
    <w:rsid w:val="00D4160E"/>
    <w:rsid w:val="00D41DBB"/>
    <w:rsid w:val="00D42836"/>
    <w:rsid w:val="00D43B84"/>
    <w:rsid w:val="00D4438A"/>
    <w:rsid w:val="00D450CB"/>
    <w:rsid w:val="00D45636"/>
    <w:rsid w:val="00D45FF1"/>
    <w:rsid w:val="00D46192"/>
    <w:rsid w:val="00D46585"/>
    <w:rsid w:val="00D46937"/>
    <w:rsid w:val="00D469B7"/>
    <w:rsid w:val="00D46A8C"/>
    <w:rsid w:val="00D46ED9"/>
    <w:rsid w:val="00D472C6"/>
    <w:rsid w:val="00D47405"/>
    <w:rsid w:val="00D47492"/>
    <w:rsid w:val="00D47AD7"/>
    <w:rsid w:val="00D47F51"/>
    <w:rsid w:val="00D50321"/>
    <w:rsid w:val="00D50DEE"/>
    <w:rsid w:val="00D510A4"/>
    <w:rsid w:val="00D511CB"/>
    <w:rsid w:val="00D512E1"/>
    <w:rsid w:val="00D52546"/>
    <w:rsid w:val="00D52977"/>
    <w:rsid w:val="00D52A1F"/>
    <w:rsid w:val="00D52EF4"/>
    <w:rsid w:val="00D5366A"/>
    <w:rsid w:val="00D53CE3"/>
    <w:rsid w:val="00D53E19"/>
    <w:rsid w:val="00D5479A"/>
    <w:rsid w:val="00D554CC"/>
    <w:rsid w:val="00D55798"/>
    <w:rsid w:val="00D5579E"/>
    <w:rsid w:val="00D5598A"/>
    <w:rsid w:val="00D55A3F"/>
    <w:rsid w:val="00D55B30"/>
    <w:rsid w:val="00D55E5F"/>
    <w:rsid w:val="00D5612D"/>
    <w:rsid w:val="00D5654E"/>
    <w:rsid w:val="00D56DB6"/>
    <w:rsid w:val="00D56E3E"/>
    <w:rsid w:val="00D575B6"/>
    <w:rsid w:val="00D57647"/>
    <w:rsid w:val="00D579A5"/>
    <w:rsid w:val="00D57EAF"/>
    <w:rsid w:val="00D60521"/>
    <w:rsid w:val="00D60643"/>
    <w:rsid w:val="00D61205"/>
    <w:rsid w:val="00D61BC1"/>
    <w:rsid w:val="00D61D05"/>
    <w:rsid w:val="00D620CB"/>
    <w:rsid w:val="00D62196"/>
    <w:rsid w:val="00D6231A"/>
    <w:rsid w:val="00D62329"/>
    <w:rsid w:val="00D63011"/>
    <w:rsid w:val="00D63367"/>
    <w:rsid w:val="00D63902"/>
    <w:rsid w:val="00D63CE3"/>
    <w:rsid w:val="00D6400A"/>
    <w:rsid w:val="00D64473"/>
    <w:rsid w:val="00D644BB"/>
    <w:rsid w:val="00D64699"/>
    <w:rsid w:val="00D6488D"/>
    <w:rsid w:val="00D64F6F"/>
    <w:rsid w:val="00D651A1"/>
    <w:rsid w:val="00D65501"/>
    <w:rsid w:val="00D6551A"/>
    <w:rsid w:val="00D65E5F"/>
    <w:rsid w:val="00D661F4"/>
    <w:rsid w:val="00D66810"/>
    <w:rsid w:val="00D66A8C"/>
    <w:rsid w:val="00D67242"/>
    <w:rsid w:val="00D676AF"/>
    <w:rsid w:val="00D6773C"/>
    <w:rsid w:val="00D679FC"/>
    <w:rsid w:val="00D67C30"/>
    <w:rsid w:val="00D700B7"/>
    <w:rsid w:val="00D70919"/>
    <w:rsid w:val="00D7129C"/>
    <w:rsid w:val="00D7146C"/>
    <w:rsid w:val="00D7156E"/>
    <w:rsid w:val="00D71777"/>
    <w:rsid w:val="00D71B4B"/>
    <w:rsid w:val="00D7211B"/>
    <w:rsid w:val="00D723D2"/>
    <w:rsid w:val="00D7242B"/>
    <w:rsid w:val="00D7247F"/>
    <w:rsid w:val="00D72A07"/>
    <w:rsid w:val="00D72B3F"/>
    <w:rsid w:val="00D72F2A"/>
    <w:rsid w:val="00D73C70"/>
    <w:rsid w:val="00D73E13"/>
    <w:rsid w:val="00D744E7"/>
    <w:rsid w:val="00D74E1A"/>
    <w:rsid w:val="00D75056"/>
    <w:rsid w:val="00D751A3"/>
    <w:rsid w:val="00D7542E"/>
    <w:rsid w:val="00D75C67"/>
    <w:rsid w:val="00D75D9D"/>
    <w:rsid w:val="00D762D9"/>
    <w:rsid w:val="00D76A4E"/>
    <w:rsid w:val="00D77284"/>
    <w:rsid w:val="00D77681"/>
    <w:rsid w:val="00D77842"/>
    <w:rsid w:val="00D77FA1"/>
    <w:rsid w:val="00D8010E"/>
    <w:rsid w:val="00D8049E"/>
    <w:rsid w:val="00D8060D"/>
    <w:rsid w:val="00D808BD"/>
    <w:rsid w:val="00D811C2"/>
    <w:rsid w:val="00D81508"/>
    <w:rsid w:val="00D81BAF"/>
    <w:rsid w:val="00D81DF3"/>
    <w:rsid w:val="00D81FD0"/>
    <w:rsid w:val="00D824C8"/>
    <w:rsid w:val="00D8278B"/>
    <w:rsid w:val="00D82A7A"/>
    <w:rsid w:val="00D83171"/>
    <w:rsid w:val="00D8334E"/>
    <w:rsid w:val="00D833EE"/>
    <w:rsid w:val="00D84259"/>
    <w:rsid w:val="00D845C2"/>
    <w:rsid w:val="00D847FF"/>
    <w:rsid w:val="00D84C59"/>
    <w:rsid w:val="00D84C60"/>
    <w:rsid w:val="00D84CD4"/>
    <w:rsid w:val="00D853D4"/>
    <w:rsid w:val="00D85A09"/>
    <w:rsid w:val="00D85C7B"/>
    <w:rsid w:val="00D8649F"/>
    <w:rsid w:val="00D866EC"/>
    <w:rsid w:val="00D86C70"/>
    <w:rsid w:val="00D87739"/>
    <w:rsid w:val="00D87D4D"/>
    <w:rsid w:val="00D904A6"/>
    <w:rsid w:val="00D90EA2"/>
    <w:rsid w:val="00D91A57"/>
    <w:rsid w:val="00D92099"/>
    <w:rsid w:val="00D92D55"/>
    <w:rsid w:val="00D92E47"/>
    <w:rsid w:val="00D93255"/>
    <w:rsid w:val="00D9360C"/>
    <w:rsid w:val="00D9367A"/>
    <w:rsid w:val="00D943B8"/>
    <w:rsid w:val="00D95285"/>
    <w:rsid w:val="00D95A61"/>
    <w:rsid w:val="00D95AFA"/>
    <w:rsid w:val="00D95DFD"/>
    <w:rsid w:val="00D96870"/>
    <w:rsid w:val="00D96872"/>
    <w:rsid w:val="00D96D2B"/>
    <w:rsid w:val="00D96E81"/>
    <w:rsid w:val="00D97EE7"/>
    <w:rsid w:val="00D97F45"/>
    <w:rsid w:val="00DA011F"/>
    <w:rsid w:val="00DA0267"/>
    <w:rsid w:val="00DA0993"/>
    <w:rsid w:val="00DA0DF4"/>
    <w:rsid w:val="00DA1B1C"/>
    <w:rsid w:val="00DA2249"/>
    <w:rsid w:val="00DA273C"/>
    <w:rsid w:val="00DA2B4F"/>
    <w:rsid w:val="00DA37FE"/>
    <w:rsid w:val="00DA3B2D"/>
    <w:rsid w:val="00DA415C"/>
    <w:rsid w:val="00DA4648"/>
    <w:rsid w:val="00DA4C0D"/>
    <w:rsid w:val="00DA4D88"/>
    <w:rsid w:val="00DA52CC"/>
    <w:rsid w:val="00DA592C"/>
    <w:rsid w:val="00DA5C2C"/>
    <w:rsid w:val="00DA6103"/>
    <w:rsid w:val="00DA6645"/>
    <w:rsid w:val="00DA679F"/>
    <w:rsid w:val="00DA6A4F"/>
    <w:rsid w:val="00DA6E66"/>
    <w:rsid w:val="00DA77C5"/>
    <w:rsid w:val="00DA7996"/>
    <w:rsid w:val="00DA7A3F"/>
    <w:rsid w:val="00DB0500"/>
    <w:rsid w:val="00DB0647"/>
    <w:rsid w:val="00DB0802"/>
    <w:rsid w:val="00DB1312"/>
    <w:rsid w:val="00DB15B7"/>
    <w:rsid w:val="00DB1E7F"/>
    <w:rsid w:val="00DB26A1"/>
    <w:rsid w:val="00DB3289"/>
    <w:rsid w:val="00DB328E"/>
    <w:rsid w:val="00DB33EA"/>
    <w:rsid w:val="00DB3DE9"/>
    <w:rsid w:val="00DB4388"/>
    <w:rsid w:val="00DB4AB6"/>
    <w:rsid w:val="00DB4BAB"/>
    <w:rsid w:val="00DB4C25"/>
    <w:rsid w:val="00DB4F53"/>
    <w:rsid w:val="00DB5220"/>
    <w:rsid w:val="00DB533C"/>
    <w:rsid w:val="00DB6058"/>
    <w:rsid w:val="00DB6A11"/>
    <w:rsid w:val="00DB6C27"/>
    <w:rsid w:val="00DB75F4"/>
    <w:rsid w:val="00DB7C9B"/>
    <w:rsid w:val="00DC0019"/>
    <w:rsid w:val="00DC012F"/>
    <w:rsid w:val="00DC0201"/>
    <w:rsid w:val="00DC0C43"/>
    <w:rsid w:val="00DC1144"/>
    <w:rsid w:val="00DC21EB"/>
    <w:rsid w:val="00DC2450"/>
    <w:rsid w:val="00DC246B"/>
    <w:rsid w:val="00DC2CC7"/>
    <w:rsid w:val="00DC345B"/>
    <w:rsid w:val="00DC34E6"/>
    <w:rsid w:val="00DC38DE"/>
    <w:rsid w:val="00DC4BF8"/>
    <w:rsid w:val="00DC4DD6"/>
    <w:rsid w:val="00DC4E0C"/>
    <w:rsid w:val="00DC52DD"/>
    <w:rsid w:val="00DC5C15"/>
    <w:rsid w:val="00DC5F98"/>
    <w:rsid w:val="00DC6AC9"/>
    <w:rsid w:val="00DC6C8C"/>
    <w:rsid w:val="00DC6F29"/>
    <w:rsid w:val="00DC7B70"/>
    <w:rsid w:val="00DC7BC4"/>
    <w:rsid w:val="00DC7BD1"/>
    <w:rsid w:val="00DD03EA"/>
    <w:rsid w:val="00DD10C0"/>
    <w:rsid w:val="00DD1DA2"/>
    <w:rsid w:val="00DD1FB1"/>
    <w:rsid w:val="00DD1FF4"/>
    <w:rsid w:val="00DD278D"/>
    <w:rsid w:val="00DD2ECA"/>
    <w:rsid w:val="00DD3270"/>
    <w:rsid w:val="00DD330F"/>
    <w:rsid w:val="00DD35C5"/>
    <w:rsid w:val="00DD3EEF"/>
    <w:rsid w:val="00DD3EF5"/>
    <w:rsid w:val="00DD403F"/>
    <w:rsid w:val="00DD4284"/>
    <w:rsid w:val="00DD437C"/>
    <w:rsid w:val="00DD4EDE"/>
    <w:rsid w:val="00DD5796"/>
    <w:rsid w:val="00DD5B34"/>
    <w:rsid w:val="00DD5F08"/>
    <w:rsid w:val="00DD607A"/>
    <w:rsid w:val="00DD70D7"/>
    <w:rsid w:val="00DD7493"/>
    <w:rsid w:val="00DD7740"/>
    <w:rsid w:val="00DD7A4E"/>
    <w:rsid w:val="00DD7DA8"/>
    <w:rsid w:val="00DE0BB5"/>
    <w:rsid w:val="00DE0C2E"/>
    <w:rsid w:val="00DE0EC0"/>
    <w:rsid w:val="00DE0F0F"/>
    <w:rsid w:val="00DE1088"/>
    <w:rsid w:val="00DE1173"/>
    <w:rsid w:val="00DE1ABE"/>
    <w:rsid w:val="00DE2091"/>
    <w:rsid w:val="00DE2366"/>
    <w:rsid w:val="00DE3A95"/>
    <w:rsid w:val="00DE3F03"/>
    <w:rsid w:val="00DE41F4"/>
    <w:rsid w:val="00DE579D"/>
    <w:rsid w:val="00DE5BA5"/>
    <w:rsid w:val="00DE5CC0"/>
    <w:rsid w:val="00DE5EDF"/>
    <w:rsid w:val="00DE66EB"/>
    <w:rsid w:val="00DE6BA7"/>
    <w:rsid w:val="00DE6C4C"/>
    <w:rsid w:val="00DE6EDF"/>
    <w:rsid w:val="00DE709D"/>
    <w:rsid w:val="00DE719E"/>
    <w:rsid w:val="00DE71F9"/>
    <w:rsid w:val="00DE723F"/>
    <w:rsid w:val="00DE7477"/>
    <w:rsid w:val="00DE7D59"/>
    <w:rsid w:val="00DE7F66"/>
    <w:rsid w:val="00DF0CE6"/>
    <w:rsid w:val="00DF0D4C"/>
    <w:rsid w:val="00DF13FC"/>
    <w:rsid w:val="00DF15BB"/>
    <w:rsid w:val="00DF160D"/>
    <w:rsid w:val="00DF2108"/>
    <w:rsid w:val="00DF24A5"/>
    <w:rsid w:val="00DF2E76"/>
    <w:rsid w:val="00DF31DF"/>
    <w:rsid w:val="00DF3378"/>
    <w:rsid w:val="00DF3F39"/>
    <w:rsid w:val="00DF3FD0"/>
    <w:rsid w:val="00DF481A"/>
    <w:rsid w:val="00DF4C63"/>
    <w:rsid w:val="00DF513C"/>
    <w:rsid w:val="00DF5F03"/>
    <w:rsid w:val="00DF6A79"/>
    <w:rsid w:val="00DF7128"/>
    <w:rsid w:val="00DF750A"/>
    <w:rsid w:val="00DF76C3"/>
    <w:rsid w:val="00DF77C0"/>
    <w:rsid w:val="00DF796C"/>
    <w:rsid w:val="00E00BCF"/>
    <w:rsid w:val="00E00DBA"/>
    <w:rsid w:val="00E011AD"/>
    <w:rsid w:val="00E01541"/>
    <w:rsid w:val="00E01BBD"/>
    <w:rsid w:val="00E01BFA"/>
    <w:rsid w:val="00E02557"/>
    <w:rsid w:val="00E02694"/>
    <w:rsid w:val="00E02C4B"/>
    <w:rsid w:val="00E02D5B"/>
    <w:rsid w:val="00E02DA1"/>
    <w:rsid w:val="00E03B5E"/>
    <w:rsid w:val="00E0460B"/>
    <w:rsid w:val="00E04BD8"/>
    <w:rsid w:val="00E04DEB"/>
    <w:rsid w:val="00E05548"/>
    <w:rsid w:val="00E05DE7"/>
    <w:rsid w:val="00E05E20"/>
    <w:rsid w:val="00E06411"/>
    <w:rsid w:val="00E064F9"/>
    <w:rsid w:val="00E06A35"/>
    <w:rsid w:val="00E06EAD"/>
    <w:rsid w:val="00E0710E"/>
    <w:rsid w:val="00E071DC"/>
    <w:rsid w:val="00E0757E"/>
    <w:rsid w:val="00E077E5"/>
    <w:rsid w:val="00E07B40"/>
    <w:rsid w:val="00E07D2D"/>
    <w:rsid w:val="00E07E97"/>
    <w:rsid w:val="00E1006C"/>
    <w:rsid w:val="00E10A00"/>
    <w:rsid w:val="00E10A56"/>
    <w:rsid w:val="00E10B13"/>
    <w:rsid w:val="00E111D3"/>
    <w:rsid w:val="00E1134B"/>
    <w:rsid w:val="00E13167"/>
    <w:rsid w:val="00E133EA"/>
    <w:rsid w:val="00E136DE"/>
    <w:rsid w:val="00E1390D"/>
    <w:rsid w:val="00E13A74"/>
    <w:rsid w:val="00E13E56"/>
    <w:rsid w:val="00E143EC"/>
    <w:rsid w:val="00E14A90"/>
    <w:rsid w:val="00E1598D"/>
    <w:rsid w:val="00E15CD8"/>
    <w:rsid w:val="00E16188"/>
    <w:rsid w:val="00E16494"/>
    <w:rsid w:val="00E16A1E"/>
    <w:rsid w:val="00E17031"/>
    <w:rsid w:val="00E176FD"/>
    <w:rsid w:val="00E1770B"/>
    <w:rsid w:val="00E17A57"/>
    <w:rsid w:val="00E20336"/>
    <w:rsid w:val="00E203BE"/>
    <w:rsid w:val="00E2089A"/>
    <w:rsid w:val="00E208E9"/>
    <w:rsid w:val="00E20985"/>
    <w:rsid w:val="00E20BF0"/>
    <w:rsid w:val="00E21B1F"/>
    <w:rsid w:val="00E222D7"/>
    <w:rsid w:val="00E22693"/>
    <w:rsid w:val="00E23289"/>
    <w:rsid w:val="00E236A3"/>
    <w:rsid w:val="00E2418E"/>
    <w:rsid w:val="00E24D75"/>
    <w:rsid w:val="00E24F5E"/>
    <w:rsid w:val="00E25394"/>
    <w:rsid w:val="00E2544F"/>
    <w:rsid w:val="00E25667"/>
    <w:rsid w:val="00E2584D"/>
    <w:rsid w:val="00E2677B"/>
    <w:rsid w:val="00E26BFB"/>
    <w:rsid w:val="00E26F8F"/>
    <w:rsid w:val="00E2714D"/>
    <w:rsid w:val="00E27C9A"/>
    <w:rsid w:val="00E302BD"/>
    <w:rsid w:val="00E30830"/>
    <w:rsid w:val="00E314EC"/>
    <w:rsid w:val="00E318A2"/>
    <w:rsid w:val="00E31A0C"/>
    <w:rsid w:val="00E31E62"/>
    <w:rsid w:val="00E32384"/>
    <w:rsid w:val="00E3291D"/>
    <w:rsid w:val="00E3294C"/>
    <w:rsid w:val="00E32B33"/>
    <w:rsid w:val="00E330BD"/>
    <w:rsid w:val="00E33292"/>
    <w:rsid w:val="00E34084"/>
    <w:rsid w:val="00E343DB"/>
    <w:rsid w:val="00E3480C"/>
    <w:rsid w:val="00E34AF8"/>
    <w:rsid w:val="00E34F5B"/>
    <w:rsid w:val="00E34FD3"/>
    <w:rsid w:val="00E356A3"/>
    <w:rsid w:val="00E35F33"/>
    <w:rsid w:val="00E36526"/>
    <w:rsid w:val="00E36A8F"/>
    <w:rsid w:val="00E36B0D"/>
    <w:rsid w:val="00E37D71"/>
    <w:rsid w:val="00E4005F"/>
    <w:rsid w:val="00E401A8"/>
    <w:rsid w:val="00E40C6C"/>
    <w:rsid w:val="00E40FAA"/>
    <w:rsid w:val="00E412F6"/>
    <w:rsid w:val="00E419BB"/>
    <w:rsid w:val="00E41D55"/>
    <w:rsid w:val="00E42208"/>
    <w:rsid w:val="00E42401"/>
    <w:rsid w:val="00E42465"/>
    <w:rsid w:val="00E424B9"/>
    <w:rsid w:val="00E42C19"/>
    <w:rsid w:val="00E42E7C"/>
    <w:rsid w:val="00E435EF"/>
    <w:rsid w:val="00E43965"/>
    <w:rsid w:val="00E43FEC"/>
    <w:rsid w:val="00E44689"/>
    <w:rsid w:val="00E44E1F"/>
    <w:rsid w:val="00E45579"/>
    <w:rsid w:val="00E457CB"/>
    <w:rsid w:val="00E458AC"/>
    <w:rsid w:val="00E45B84"/>
    <w:rsid w:val="00E45C77"/>
    <w:rsid w:val="00E45FCE"/>
    <w:rsid w:val="00E45FE5"/>
    <w:rsid w:val="00E46077"/>
    <w:rsid w:val="00E461F3"/>
    <w:rsid w:val="00E462A2"/>
    <w:rsid w:val="00E463E7"/>
    <w:rsid w:val="00E4657A"/>
    <w:rsid w:val="00E4678B"/>
    <w:rsid w:val="00E46C12"/>
    <w:rsid w:val="00E46F17"/>
    <w:rsid w:val="00E470BE"/>
    <w:rsid w:val="00E476A2"/>
    <w:rsid w:val="00E47856"/>
    <w:rsid w:val="00E47980"/>
    <w:rsid w:val="00E47B73"/>
    <w:rsid w:val="00E500AB"/>
    <w:rsid w:val="00E50121"/>
    <w:rsid w:val="00E50327"/>
    <w:rsid w:val="00E504C7"/>
    <w:rsid w:val="00E5054C"/>
    <w:rsid w:val="00E50B34"/>
    <w:rsid w:val="00E50BC3"/>
    <w:rsid w:val="00E50CA8"/>
    <w:rsid w:val="00E50F39"/>
    <w:rsid w:val="00E524AE"/>
    <w:rsid w:val="00E525FE"/>
    <w:rsid w:val="00E527E8"/>
    <w:rsid w:val="00E52E50"/>
    <w:rsid w:val="00E52F71"/>
    <w:rsid w:val="00E535E8"/>
    <w:rsid w:val="00E53F0E"/>
    <w:rsid w:val="00E540E9"/>
    <w:rsid w:val="00E544E4"/>
    <w:rsid w:val="00E547A0"/>
    <w:rsid w:val="00E547B4"/>
    <w:rsid w:val="00E54EC0"/>
    <w:rsid w:val="00E5537B"/>
    <w:rsid w:val="00E5565C"/>
    <w:rsid w:val="00E55EBD"/>
    <w:rsid w:val="00E55F72"/>
    <w:rsid w:val="00E56475"/>
    <w:rsid w:val="00E564EB"/>
    <w:rsid w:val="00E56757"/>
    <w:rsid w:val="00E56E2B"/>
    <w:rsid w:val="00E57B1E"/>
    <w:rsid w:val="00E57C4D"/>
    <w:rsid w:val="00E57D02"/>
    <w:rsid w:val="00E57E7B"/>
    <w:rsid w:val="00E6050D"/>
    <w:rsid w:val="00E60E5A"/>
    <w:rsid w:val="00E60E69"/>
    <w:rsid w:val="00E61847"/>
    <w:rsid w:val="00E61977"/>
    <w:rsid w:val="00E61B23"/>
    <w:rsid w:val="00E61E75"/>
    <w:rsid w:val="00E61F6E"/>
    <w:rsid w:val="00E62084"/>
    <w:rsid w:val="00E62BD1"/>
    <w:rsid w:val="00E6347F"/>
    <w:rsid w:val="00E63610"/>
    <w:rsid w:val="00E63952"/>
    <w:rsid w:val="00E63954"/>
    <w:rsid w:val="00E639C2"/>
    <w:rsid w:val="00E63CEC"/>
    <w:rsid w:val="00E643A4"/>
    <w:rsid w:val="00E64AD7"/>
    <w:rsid w:val="00E64EF5"/>
    <w:rsid w:val="00E652BB"/>
    <w:rsid w:val="00E652DA"/>
    <w:rsid w:val="00E65620"/>
    <w:rsid w:val="00E664EA"/>
    <w:rsid w:val="00E66BFD"/>
    <w:rsid w:val="00E672C4"/>
    <w:rsid w:val="00E672CE"/>
    <w:rsid w:val="00E67374"/>
    <w:rsid w:val="00E678A1"/>
    <w:rsid w:val="00E700B9"/>
    <w:rsid w:val="00E70634"/>
    <w:rsid w:val="00E70892"/>
    <w:rsid w:val="00E70F94"/>
    <w:rsid w:val="00E713E5"/>
    <w:rsid w:val="00E71525"/>
    <w:rsid w:val="00E7159B"/>
    <w:rsid w:val="00E71981"/>
    <w:rsid w:val="00E72272"/>
    <w:rsid w:val="00E72688"/>
    <w:rsid w:val="00E72A16"/>
    <w:rsid w:val="00E73FEA"/>
    <w:rsid w:val="00E7412A"/>
    <w:rsid w:val="00E74454"/>
    <w:rsid w:val="00E745D5"/>
    <w:rsid w:val="00E746D3"/>
    <w:rsid w:val="00E74B7A"/>
    <w:rsid w:val="00E74C3F"/>
    <w:rsid w:val="00E751BE"/>
    <w:rsid w:val="00E753F3"/>
    <w:rsid w:val="00E755C0"/>
    <w:rsid w:val="00E757BC"/>
    <w:rsid w:val="00E75F46"/>
    <w:rsid w:val="00E768D0"/>
    <w:rsid w:val="00E7692B"/>
    <w:rsid w:val="00E76A80"/>
    <w:rsid w:val="00E76CB9"/>
    <w:rsid w:val="00E76F91"/>
    <w:rsid w:val="00E77129"/>
    <w:rsid w:val="00E777DA"/>
    <w:rsid w:val="00E77974"/>
    <w:rsid w:val="00E77D4C"/>
    <w:rsid w:val="00E8148F"/>
    <w:rsid w:val="00E818C8"/>
    <w:rsid w:val="00E81E64"/>
    <w:rsid w:val="00E81F92"/>
    <w:rsid w:val="00E8248B"/>
    <w:rsid w:val="00E82824"/>
    <w:rsid w:val="00E829EF"/>
    <w:rsid w:val="00E82AEA"/>
    <w:rsid w:val="00E83143"/>
    <w:rsid w:val="00E8375B"/>
    <w:rsid w:val="00E8389B"/>
    <w:rsid w:val="00E843FA"/>
    <w:rsid w:val="00E84537"/>
    <w:rsid w:val="00E845F7"/>
    <w:rsid w:val="00E84CED"/>
    <w:rsid w:val="00E84F71"/>
    <w:rsid w:val="00E85106"/>
    <w:rsid w:val="00E8549D"/>
    <w:rsid w:val="00E8550E"/>
    <w:rsid w:val="00E85E53"/>
    <w:rsid w:val="00E85F10"/>
    <w:rsid w:val="00E862E5"/>
    <w:rsid w:val="00E86312"/>
    <w:rsid w:val="00E86744"/>
    <w:rsid w:val="00E86996"/>
    <w:rsid w:val="00E86BC2"/>
    <w:rsid w:val="00E86BDD"/>
    <w:rsid w:val="00E91619"/>
    <w:rsid w:val="00E91A61"/>
    <w:rsid w:val="00E91C84"/>
    <w:rsid w:val="00E91DAA"/>
    <w:rsid w:val="00E92069"/>
    <w:rsid w:val="00E92400"/>
    <w:rsid w:val="00E92824"/>
    <w:rsid w:val="00E92912"/>
    <w:rsid w:val="00E92AA3"/>
    <w:rsid w:val="00E933E1"/>
    <w:rsid w:val="00E93592"/>
    <w:rsid w:val="00E936D8"/>
    <w:rsid w:val="00E93701"/>
    <w:rsid w:val="00E93ABF"/>
    <w:rsid w:val="00E93AD9"/>
    <w:rsid w:val="00E93E7D"/>
    <w:rsid w:val="00E944F2"/>
    <w:rsid w:val="00E948A5"/>
    <w:rsid w:val="00E94B4C"/>
    <w:rsid w:val="00E94C29"/>
    <w:rsid w:val="00E94EDE"/>
    <w:rsid w:val="00E9513A"/>
    <w:rsid w:val="00E95BAA"/>
    <w:rsid w:val="00E95D27"/>
    <w:rsid w:val="00E967E0"/>
    <w:rsid w:val="00E96954"/>
    <w:rsid w:val="00E96E17"/>
    <w:rsid w:val="00E96F19"/>
    <w:rsid w:val="00E96F67"/>
    <w:rsid w:val="00E970C7"/>
    <w:rsid w:val="00E97A31"/>
    <w:rsid w:val="00EA00D5"/>
    <w:rsid w:val="00EA0BD3"/>
    <w:rsid w:val="00EA0C71"/>
    <w:rsid w:val="00EA14EC"/>
    <w:rsid w:val="00EA1511"/>
    <w:rsid w:val="00EA1893"/>
    <w:rsid w:val="00EA1A82"/>
    <w:rsid w:val="00EA1F39"/>
    <w:rsid w:val="00EA26BA"/>
    <w:rsid w:val="00EA2958"/>
    <w:rsid w:val="00EA29DC"/>
    <w:rsid w:val="00EA2FA8"/>
    <w:rsid w:val="00EA30CC"/>
    <w:rsid w:val="00EA30E1"/>
    <w:rsid w:val="00EA3824"/>
    <w:rsid w:val="00EA38D6"/>
    <w:rsid w:val="00EA426E"/>
    <w:rsid w:val="00EA4763"/>
    <w:rsid w:val="00EA4A98"/>
    <w:rsid w:val="00EA4B24"/>
    <w:rsid w:val="00EA52A4"/>
    <w:rsid w:val="00EA604E"/>
    <w:rsid w:val="00EA6349"/>
    <w:rsid w:val="00EA6605"/>
    <w:rsid w:val="00EA671C"/>
    <w:rsid w:val="00EA6D0C"/>
    <w:rsid w:val="00EA6D79"/>
    <w:rsid w:val="00EA7005"/>
    <w:rsid w:val="00EA7444"/>
    <w:rsid w:val="00EA7660"/>
    <w:rsid w:val="00EA79DA"/>
    <w:rsid w:val="00EA79DC"/>
    <w:rsid w:val="00EB0439"/>
    <w:rsid w:val="00EB04F7"/>
    <w:rsid w:val="00EB06F5"/>
    <w:rsid w:val="00EB0B36"/>
    <w:rsid w:val="00EB0BE3"/>
    <w:rsid w:val="00EB0C4A"/>
    <w:rsid w:val="00EB113D"/>
    <w:rsid w:val="00EB1696"/>
    <w:rsid w:val="00EB18D4"/>
    <w:rsid w:val="00EB2502"/>
    <w:rsid w:val="00EB26A2"/>
    <w:rsid w:val="00EB26AE"/>
    <w:rsid w:val="00EB298F"/>
    <w:rsid w:val="00EB2A91"/>
    <w:rsid w:val="00EB2DAB"/>
    <w:rsid w:val="00EB2FC0"/>
    <w:rsid w:val="00EB34EB"/>
    <w:rsid w:val="00EB3889"/>
    <w:rsid w:val="00EB394C"/>
    <w:rsid w:val="00EB3BB6"/>
    <w:rsid w:val="00EB4013"/>
    <w:rsid w:val="00EB40A2"/>
    <w:rsid w:val="00EB453C"/>
    <w:rsid w:val="00EB4548"/>
    <w:rsid w:val="00EB46E5"/>
    <w:rsid w:val="00EB4EE8"/>
    <w:rsid w:val="00EB5CAE"/>
    <w:rsid w:val="00EB5DBF"/>
    <w:rsid w:val="00EB63E2"/>
    <w:rsid w:val="00EB685F"/>
    <w:rsid w:val="00EB6968"/>
    <w:rsid w:val="00EB6EC5"/>
    <w:rsid w:val="00EB73DB"/>
    <w:rsid w:val="00EB7601"/>
    <w:rsid w:val="00EB7688"/>
    <w:rsid w:val="00EB7F27"/>
    <w:rsid w:val="00EC0885"/>
    <w:rsid w:val="00EC0C3B"/>
    <w:rsid w:val="00EC0D83"/>
    <w:rsid w:val="00EC12AD"/>
    <w:rsid w:val="00EC13CA"/>
    <w:rsid w:val="00EC1461"/>
    <w:rsid w:val="00EC15D4"/>
    <w:rsid w:val="00EC168B"/>
    <w:rsid w:val="00EC16D7"/>
    <w:rsid w:val="00EC18F3"/>
    <w:rsid w:val="00EC1DEA"/>
    <w:rsid w:val="00EC213B"/>
    <w:rsid w:val="00EC213C"/>
    <w:rsid w:val="00EC228D"/>
    <w:rsid w:val="00EC229F"/>
    <w:rsid w:val="00EC24C3"/>
    <w:rsid w:val="00EC26A6"/>
    <w:rsid w:val="00EC28C1"/>
    <w:rsid w:val="00EC2A09"/>
    <w:rsid w:val="00EC2FE1"/>
    <w:rsid w:val="00EC3248"/>
    <w:rsid w:val="00EC3C7A"/>
    <w:rsid w:val="00EC3CFA"/>
    <w:rsid w:val="00EC3E1C"/>
    <w:rsid w:val="00EC4290"/>
    <w:rsid w:val="00EC4A25"/>
    <w:rsid w:val="00EC506E"/>
    <w:rsid w:val="00EC51CD"/>
    <w:rsid w:val="00EC55BA"/>
    <w:rsid w:val="00EC57B9"/>
    <w:rsid w:val="00EC6127"/>
    <w:rsid w:val="00EC66FE"/>
    <w:rsid w:val="00EC6F97"/>
    <w:rsid w:val="00EC7610"/>
    <w:rsid w:val="00EC76D8"/>
    <w:rsid w:val="00EC771D"/>
    <w:rsid w:val="00EC7B15"/>
    <w:rsid w:val="00EC7DC8"/>
    <w:rsid w:val="00ED05A2"/>
    <w:rsid w:val="00ED064A"/>
    <w:rsid w:val="00ED0D6F"/>
    <w:rsid w:val="00ED11CB"/>
    <w:rsid w:val="00ED13CD"/>
    <w:rsid w:val="00ED27D0"/>
    <w:rsid w:val="00ED2A43"/>
    <w:rsid w:val="00ED3449"/>
    <w:rsid w:val="00ED3635"/>
    <w:rsid w:val="00ED3B3D"/>
    <w:rsid w:val="00ED4C08"/>
    <w:rsid w:val="00ED523A"/>
    <w:rsid w:val="00ED52FC"/>
    <w:rsid w:val="00ED5672"/>
    <w:rsid w:val="00ED65E3"/>
    <w:rsid w:val="00ED68BD"/>
    <w:rsid w:val="00ED6CF3"/>
    <w:rsid w:val="00ED7173"/>
    <w:rsid w:val="00ED7188"/>
    <w:rsid w:val="00ED7484"/>
    <w:rsid w:val="00ED757D"/>
    <w:rsid w:val="00ED761C"/>
    <w:rsid w:val="00ED77DC"/>
    <w:rsid w:val="00ED7AD8"/>
    <w:rsid w:val="00EE00F6"/>
    <w:rsid w:val="00EE08A4"/>
    <w:rsid w:val="00EE0BD2"/>
    <w:rsid w:val="00EE0E5D"/>
    <w:rsid w:val="00EE1247"/>
    <w:rsid w:val="00EE12FD"/>
    <w:rsid w:val="00EE1F35"/>
    <w:rsid w:val="00EE2527"/>
    <w:rsid w:val="00EE35F9"/>
    <w:rsid w:val="00EE4039"/>
    <w:rsid w:val="00EE4831"/>
    <w:rsid w:val="00EE542F"/>
    <w:rsid w:val="00EE56D1"/>
    <w:rsid w:val="00EE5CDD"/>
    <w:rsid w:val="00EE6DB1"/>
    <w:rsid w:val="00EE6ED2"/>
    <w:rsid w:val="00EE70D0"/>
    <w:rsid w:val="00EE7403"/>
    <w:rsid w:val="00EE790F"/>
    <w:rsid w:val="00EE7A03"/>
    <w:rsid w:val="00EE7EFC"/>
    <w:rsid w:val="00EF04DF"/>
    <w:rsid w:val="00EF0518"/>
    <w:rsid w:val="00EF09AC"/>
    <w:rsid w:val="00EF0C31"/>
    <w:rsid w:val="00EF0E7E"/>
    <w:rsid w:val="00EF1A5D"/>
    <w:rsid w:val="00EF1E79"/>
    <w:rsid w:val="00EF26D1"/>
    <w:rsid w:val="00EF37A2"/>
    <w:rsid w:val="00EF3919"/>
    <w:rsid w:val="00EF3B24"/>
    <w:rsid w:val="00EF4220"/>
    <w:rsid w:val="00EF448B"/>
    <w:rsid w:val="00EF4ABB"/>
    <w:rsid w:val="00EF5F91"/>
    <w:rsid w:val="00EF6076"/>
    <w:rsid w:val="00EF6362"/>
    <w:rsid w:val="00EF67B5"/>
    <w:rsid w:val="00EF6B97"/>
    <w:rsid w:val="00EF75BC"/>
    <w:rsid w:val="00EF7E11"/>
    <w:rsid w:val="00EF7EA4"/>
    <w:rsid w:val="00F0036C"/>
    <w:rsid w:val="00F003D1"/>
    <w:rsid w:val="00F00B18"/>
    <w:rsid w:val="00F00C4F"/>
    <w:rsid w:val="00F01329"/>
    <w:rsid w:val="00F01988"/>
    <w:rsid w:val="00F019BE"/>
    <w:rsid w:val="00F01B38"/>
    <w:rsid w:val="00F01CCF"/>
    <w:rsid w:val="00F01E93"/>
    <w:rsid w:val="00F01F0B"/>
    <w:rsid w:val="00F02F60"/>
    <w:rsid w:val="00F0429D"/>
    <w:rsid w:val="00F04464"/>
    <w:rsid w:val="00F045FB"/>
    <w:rsid w:val="00F047A8"/>
    <w:rsid w:val="00F047BE"/>
    <w:rsid w:val="00F04B1C"/>
    <w:rsid w:val="00F04F1C"/>
    <w:rsid w:val="00F05170"/>
    <w:rsid w:val="00F052EA"/>
    <w:rsid w:val="00F05487"/>
    <w:rsid w:val="00F05D93"/>
    <w:rsid w:val="00F05DE5"/>
    <w:rsid w:val="00F06015"/>
    <w:rsid w:val="00F06107"/>
    <w:rsid w:val="00F061BF"/>
    <w:rsid w:val="00F06659"/>
    <w:rsid w:val="00F067E9"/>
    <w:rsid w:val="00F06CCD"/>
    <w:rsid w:val="00F06F81"/>
    <w:rsid w:val="00F0710F"/>
    <w:rsid w:val="00F10CAB"/>
    <w:rsid w:val="00F11364"/>
    <w:rsid w:val="00F115DC"/>
    <w:rsid w:val="00F117A3"/>
    <w:rsid w:val="00F11E7E"/>
    <w:rsid w:val="00F1263C"/>
    <w:rsid w:val="00F12A05"/>
    <w:rsid w:val="00F12AC5"/>
    <w:rsid w:val="00F12BD9"/>
    <w:rsid w:val="00F130E7"/>
    <w:rsid w:val="00F13DA2"/>
    <w:rsid w:val="00F13E0B"/>
    <w:rsid w:val="00F1443D"/>
    <w:rsid w:val="00F144E7"/>
    <w:rsid w:val="00F14B31"/>
    <w:rsid w:val="00F150F2"/>
    <w:rsid w:val="00F15ADC"/>
    <w:rsid w:val="00F15F42"/>
    <w:rsid w:val="00F1621E"/>
    <w:rsid w:val="00F16327"/>
    <w:rsid w:val="00F16CD4"/>
    <w:rsid w:val="00F176BF"/>
    <w:rsid w:val="00F201D3"/>
    <w:rsid w:val="00F2075A"/>
    <w:rsid w:val="00F20B30"/>
    <w:rsid w:val="00F20C47"/>
    <w:rsid w:val="00F21A29"/>
    <w:rsid w:val="00F2233A"/>
    <w:rsid w:val="00F229B0"/>
    <w:rsid w:val="00F2351F"/>
    <w:rsid w:val="00F24305"/>
    <w:rsid w:val="00F243BC"/>
    <w:rsid w:val="00F247BE"/>
    <w:rsid w:val="00F2486D"/>
    <w:rsid w:val="00F249B3"/>
    <w:rsid w:val="00F24B03"/>
    <w:rsid w:val="00F24FFF"/>
    <w:rsid w:val="00F255CD"/>
    <w:rsid w:val="00F256A2"/>
    <w:rsid w:val="00F25758"/>
    <w:rsid w:val="00F25DF2"/>
    <w:rsid w:val="00F268C5"/>
    <w:rsid w:val="00F26977"/>
    <w:rsid w:val="00F26A6A"/>
    <w:rsid w:val="00F26DF3"/>
    <w:rsid w:val="00F2769B"/>
    <w:rsid w:val="00F2793C"/>
    <w:rsid w:val="00F27B6F"/>
    <w:rsid w:val="00F27DEF"/>
    <w:rsid w:val="00F303FF"/>
    <w:rsid w:val="00F30507"/>
    <w:rsid w:val="00F307EE"/>
    <w:rsid w:val="00F314CC"/>
    <w:rsid w:val="00F3236A"/>
    <w:rsid w:val="00F32457"/>
    <w:rsid w:val="00F324EB"/>
    <w:rsid w:val="00F3305B"/>
    <w:rsid w:val="00F332FB"/>
    <w:rsid w:val="00F3394F"/>
    <w:rsid w:val="00F34C78"/>
    <w:rsid w:val="00F352DE"/>
    <w:rsid w:val="00F35370"/>
    <w:rsid w:val="00F358D8"/>
    <w:rsid w:val="00F3687C"/>
    <w:rsid w:val="00F368C1"/>
    <w:rsid w:val="00F369AB"/>
    <w:rsid w:val="00F36AE4"/>
    <w:rsid w:val="00F36C89"/>
    <w:rsid w:val="00F37315"/>
    <w:rsid w:val="00F375BA"/>
    <w:rsid w:val="00F406F3"/>
    <w:rsid w:val="00F4076E"/>
    <w:rsid w:val="00F408BE"/>
    <w:rsid w:val="00F40AB9"/>
    <w:rsid w:val="00F40D25"/>
    <w:rsid w:val="00F413E8"/>
    <w:rsid w:val="00F41731"/>
    <w:rsid w:val="00F4192C"/>
    <w:rsid w:val="00F41F71"/>
    <w:rsid w:val="00F42158"/>
    <w:rsid w:val="00F424A5"/>
    <w:rsid w:val="00F431F8"/>
    <w:rsid w:val="00F43237"/>
    <w:rsid w:val="00F437C6"/>
    <w:rsid w:val="00F43983"/>
    <w:rsid w:val="00F445C2"/>
    <w:rsid w:val="00F44644"/>
    <w:rsid w:val="00F44971"/>
    <w:rsid w:val="00F449CA"/>
    <w:rsid w:val="00F44A7F"/>
    <w:rsid w:val="00F44C77"/>
    <w:rsid w:val="00F45776"/>
    <w:rsid w:val="00F457AC"/>
    <w:rsid w:val="00F45BE2"/>
    <w:rsid w:val="00F46A28"/>
    <w:rsid w:val="00F46C77"/>
    <w:rsid w:val="00F46E81"/>
    <w:rsid w:val="00F4741E"/>
    <w:rsid w:val="00F47A78"/>
    <w:rsid w:val="00F47C97"/>
    <w:rsid w:val="00F50196"/>
    <w:rsid w:val="00F50249"/>
    <w:rsid w:val="00F50428"/>
    <w:rsid w:val="00F50663"/>
    <w:rsid w:val="00F5096C"/>
    <w:rsid w:val="00F50D6B"/>
    <w:rsid w:val="00F50F05"/>
    <w:rsid w:val="00F51001"/>
    <w:rsid w:val="00F52490"/>
    <w:rsid w:val="00F52718"/>
    <w:rsid w:val="00F5289F"/>
    <w:rsid w:val="00F52B39"/>
    <w:rsid w:val="00F52D89"/>
    <w:rsid w:val="00F52EE0"/>
    <w:rsid w:val="00F53322"/>
    <w:rsid w:val="00F53917"/>
    <w:rsid w:val="00F53AF2"/>
    <w:rsid w:val="00F54138"/>
    <w:rsid w:val="00F545EE"/>
    <w:rsid w:val="00F5498C"/>
    <w:rsid w:val="00F54B98"/>
    <w:rsid w:val="00F54BA1"/>
    <w:rsid w:val="00F54F13"/>
    <w:rsid w:val="00F55368"/>
    <w:rsid w:val="00F5592A"/>
    <w:rsid w:val="00F55A55"/>
    <w:rsid w:val="00F55CF5"/>
    <w:rsid w:val="00F56189"/>
    <w:rsid w:val="00F56218"/>
    <w:rsid w:val="00F562C5"/>
    <w:rsid w:val="00F56833"/>
    <w:rsid w:val="00F56DF3"/>
    <w:rsid w:val="00F56F31"/>
    <w:rsid w:val="00F575AE"/>
    <w:rsid w:val="00F57B6E"/>
    <w:rsid w:val="00F60357"/>
    <w:rsid w:val="00F608F1"/>
    <w:rsid w:val="00F60C10"/>
    <w:rsid w:val="00F61322"/>
    <w:rsid w:val="00F61E36"/>
    <w:rsid w:val="00F62231"/>
    <w:rsid w:val="00F6223E"/>
    <w:rsid w:val="00F62248"/>
    <w:rsid w:val="00F62778"/>
    <w:rsid w:val="00F629B4"/>
    <w:rsid w:val="00F62A05"/>
    <w:rsid w:val="00F62BBF"/>
    <w:rsid w:val="00F63229"/>
    <w:rsid w:val="00F633C0"/>
    <w:rsid w:val="00F634EC"/>
    <w:rsid w:val="00F6389C"/>
    <w:rsid w:val="00F63D51"/>
    <w:rsid w:val="00F63E91"/>
    <w:rsid w:val="00F6440D"/>
    <w:rsid w:val="00F6463B"/>
    <w:rsid w:val="00F656A5"/>
    <w:rsid w:val="00F65830"/>
    <w:rsid w:val="00F659C0"/>
    <w:rsid w:val="00F65DD2"/>
    <w:rsid w:val="00F66047"/>
    <w:rsid w:val="00F663D4"/>
    <w:rsid w:val="00F66540"/>
    <w:rsid w:val="00F665D4"/>
    <w:rsid w:val="00F66C6F"/>
    <w:rsid w:val="00F67A1E"/>
    <w:rsid w:val="00F67CCE"/>
    <w:rsid w:val="00F67EB5"/>
    <w:rsid w:val="00F70579"/>
    <w:rsid w:val="00F70872"/>
    <w:rsid w:val="00F70915"/>
    <w:rsid w:val="00F716C6"/>
    <w:rsid w:val="00F72221"/>
    <w:rsid w:val="00F72563"/>
    <w:rsid w:val="00F72F2D"/>
    <w:rsid w:val="00F7326E"/>
    <w:rsid w:val="00F73740"/>
    <w:rsid w:val="00F738A0"/>
    <w:rsid w:val="00F73CBB"/>
    <w:rsid w:val="00F73F74"/>
    <w:rsid w:val="00F745B5"/>
    <w:rsid w:val="00F74683"/>
    <w:rsid w:val="00F74F14"/>
    <w:rsid w:val="00F753CA"/>
    <w:rsid w:val="00F75DD7"/>
    <w:rsid w:val="00F763EA"/>
    <w:rsid w:val="00F767D6"/>
    <w:rsid w:val="00F76936"/>
    <w:rsid w:val="00F77513"/>
    <w:rsid w:val="00F777C5"/>
    <w:rsid w:val="00F7784E"/>
    <w:rsid w:val="00F77FC1"/>
    <w:rsid w:val="00F80654"/>
    <w:rsid w:val="00F80A07"/>
    <w:rsid w:val="00F80B5F"/>
    <w:rsid w:val="00F810EA"/>
    <w:rsid w:val="00F813EA"/>
    <w:rsid w:val="00F81496"/>
    <w:rsid w:val="00F81A4B"/>
    <w:rsid w:val="00F825FC"/>
    <w:rsid w:val="00F82B39"/>
    <w:rsid w:val="00F83300"/>
    <w:rsid w:val="00F83677"/>
    <w:rsid w:val="00F837F7"/>
    <w:rsid w:val="00F839E2"/>
    <w:rsid w:val="00F83A95"/>
    <w:rsid w:val="00F83DE4"/>
    <w:rsid w:val="00F8411F"/>
    <w:rsid w:val="00F84D99"/>
    <w:rsid w:val="00F84F4C"/>
    <w:rsid w:val="00F855FC"/>
    <w:rsid w:val="00F85B89"/>
    <w:rsid w:val="00F86086"/>
    <w:rsid w:val="00F8666B"/>
    <w:rsid w:val="00F86808"/>
    <w:rsid w:val="00F87A43"/>
    <w:rsid w:val="00F87AE8"/>
    <w:rsid w:val="00F90295"/>
    <w:rsid w:val="00F908C0"/>
    <w:rsid w:val="00F909F7"/>
    <w:rsid w:val="00F90AD4"/>
    <w:rsid w:val="00F91986"/>
    <w:rsid w:val="00F91DA6"/>
    <w:rsid w:val="00F92855"/>
    <w:rsid w:val="00F92CD2"/>
    <w:rsid w:val="00F93051"/>
    <w:rsid w:val="00F935EA"/>
    <w:rsid w:val="00F93C90"/>
    <w:rsid w:val="00F93D13"/>
    <w:rsid w:val="00F9566E"/>
    <w:rsid w:val="00F95720"/>
    <w:rsid w:val="00F959B1"/>
    <w:rsid w:val="00F95AB7"/>
    <w:rsid w:val="00F960A1"/>
    <w:rsid w:val="00F967CE"/>
    <w:rsid w:val="00F96BB6"/>
    <w:rsid w:val="00F96BEB"/>
    <w:rsid w:val="00F975F7"/>
    <w:rsid w:val="00F97660"/>
    <w:rsid w:val="00F97B14"/>
    <w:rsid w:val="00F97D96"/>
    <w:rsid w:val="00F97E77"/>
    <w:rsid w:val="00F97F33"/>
    <w:rsid w:val="00FA0052"/>
    <w:rsid w:val="00FA1C13"/>
    <w:rsid w:val="00FA2981"/>
    <w:rsid w:val="00FA2E42"/>
    <w:rsid w:val="00FA31F9"/>
    <w:rsid w:val="00FA3336"/>
    <w:rsid w:val="00FA3D26"/>
    <w:rsid w:val="00FA48B3"/>
    <w:rsid w:val="00FA4A0C"/>
    <w:rsid w:val="00FA4BB0"/>
    <w:rsid w:val="00FA4F5A"/>
    <w:rsid w:val="00FA4FB4"/>
    <w:rsid w:val="00FA502C"/>
    <w:rsid w:val="00FA53E2"/>
    <w:rsid w:val="00FA540A"/>
    <w:rsid w:val="00FA5690"/>
    <w:rsid w:val="00FA56FB"/>
    <w:rsid w:val="00FA5BD4"/>
    <w:rsid w:val="00FA5CF9"/>
    <w:rsid w:val="00FA6214"/>
    <w:rsid w:val="00FA630A"/>
    <w:rsid w:val="00FA678A"/>
    <w:rsid w:val="00FA6ED7"/>
    <w:rsid w:val="00FA721E"/>
    <w:rsid w:val="00FA7543"/>
    <w:rsid w:val="00FA7FDA"/>
    <w:rsid w:val="00FAFABF"/>
    <w:rsid w:val="00FB1183"/>
    <w:rsid w:val="00FB24ED"/>
    <w:rsid w:val="00FB2CC3"/>
    <w:rsid w:val="00FB3BC5"/>
    <w:rsid w:val="00FB4186"/>
    <w:rsid w:val="00FB42B7"/>
    <w:rsid w:val="00FB450B"/>
    <w:rsid w:val="00FB5381"/>
    <w:rsid w:val="00FB5486"/>
    <w:rsid w:val="00FB557F"/>
    <w:rsid w:val="00FB56DD"/>
    <w:rsid w:val="00FB5C5E"/>
    <w:rsid w:val="00FB5FCA"/>
    <w:rsid w:val="00FB6176"/>
    <w:rsid w:val="00FB6951"/>
    <w:rsid w:val="00FB6BC4"/>
    <w:rsid w:val="00FB6C7A"/>
    <w:rsid w:val="00FB71F6"/>
    <w:rsid w:val="00FB7C2A"/>
    <w:rsid w:val="00FB7DCC"/>
    <w:rsid w:val="00FC00E8"/>
    <w:rsid w:val="00FC011E"/>
    <w:rsid w:val="00FC023E"/>
    <w:rsid w:val="00FC07BE"/>
    <w:rsid w:val="00FC0EA5"/>
    <w:rsid w:val="00FC11F8"/>
    <w:rsid w:val="00FC19BF"/>
    <w:rsid w:val="00FC2010"/>
    <w:rsid w:val="00FC28AF"/>
    <w:rsid w:val="00FC3A0E"/>
    <w:rsid w:val="00FC3E35"/>
    <w:rsid w:val="00FC43D3"/>
    <w:rsid w:val="00FC4CF9"/>
    <w:rsid w:val="00FC4E3E"/>
    <w:rsid w:val="00FC50FD"/>
    <w:rsid w:val="00FC5F1F"/>
    <w:rsid w:val="00FC621B"/>
    <w:rsid w:val="00FC6C08"/>
    <w:rsid w:val="00FC761E"/>
    <w:rsid w:val="00FD0301"/>
    <w:rsid w:val="00FD0444"/>
    <w:rsid w:val="00FD044B"/>
    <w:rsid w:val="00FD0509"/>
    <w:rsid w:val="00FD05DB"/>
    <w:rsid w:val="00FD0722"/>
    <w:rsid w:val="00FD0D3B"/>
    <w:rsid w:val="00FD17C1"/>
    <w:rsid w:val="00FD1AC3"/>
    <w:rsid w:val="00FD1EDE"/>
    <w:rsid w:val="00FD28C1"/>
    <w:rsid w:val="00FD2BFA"/>
    <w:rsid w:val="00FD33A9"/>
    <w:rsid w:val="00FD357D"/>
    <w:rsid w:val="00FD3730"/>
    <w:rsid w:val="00FD376B"/>
    <w:rsid w:val="00FD38A7"/>
    <w:rsid w:val="00FD4173"/>
    <w:rsid w:val="00FD4A74"/>
    <w:rsid w:val="00FD4B45"/>
    <w:rsid w:val="00FD5077"/>
    <w:rsid w:val="00FD5681"/>
    <w:rsid w:val="00FD58E5"/>
    <w:rsid w:val="00FD5E05"/>
    <w:rsid w:val="00FD5F34"/>
    <w:rsid w:val="00FD6847"/>
    <w:rsid w:val="00FD68B7"/>
    <w:rsid w:val="00FD6AAC"/>
    <w:rsid w:val="00FD6FAE"/>
    <w:rsid w:val="00FD76B1"/>
    <w:rsid w:val="00FD7963"/>
    <w:rsid w:val="00FD7BAA"/>
    <w:rsid w:val="00FD7C7A"/>
    <w:rsid w:val="00FD7F09"/>
    <w:rsid w:val="00FE0309"/>
    <w:rsid w:val="00FE0A21"/>
    <w:rsid w:val="00FE0C73"/>
    <w:rsid w:val="00FE1123"/>
    <w:rsid w:val="00FE126F"/>
    <w:rsid w:val="00FE1303"/>
    <w:rsid w:val="00FE1778"/>
    <w:rsid w:val="00FE1796"/>
    <w:rsid w:val="00FE1CF2"/>
    <w:rsid w:val="00FE245A"/>
    <w:rsid w:val="00FE25CB"/>
    <w:rsid w:val="00FE26AE"/>
    <w:rsid w:val="00FE2970"/>
    <w:rsid w:val="00FE2DE7"/>
    <w:rsid w:val="00FE36FD"/>
    <w:rsid w:val="00FE3A8C"/>
    <w:rsid w:val="00FE3C24"/>
    <w:rsid w:val="00FE5B24"/>
    <w:rsid w:val="00FE5F99"/>
    <w:rsid w:val="00FE6440"/>
    <w:rsid w:val="00FE6643"/>
    <w:rsid w:val="00FE681B"/>
    <w:rsid w:val="00FE75F5"/>
    <w:rsid w:val="00FE7C17"/>
    <w:rsid w:val="00FF03DB"/>
    <w:rsid w:val="00FF0645"/>
    <w:rsid w:val="00FF0B9D"/>
    <w:rsid w:val="00FF0BAB"/>
    <w:rsid w:val="00FF0FC3"/>
    <w:rsid w:val="00FF1872"/>
    <w:rsid w:val="00FF1AB4"/>
    <w:rsid w:val="00FF1DF8"/>
    <w:rsid w:val="00FF1F6F"/>
    <w:rsid w:val="00FF227F"/>
    <w:rsid w:val="00FF2332"/>
    <w:rsid w:val="00FF251D"/>
    <w:rsid w:val="00FF2711"/>
    <w:rsid w:val="00FF2BC6"/>
    <w:rsid w:val="00FF392C"/>
    <w:rsid w:val="00FF4249"/>
    <w:rsid w:val="00FF47C7"/>
    <w:rsid w:val="00FF4908"/>
    <w:rsid w:val="00FF492A"/>
    <w:rsid w:val="00FF4A2A"/>
    <w:rsid w:val="00FF5182"/>
    <w:rsid w:val="00FF5257"/>
    <w:rsid w:val="00FF52B8"/>
    <w:rsid w:val="00FF5406"/>
    <w:rsid w:val="00FF560E"/>
    <w:rsid w:val="00FF5F35"/>
    <w:rsid w:val="00FF654F"/>
    <w:rsid w:val="00FF6E64"/>
    <w:rsid w:val="00FF6F96"/>
    <w:rsid w:val="00FF71BB"/>
    <w:rsid w:val="00FF72C6"/>
    <w:rsid w:val="00FF794F"/>
    <w:rsid w:val="014E079D"/>
    <w:rsid w:val="01789A8D"/>
    <w:rsid w:val="0187E100"/>
    <w:rsid w:val="01BDF9FD"/>
    <w:rsid w:val="01D5C087"/>
    <w:rsid w:val="038649EA"/>
    <w:rsid w:val="04043D3A"/>
    <w:rsid w:val="044F6D3B"/>
    <w:rsid w:val="04B1D2C0"/>
    <w:rsid w:val="06AC9A8C"/>
    <w:rsid w:val="06E3D41B"/>
    <w:rsid w:val="07416614"/>
    <w:rsid w:val="07870DFD"/>
    <w:rsid w:val="080B7273"/>
    <w:rsid w:val="082D3B81"/>
    <w:rsid w:val="0994338A"/>
    <w:rsid w:val="09E691B3"/>
    <w:rsid w:val="0A122FDC"/>
    <w:rsid w:val="0D345C36"/>
    <w:rsid w:val="0D398227"/>
    <w:rsid w:val="0E5B1948"/>
    <w:rsid w:val="0E68A7CC"/>
    <w:rsid w:val="0E9C7D05"/>
    <w:rsid w:val="0EFCFB1E"/>
    <w:rsid w:val="0F0D452A"/>
    <w:rsid w:val="10B5421F"/>
    <w:rsid w:val="10D9116B"/>
    <w:rsid w:val="12023997"/>
    <w:rsid w:val="1223CA46"/>
    <w:rsid w:val="122EA476"/>
    <w:rsid w:val="12FC64C1"/>
    <w:rsid w:val="1377DBAE"/>
    <w:rsid w:val="13BCC2C7"/>
    <w:rsid w:val="13CA70A0"/>
    <w:rsid w:val="13EA95AD"/>
    <w:rsid w:val="1413FF79"/>
    <w:rsid w:val="14B8F0AD"/>
    <w:rsid w:val="15C983D6"/>
    <w:rsid w:val="17425EC5"/>
    <w:rsid w:val="174EEC8C"/>
    <w:rsid w:val="17721113"/>
    <w:rsid w:val="17DE7CE8"/>
    <w:rsid w:val="18770A49"/>
    <w:rsid w:val="18B3D9BD"/>
    <w:rsid w:val="190DE174"/>
    <w:rsid w:val="19B050EF"/>
    <w:rsid w:val="1A2EEC2F"/>
    <w:rsid w:val="1A63DF1A"/>
    <w:rsid w:val="1AB82730"/>
    <w:rsid w:val="1AC3905D"/>
    <w:rsid w:val="1AE8170D"/>
    <w:rsid w:val="1B82ED93"/>
    <w:rsid w:val="1BAF6D1F"/>
    <w:rsid w:val="1C31C83B"/>
    <w:rsid w:val="1CA85659"/>
    <w:rsid w:val="1D7CCC38"/>
    <w:rsid w:val="1EB1D5D9"/>
    <w:rsid w:val="1EBA8E55"/>
    <w:rsid w:val="1F5882DA"/>
    <w:rsid w:val="20071D5C"/>
    <w:rsid w:val="207A31C3"/>
    <w:rsid w:val="208BCAF8"/>
    <w:rsid w:val="20EB0819"/>
    <w:rsid w:val="214661D4"/>
    <w:rsid w:val="22299C5B"/>
    <w:rsid w:val="222AF345"/>
    <w:rsid w:val="2419AAE3"/>
    <w:rsid w:val="247E1C62"/>
    <w:rsid w:val="2494C27C"/>
    <w:rsid w:val="24A7786D"/>
    <w:rsid w:val="25241719"/>
    <w:rsid w:val="2529CFD9"/>
    <w:rsid w:val="25F0B207"/>
    <w:rsid w:val="26E2A116"/>
    <w:rsid w:val="26E6215B"/>
    <w:rsid w:val="26EAFE7A"/>
    <w:rsid w:val="2790BD25"/>
    <w:rsid w:val="289AB139"/>
    <w:rsid w:val="2AA67C51"/>
    <w:rsid w:val="2BACD4F6"/>
    <w:rsid w:val="2BB39892"/>
    <w:rsid w:val="2CAE834C"/>
    <w:rsid w:val="2D435BC4"/>
    <w:rsid w:val="2F3DC14D"/>
    <w:rsid w:val="2FD7CC41"/>
    <w:rsid w:val="2FE1AA38"/>
    <w:rsid w:val="301FFDCF"/>
    <w:rsid w:val="308709B5"/>
    <w:rsid w:val="30A314EA"/>
    <w:rsid w:val="313FB8C5"/>
    <w:rsid w:val="32145F52"/>
    <w:rsid w:val="34324F07"/>
    <w:rsid w:val="34636C47"/>
    <w:rsid w:val="35448582"/>
    <w:rsid w:val="3601D46E"/>
    <w:rsid w:val="369D89A7"/>
    <w:rsid w:val="36A76BFB"/>
    <w:rsid w:val="36F058F1"/>
    <w:rsid w:val="37432AC6"/>
    <w:rsid w:val="37C13870"/>
    <w:rsid w:val="3B524084"/>
    <w:rsid w:val="3B5F2FD9"/>
    <w:rsid w:val="3B63859A"/>
    <w:rsid w:val="3C00661A"/>
    <w:rsid w:val="3D4D21E0"/>
    <w:rsid w:val="3DA5A0C7"/>
    <w:rsid w:val="3E0C77C1"/>
    <w:rsid w:val="3E3977E7"/>
    <w:rsid w:val="3E8FC11B"/>
    <w:rsid w:val="3E928B1E"/>
    <w:rsid w:val="3F7382FC"/>
    <w:rsid w:val="3FFACF61"/>
    <w:rsid w:val="408833EC"/>
    <w:rsid w:val="415D520E"/>
    <w:rsid w:val="429BE991"/>
    <w:rsid w:val="42FD58BE"/>
    <w:rsid w:val="433251DF"/>
    <w:rsid w:val="4365E0AB"/>
    <w:rsid w:val="44F58926"/>
    <w:rsid w:val="45220520"/>
    <w:rsid w:val="4601652F"/>
    <w:rsid w:val="4660ADA0"/>
    <w:rsid w:val="47485013"/>
    <w:rsid w:val="4808B0C8"/>
    <w:rsid w:val="4897048D"/>
    <w:rsid w:val="498708C4"/>
    <w:rsid w:val="4A21A969"/>
    <w:rsid w:val="4A32D4EE"/>
    <w:rsid w:val="4A8A7A35"/>
    <w:rsid w:val="4B1AF666"/>
    <w:rsid w:val="4BE8A573"/>
    <w:rsid w:val="4BFB1194"/>
    <w:rsid w:val="4C0B3D48"/>
    <w:rsid w:val="4C547EED"/>
    <w:rsid w:val="4C589FB3"/>
    <w:rsid w:val="4C8AD6BA"/>
    <w:rsid w:val="4CBB383C"/>
    <w:rsid w:val="4CEE0C60"/>
    <w:rsid w:val="4CFFFF6B"/>
    <w:rsid w:val="4D5969BA"/>
    <w:rsid w:val="4E13CD7F"/>
    <w:rsid w:val="4E57089D"/>
    <w:rsid w:val="4E6E3A9B"/>
    <w:rsid w:val="4F064611"/>
    <w:rsid w:val="50AB9353"/>
    <w:rsid w:val="50DEAE6B"/>
    <w:rsid w:val="5124FA63"/>
    <w:rsid w:val="515FBF6D"/>
    <w:rsid w:val="5369D04A"/>
    <w:rsid w:val="54A9103F"/>
    <w:rsid w:val="570DB52C"/>
    <w:rsid w:val="5813A3F4"/>
    <w:rsid w:val="58B102A2"/>
    <w:rsid w:val="59466416"/>
    <w:rsid w:val="59C3EAC9"/>
    <w:rsid w:val="5C20CE8B"/>
    <w:rsid w:val="5C6319F2"/>
    <w:rsid w:val="5D744B90"/>
    <w:rsid w:val="5DCB4BF3"/>
    <w:rsid w:val="6252E833"/>
    <w:rsid w:val="62BF89BA"/>
    <w:rsid w:val="63365FE8"/>
    <w:rsid w:val="63EEB894"/>
    <w:rsid w:val="64A61EF3"/>
    <w:rsid w:val="64B5717F"/>
    <w:rsid w:val="67698CE1"/>
    <w:rsid w:val="68E8C3B9"/>
    <w:rsid w:val="6A27E11B"/>
    <w:rsid w:val="6A5D6E4A"/>
    <w:rsid w:val="6A5DFA18"/>
    <w:rsid w:val="6A8E91FD"/>
    <w:rsid w:val="6A8EEBBF"/>
    <w:rsid w:val="6B39B718"/>
    <w:rsid w:val="6C1342FA"/>
    <w:rsid w:val="6C86DC7B"/>
    <w:rsid w:val="6C897AFC"/>
    <w:rsid w:val="6CCE5B23"/>
    <w:rsid w:val="6DFA18A4"/>
    <w:rsid w:val="6E7542A0"/>
    <w:rsid w:val="6E9E7692"/>
    <w:rsid w:val="6F763D22"/>
    <w:rsid w:val="6F96710E"/>
    <w:rsid w:val="6FB13935"/>
    <w:rsid w:val="6FB7C3AD"/>
    <w:rsid w:val="70729E72"/>
    <w:rsid w:val="708639F7"/>
    <w:rsid w:val="70EB84DA"/>
    <w:rsid w:val="71DEC080"/>
    <w:rsid w:val="7275A7EC"/>
    <w:rsid w:val="72ABFFB9"/>
    <w:rsid w:val="7342845A"/>
    <w:rsid w:val="7404DC5E"/>
    <w:rsid w:val="74261A60"/>
    <w:rsid w:val="7478FB3F"/>
    <w:rsid w:val="747B6985"/>
    <w:rsid w:val="748A5833"/>
    <w:rsid w:val="74963F64"/>
    <w:rsid w:val="758DA458"/>
    <w:rsid w:val="769BECA0"/>
    <w:rsid w:val="77082A5C"/>
    <w:rsid w:val="77C272F1"/>
    <w:rsid w:val="78104B21"/>
    <w:rsid w:val="78812177"/>
    <w:rsid w:val="78928D44"/>
    <w:rsid w:val="7906CD18"/>
    <w:rsid w:val="791D3671"/>
    <w:rsid w:val="7A717830"/>
    <w:rsid w:val="7B94E0FB"/>
    <w:rsid w:val="7C1DC846"/>
    <w:rsid w:val="7C3D91CB"/>
    <w:rsid w:val="7C9D3CFB"/>
    <w:rsid w:val="7D2C5904"/>
    <w:rsid w:val="7D6C1501"/>
    <w:rsid w:val="7DDE033D"/>
    <w:rsid w:val="7E8C8B30"/>
    <w:rsid w:val="7ECC81BD"/>
    <w:rsid w:val="7F72F72A"/>
    <w:rsid w:val="7FA4A4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EF41E"/>
  <w15:docId w15:val="{E1CC4B47-FA7C-4F03-A64B-03F8D49C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06F8E"/>
    <w:pPr>
      <w:spacing w:after="120" w:line="360" w:lineRule="auto"/>
    </w:pPr>
    <w:rPr>
      <w:sz w:val="32"/>
    </w:rPr>
  </w:style>
  <w:style w:type="paragraph" w:styleId="Heading1">
    <w:name w:val="heading 1"/>
    <w:basedOn w:val="Normal"/>
    <w:next w:val="Normal"/>
    <w:link w:val="Heading1Char"/>
    <w:autoRedefine/>
    <w:uiPriority w:val="9"/>
    <w:qFormat/>
    <w:rsid w:val="006D7BEF"/>
    <w:pPr>
      <w:keepNext/>
      <w:keepLines/>
      <w:shd w:val="clear" w:color="auto" w:fill="1F1F49"/>
      <w:spacing w:before="120"/>
      <w:outlineLvl w:val="0"/>
    </w:pPr>
    <w:rPr>
      <w:rFonts w:eastAsia="Times New Roman" w:cstheme="majorBidi"/>
      <w:b/>
      <w:bCs/>
      <w:sz w:val="40"/>
      <w:szCs w:val="28"/>
      <w:lang w:eastAsia="en-GB"/>
    </w:rPr>
  </w:style>
  <w:style w:type="paragraph" w:styleId="Heading2">
    <w:name w:val="heading 2"/>
    <w:basedOn w:val="Heading1"/>
    <w:next w:val="Normal"/>
    <w:link w:val="Heading2Char"/>
    <w:autoRedefine/>
    <w:uiPriority w:val="9"/>
    <w:qFormat/>
    <w:rsid w:val="000A56E8"/>
    <w:pPr>
      <w:shd w:val="clear" w:color="auto" w:fill="FFD600"/>
      <w:spacing w:before="360" w:after="0"/>
      <w:outlineLvl w:val="1"/>
    </w:pPr>
    <w:rPr>
      <w:rFonts w:eastAsiaTheme="majorEastAsia" w:cs="Arial"/>
      <w:sz w:val="32"/>
      <w:szCs w:val="32"/>
    </w:rPr>
  </w:style>
  <w:style w:type="paragraph" w:styleId="Heading3">
    <w:name w:val="heading 3"/>
    <w:basedOn w:val="Arialnormal"/>
    <w:next w:val="Normal"/>
    <w:link w:val="Heading3Char"/>
    <w:uiPriority w:val="9"/>
    <w:qFormat/>
    <w:rsid w:val="000D2E99"/>
    <w:pPr>
      <w:shd w:val="clear" w:color="auto" w:fill="B6DDE8" w:themeFill="accent5" w:themeFillTint="66"/>
      <w:outlineLvl w:val="2"/>
    </w:pPr>
    <w:rPr>
      <w:b/>
      <w:bCs w:val="0"/>
    </w:rPr>
  </w:style>
  <w:style w:type="paragraph" w:styleId="Heading4">
    <w:name w:val="heading 4"/>
    <w:basedOn w:val="Heading3"/>
    <w:next w:val="Normal"/>
    <w:link w:val="Heading4Char"/>
    <w:uiPriority w:val="9"/>
    <w:rsid w:val="00AD41E9"/>
    <w:pPr>
      <w:outlineLvl w:val="3"/>
    </w:pPr>
    <w:rPr>
      <w:bCs/>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BD9"/>
    <w:pPr>
      <w:spacing w:after="0"/>
    </w:pPr>
  </w:style>
  <w:style w:type="character" w:customStyle="1" w:styleId="Heading2Char">
    <w:name w:val="Heading 2 Char"/>
    <w:basedOn w:val="DefaultParagraphFont"/>
    <w:link w:val="Heading2"/>
    <w:uiPriority w:val="9"/>
    <w:rsid w:val="000A56E8"/>
    <w:rPr>
      <w:rFonts w:eastAsiaTheme="majorEastAsia" w:cs="Arial"/>
      <w:b/>
      <w:bCs/>
      <w:sz w:val="32"/>
      <w:szCs w:val="32"/>
      <w:shd w:val="clear" w:color="auto" w:fill="FFD600"/>
      <w:lang w:eastAsia="en-GB"/>
    </w:rPr>
  </w:style>
  <w:style w:type="character" w:customStyle="1" w:styleId="Heading3Char">
    <w:name w:val="Heading 3 Char"/>
    <w:basedOn w:val="DefaultParagraphFont"/>
    <w:link w:val="Heading3"/>
    <w:uiPriority w:val="9"/>
    <w:rsid w:val="000D2E99"/>
    <w:rPr>
      <w:b/>
      <w:bCs/>
      <w:sz w:val="32"/>
      <w:shd w:val="clear" w:color="auto" w:fill="B6DDE8" w:themeFill="accent5" w:themeFillTint="66"/>
      <w:lang w:eastAsia="en-GB"/>
    </w:rPr>
  </w:style>
  <w:style w:type="paragraph" w:styleId="Title">
    <w:name w:val="Title"/>
    <w:basedOn w:val="Normal"/>
    <w:next w:val="Normal"/>
    <w:link w:val="TitleChar"/>
    <w:uiPriority w:val="10"/>
    <w:semiHidden/>
    <w:qFormat/>
    <w:rsid w:val="001B4C46"/>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6D7BEF"/>
    <w:rPr>
      <w:rFonts w:eastAsia="Times New Roman" w:cstheme="majorBidi"/>
      <w:b/>
      <w:bCs/>
      <w:sz w:val="40"/>
      <w:szCs w:val="28"/>
      <w:shd w:val="clear" w:color="auto" w:fill="1F1F49"/>
      <w:lang w:eastAsia="en-GB"/>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link w:val="ListParagraphChar"/>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E071B"/>
    <w:pPr>
      <w:spacing w:before="480" w:line="276" w:lineRule="auto"/>
      <w:outlineLvl w:val="9"/>
    </w:pPr>
    <w:rPr>
      <w:rFonts w:asciiTheme="majorHAnsi" w:hAnsiTheme="majorHAnsi"/>
      <w:color w:val="365F91"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styleId="BodyText2">
    <w:name w:val="Body Text 2"/>
    <w:basedOn w:val="Normal"/>
    <w:link w:val="BodyText2Char"/>
    <w:rsid w:val="00EC228D"/>
    <w:pPr>
      <w:tabs>
        <w:tab w:val="left" w:pos="0"/>
      </w:tabs>
      <w:spacing w:after="144" w:line="216" w:lineRule="atLeast"/>
      <w:jc w:val="both"/>
    </w:pPr>
    <w:rPr>
      <w:rFonts w:ascii="Century Gothic" w:eastAsia="Times New Roman" w:hAnsi="Century Gothic" w:cs="Times New Roman"/>
      <w:color w:val="000000"/>
      <w:spacing w:val="-2"/>
      <w:sz w:val="24"/>
      <w:szCs w:val="20"/>
      <w:lang w:val="en-US"/>
    </w:rPr>
  </w:style>
  <w:style w:type="character" w:customStyle="1" w:styleId="BodyText2Char">
    <w:name w:val="Body Text 2 Char"/>
    <w:basedOn w:val="DefaultParagraphFont"/>
    <w:link w:val="BodyText2"/>
    <w:rsid w:val="00EC228D"/>
    <w:rPr>
      <w:rFonts w:ascii="Century Gothic" w:eastAsia="Times New Roman" w:hAnsi="Century Gothic" w:cs="Times New Roman"/>
      <w:color w:val="000000"/>
      <w:spacing w:val="-2"/>
      <w:szCs w:val="20"/>
      <w:lang w:val="en-US"/>
    </w:rPr>
  </w:style>
  <w:style w:type="paragraph" w:styleId="BodyText3">
    <w:name w:val="Body Text 3"/>
    <w:basedOn w:val="Normal"/>
    <w:link w:val="BodyText3Char"/>
    <w:rsid w:val="00EC228D"/>
    <w:pPr>
      <w:spacing w:after="144" w:line="216" w:lineRule="atLeast"/>
      <w:jc w:val="both"/>
    </w:pPr>
    <w:rPr>
      <w:rFonts w:ascii="Franklin Gothic Medium" w:eastAsia="Times New Roman" w:hAnsi="Franklin Gothic Medium" w:cs="Arial"/>
      <w:color w:val="000000"/>
      <w:spacing w:val="-2"/>
      <w:szCs w:val="20"/>
      <w:lang w:val="en-US"/>
    </w:rPr>
  </w:style>
  <w:style w:type="character" w:customStyle="1" w:styleId="BodyText3Char">
    <w:name w:val="Body Text 3 Char"/>
    <w:basedOn w:val="DefaultParagraphFont"/>
    <w:link w:val="BodyText3"/>
    <w:rsid w:val="00EC228D"/>
    <w:rPr>
      <w:rFonts w:ascii="Franklin Gothic Medium" w:eastAsia="Times New Roman" w:hAnsi="Franklin Gothic Medium" w:cs="Arial"/>
      <w:color w:val="000000"/>
      <w:spacing w:val="-2"/>
      <w:sz w:val="28"/>
      <w:szCs w:val="20"/>
      <w:lang w:val="en-US"/>
    </w:rPr>
  </w:style>
  <w:style w:type="paragraph" w:styleId="NormalWeb">
    <w:name w:val="Normal (Web)"/>
    <w:basedOn w:val="Normal"/>
    <w:uiPriority w:val="99"/>
    <w:unhideWhenUsed/>
    <w:rsid w:val="00247A84"/>
    <w:pPr>
      <w:spacing w:before="100" w:beforeAutospacing="1" w:after="100" w:afterAutospacing="1" w:line="240" w:lineRule="auto"/>
    </w:pPr>
    <w:rPr>
      <w:rFonts w:ascii="Times New Roman" w:hAnsi="Times New Roman" w:cs="Times New Roman"/>
      <w:sz w:val="24"/>
      <w:lang w:eastAsia="en-GB"/>
    </w:rPr>
  </w:style>
  <w:style w:type="paragraph" w:customStyle="1" w:styleId="paragraph">
    <w:name w:val="paragraph"/>
    <w:basedOn w:val="Normal"/>
    <w:rsid w:val="00F50249"/>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textrun">
    <w:name w:val="normaltextrun"/>
    <w:basedOn w:val="DefaultParagraphFont"/>
    <w:rsid w:val="00F50249"/>
  </w:style>
  <w:style w:type="paragraph" w:customStyle="1" w:styleId="Arialnormal">
    <w:name w:val="Arial normal"/>
    <w:basedOn w:val="Normal"/>
    <w:link w:val="ArialnormalChar"/>
    <w:autoRedefine/>
    <w:qFormat/>
    <w:rsid w:val="00BE3338"/>
    <w:rPr>
      <w:bCs/>
      <w:lang w:eastAsia="en-GB"/>
    </w:rPr>
  </w:style>
  <w:style w:type="character" w:customStyle="1" w:styleId="ArialnormalChar">
    <w:name w:val="Arial normal Char"/>
    <w:basedOn w:val="DefaultParagraphFont"/>
    <w:link w:val="Arialnormal"/>
    <w:rsid w:val="00BE3338"/>
    <w:rPr>
      <w:bCs/>
      <w:sz w:val="32"/>
      <w:lang w:eastAsia="en-GB"/>
    </w:rPr>
  </w:style>
  <w:style w:type="character" w:styleId="UnresolvedMention">
    <w:name w:val="Unresolved Mention"/>
    <w:basedOn w:val="DefaultParagraphFont"/>
    <w:uiPriority w:val="99"/>
    <w:semiHidden/>
    <w:unhideWhenUsed/>
    <w:rsid w:val="00112E8B"/>
    <w:rPr>
      <w:color w:val="605E5C"/>
      <w:shd w:val="clear" w:color="auto" w:fill="E1DFDD"/>
    </w:rPr>
  </w:style>
  <w:style w:type="paragraph" w:customStyle="1" w:styleId="Arialsubheading">
    <w:name w:val="Arial subheading"/>
    <w:basedOn w:val="Normal"/>
    <w:link w:val="ArialsubheadingChar"/>
    <w:rsid w:val="008107F9"/>
    <w:pPr>
      <w:spacing w:before="360"/>
    </w:pPr>
    <w:rPr>
      <w:rFonts w:cs="Arial"/>
      <w:b/>
      <w:bCs/>
      <w:color w:val="0D0D0D"/>
      <w:sz w:val="36"/>
      <w:szCs w:val="36"/>
    </w:rPr>
  </w:style>
  <w:style w:type="character" w:customStyle="1" w:styleId="ArialsubheadingChar">
    <w:name w:val="Arial subheading Char"/>
    <w:basedOn w:val="DefaultParagraphFont"/>
    <w:link w:val="Arialsubheading"/>
    <w:rsid w:val="008107F9"/>
    <w:rPr>
      <w:rFonts w:cs="Arial"/>
      <w:b/>
      <w:bCs/>
      <w:color w:val="0D0D0D"/>
      <w:sz w:val="36"/>
      <w:szCs w:val="36"/>
    </w:rPr>
  </w:style>
  <w:style w:type="paragraph" w:customStyle="1" w:styleId="ArialHeading9">
    <w:name w:val="Arial Heading 9"/>
    <w:basedOn w:val="Normal"/>
    <w:next w:val="Arialnormal"/>
    <w:link w:val="ArialHeading9Char"/>
    <w:rsid w:val="008107F9"/>
    <w:pPr>
      <w:keepNext/>
      <w:keepLines/>
      <w:spacing w:before="600" w:line="259" w:lineRule="auto"/>
      <w:outlineLvl w:val="0"/>
    </w:pPr>
    <w:rPr>
      <w:rFonts w:eastAsiaTheme="majorEastAsia" w:cs="Arial"/>
      <w:b/>
      <w:bCs/>
      <w:color w:val="365F91" w:themeColor="accent1" w:themeShade="BF"/>
      <w:sz w:val="36"/>
      <w:szCs w:val="40"/>
    </w:rPr>
  </w:style>
  <w:style w:type="character" w:customStyle="1" w:styleId="ArialHeading9Char">
    <w:name w:val="Arial Heading 9 Char"/>
    <w:basedOn w:val="DefaultParagraphFont"/>
    <w:link w:val="ArialHeading9"/>
    <w:rsid w:val="008107F9"/>
    <w:rPr>
      <w:rFonts w:eastAsiaTheme="majorEastAsia" w:cs="Arial"/>
      <w:b/>
      <w:bCs/>
      <w:color w:val="365F91" w:themeColor="accent1" w:themeShade="BF"/>
      <w:sz w:val="36"/>
      <w:szCs w:val="40"/>
    </w:rPr>
  </w:style>
  <w:style w:type="character" w:styleId="FollowedHyperlink">
    <w:name w:val="FollowedHyperlink"/>
    <w:basedOn w:val="DefaultParagraphFont"/>
    <w:uiPriority w:val="99"/>
    <w:semiHidden/>
    <w:unhideWhenUsed/>
    <w:rsid w:val="00F80A07"/>
    <w:rPr>
      <w:color w:val="800080" w:themeColor="followedHyperlink"/>
      <w:u w:val="single"/>
    </w:rPr>
  </w:style>
  <w:style w:type="paragraph" w:styleId="PlainText">
    <w:name w:val="Plain Text"/>
    <w:basedOn w:val="Normal"/>
    <w:link w:val="PlainTextChar"/>
    <w:uiPriority w:val="99"/>
    <w:unhideWhenUsed/>
    <w:rsid w:val="00380321"/>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380321"/>
    <w:rPr>
      <w:rFonts w:ascii="Calibri" w:eastAsia="Times New Roman" w:hAnsi="Calibri"/>
      <w:sz w:val="32"/>
      <w:szCs w:val="21"/>
    </w:rPr>
  </w:style>
  <w:style w:type="paragraph" w:customStyle="1" w:styleId="Default">
    <w:name w:val="Default"/>
    <w:rsid w:val="00B67A16"/>
    <w:pPr>
      <w:autoSpaceDE w:val="0"/>
      <w:autoSpaceDN w:val="0"/>
      <w:adjustRightInd w:val="0"/>
      <w:spacing w:after="0"/>
    </w:pPr>
    <w:rPr>
      <w:rFonts w:ascii="Futura" w:hAnsi="Futura" w:cs="Futura"/>
      <w:color w:val="000000"/>
    </w:rPr>
  </w:style>
  <w:style w:type="paragraph" w:customStyle="1" w:styleId="Pa0">
    <w:name w:val="Pa0"/>
    <w:basedOn w:val="Default"/>
    <w:next w:val="Default"/>
    <w:uiPriority w:val="99"/>
    <w:rsid w:val="00B67A16"/>
    <w:pPr>
      <w:spacing w:line="241" w:lineRule="atLeast"/>
    </w:pPr>
    <w:rPr>
      <w:rFonts w:cstheme="minorBidi"/>
      <w:color w:val="auto"/>
    </w:rPr>
  </w:style>
  <w:style w:type="character" w:customStyle="1" w:styleId="A2">
    <w:name w:val="A2"/>
    <w:uiPriority w:val="99"/>
    <w:rsid w:val="00B67A16"/>
    <w:rPr>
      <w:rFonts w:cs="Futura"/>
      <w:color w:val="FFFFFF"/>
      <w:sz w:val="28"/>
      <w:szCs w:val="28"/>
    </w:rPr>
  </w:style>
  <w:style w:type="paragraph" w:customStyle="1" w:styleId="xmsonormal">
    <w:name w:val="x_msonormal"/>
    <w:basedOn w:val="Normal"/>
    <w:rsid w:val="00AF5536"/>
    <w:pPr>
      <w:spacing w:after="0" w:line="240" w:lineRule="auto"/>
    </w:pPr>
    <w:rPr>
      <w:rFonts w:ascii="Calibri" w:hAnsi="Calibri" w:cs="Calibri"/>
      <w:sz w:val="22"/>
      <w:szCs w:val="22"/>
      <w:lang w:eastAsia="en-GB"/>
    </w:rPr>
  </w:style>
  <w:style w:type="paragraph" w:customStyle="1" w:styleId="stzlv8o">
    <w:name w:val="stzlv8o"/>
    <w:basedOn w:val="Normal"/>
    <w:rsid w:val="00666E39"/>
    <w:pPr>
      <w:spacing w:before="100" w:beforeAutospacing="1" w:after="100" w:afterAutospacing="1" w:line="240" w:lineRule="auto"/>
    </w:pPr>
    <w:rPr>
      <w:rFonts w:ascii="Times New Roman" w:eastAsia="Times New Roman" w:hAnsi="Times New Roman" w:cs="Times New Roman"/>
      <w:sz w:val="24"/>
      <w:lang w:eastAsia="en-GB"/>
    </w:rPr>
  </w:style>
  <w:style w:type="paragraph" w:styleId="BodyText">
    <w:name w:val="Body Text"/>
    <w:basedOn w:val="Normal"/>
    <w:link w:val="BodyTextChar"/>
    <w:uiPriority w:val="99"/>
    <w:semiHidden/>
    <w:unhideWhenUsed/>
    <w:rsid w:val="00AB18EE"/>
  </w:style>
  <w:style w:type="character" w:customStyle="1" w:styleId="BodyTextChar">
    <w:name w:val="Body Text Char"/>
    <w:basedOn w:val="DefaultParagraphFont"/>
    <w:link w:val="BodyText"/>
    <w:uiPriority w:val="99"/>
    <w:semiHidden/>
    <w:rsid w:val="00AB18EE"/>
    <w:rPr>
      <w:sz w:val="32"/>
    </w:rPr>
  </w:style>
  <w:style w:type="paragraph" w:customStyle="1" w:styleId="h3">
    <w:name w:val="h3"/>
    <w:basedOn w:val="Normal"/>
    <w:rsid w:val="009C73D1"/>
    <w:pPr>
      <w:spacing w:before="100" w:beforeAutospacing="1" w:after="100" w:afterAutospacing="1" w:line="240" w:lineRule="auto"/>
    </w:pPr>
    <w:rPr>
      <w:rFonts w:ascii="Times New Roman" w:eastAsia="Times New Roman" w:hAnsi="Times New Roman" w:cs="Times New Roman"/>
      <w:sz w:val="24"/>
      <w:lang w:eastAsia="en-GB"/>
    </w:rPr>
  </w:style>
  <w:style w:type="paragraph" w:styleId="TOC2">
    <w:name w:val="toc 2"/>
    <w:basedOn w:val="Normal"/>
    <w:next w:val="Normal"/>
    <w:autoRedefine/>
    <w:uiPriority w:val="39"/>
    <w:unhideWhenUsed/>
    <w:rsid w:val="009D10FE"/>
    <w:pPr>
      <w:spacing w:after="100" w:line="259" w:lineRule="auto"/>
      <w:ind w:left="220"/>
    </w:pPr>
    <w:rPr>
      <w:rFonts w:asciiTheme="minorHAnsi" w:eastAsiaTheme="minorEastAsia" w:hAnsiTheme="minorHAnsi" w:cs="Times New Roman"/>
      <w:sz w:val="22"/>
      <w:szCs w:val="22"/>
      <w:lang w:val="en-US"/>
    </w:rPr>
  </w:style>
  <w:style w:type="paragraph" w:styleId="TOC3">
    <w:name w:val="toc 3"/>
    <w:basedOn w:val="Normal"/>
    <w:next w:val="Normal"/>
    <w:autoRedefine/>
    <w:uiPriority w:val="39"/>
    <w:unhideWhenUsed/>
    <w:rsid w:val="009D10FE"/>
    <w:pPr>
      <w:spacing w:after="100" w:line="259" w:lineRule="auto"/>
      <w:ind w:left="440"/>
    </w:pPr>
    <w:rPr>
      <w:rFonts w:asciiTheme="minorHAnsi" w:eastAsiaTheme="minorEastAsia" w:hAnsiTheme="minorHAnsi" w:cs="Times New Roman"/>
      <w:sz w:val="22"/>
      <w:szCs w:val="22"/>
      <w:lang w:val="en-US"/>
    </w:rPr>
  </w:style>
  <w:style w:type="paragraph" w:customStyle="1" w:styleId="jb">
    <w:name w:val="jb"/>
    <w:basedOn w:val="Normal"/>
    <w:rsid w:val="00052266"/>
    <w:pPr>
      <w:spacing w:before="195" w:after="195" w:line="240" w:lineRule="auto"/>
    </w:pPr>
    <w:rPr>
      <w:rFonts w:ascii="Calibri" w:hAnsi="Calibri" w:cs="Calibri"/>
      <w:sz w:val="22"/>
      <w:szCs w:val="22"/>
      <w:lang w:eastAsia="en-GB"/>
    </w:rPr>
  </w:style>
  <w:style w:type="character" w:customStyle="1" w:styleId="jb1">
    <w:name w:val="jb1"/>
    <w:basedOn w:val="DefaultParagraphFont"/>
    <w:rsid w:val="00052266"/>
  </w:style>
  <w:style w:type="character" w:customStyle="1" w:styleId="ui-provider">
    <w:name w:val="ui-provider"/>
    <w:basedOn w:val="DefaultParagraphFont"/>
    <w:rsid w:val="000B4EDD"/>
  </w:style>
  <w:style w:type="paragraph" w:customStyle="1" w:styleId="mm8nw">
    <w:name w:val="mm8nw"/>
    <w:basedOn w:val="Normal"/>
    <w:rsid w:val="00ED4C08"/>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2phjq">
    <w:name w:val="_2phjq"/>
    <w:basedOn w:val="DefaultParagraphFont"/>
    <w:rsid w:val="00ED4C08"/>
  </w:style>
  <w:style w:type="character" w:customStyle="1" w:styleId="contentpasted2">
    <w:name w:val="contentpasted2"/>
    <w:basedOn w:val="DefaultParagraphFont"/>
    <w:rsid w:val="00224D67"/>
  </w:style>
  <w:style w:type="character" w:customStyle="1" w:styleId="a-size-extra-large">
    <w:name w:val="a-size-extra-large"/>
    <w:basedOn w:val="DefaultParagraphFont"/>
    <w:rsid w:val="00D85A09"/>
  </w:style>
  <w:style w:type="paragraph" w:styleId="FootnoteText">
    <w:name w:val="footnote text"/>
    <w:basedOn w:val="Normal"/>
    <w:link w:val="FootnoteTextChar"/>
    <w:uiPriority w:val="99"/>
    <w:semiHidden/>
    <w:unhideWhenUsed/>
    <w:rsid w:val="00174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C8F"/>
    <w:rPr>
      <w:sz w:val="20"/>
      <w:szCs w:val="20"/>
    </w:rPr>
  </w:style>
  <w:style w:type="character" w:styleId="FootnoteReference">
    <w:name w:val="footnote reference"/>
    <w:basedOn w:val="DefaultParagraphFont"/>
    <w:uiPriority w:val="99"/>
    <w:semiHidden/>
    <w:unhideWhenUsed/>
    <w:rsid w:val="00174C8F"/>
    <w:rPr>
      <w:vertAlign w:val="superscript"/>
    </w:rPr>
  </w:style>
  <w:style w:type="character" w:customStyle="1" w:styleId="contentpasted3">
    <w:name w:val="contentpasted3"/>
    <w:basedOn w:val="DefaultParagraphFont"/>
    <w:rsid w:val="00394C5C"/>
  </w:style>
  <w:style w:type="character" w:customStyle="1" w:styleId="eop">
    <w:name w:val="eop"/>
    <w:basedOn w:val="DefaultParagraphFont"/>
    <w:rsid w:val="00241288"/>
  </w:style>
  <w:style w:type="character" w:customStyle="1" w:styleId="wdyuqq">
    <w:name w:val="wdyuqq"/>
    <w:basedOn w:val="DefaultParagraphFont"/>
    <w:rsid w:val="0012273F"/>
  </w:style>
  <w:style w:type="character" w:customStyle="1" w:styleId="contentpasted1">
    <w:name w:val="contentpasted1"/>
    <w:basedOn w:val="DefaultParagraphFont"/>
    <w:rsid w:val="0060164B"/>
  </w:style>
  <w:style w:type="character" w:customStyle="1" w:styleId="xcontentpasted1">
    <w:name w:val="x_contentpasted1"/>
    <w:basedOn w:val="DefaultParagraphFont"/>
    <w:rsid w:val="00CD317C"/>
  </w:style>
  <w:style w:type="character" w:customStyle="1" w:styleId="yiv3146492811contentpasted0">
    <w:name w:val="yiv3146492811contentpasted0"/>
    <w:basedOn w:val="DefaultParagraphFont"/>
    <w:rsid w:val="0024456E"/>
  </w:style>
  <w:style w:type="paragraph" w:customStyle="1" w:styleId="yiv3146492811msonormal">
    <w:name w:val="yiv3146492811msonormal"/>
    <w:basedOn w:val="Normal"/>
    <w:rsid w:val="0024456E"/>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cvgsua">
    <w:name w:val="cvgsua"/>
    <w:basedOn w:val="Normal"/>
    <w:rsid w:val="004E3023"/>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oypena">
    <w:name w:val="oypena"/>
    <w:basedOn w:val="DefaultParagraphFont"/>
    <w:rsid w:val="004E3023"/>
  </w:style>
  <w:style w:type="paragraph" w:customStyle="1" w:styleId="h2">
    <w:name w:val="h2"/>
    <w:basedOn w:val="Normal"/>
    <w:rsid w:val="005D7DE7"/>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typographystyleparagraph-sc-86wkop-4">
    <w:name w:val="typographystyle__paragraph-sc-86wkop-4"/>
    <w:basedOn w:val="Normal"/>
    <w:rsid w:val="00920894"/>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ListParagraphChar">
    <w:name w:val="List Paragraph Char"/>
    <w:basedOn w:val="DefaultParagraphFont"/>
    <w:link w:val="ListParagraph"/>
    <w:uiPriority w:val="34"/>
    <w:rsid w:val="00A51E25"/>
    <w:rPr>
      <w:sz w:val="32"/>
    </w:rPr>
  </w:style>
  <w:style w:type="paragraph" w:customStyle="1" w:styleId="has-feature-font-size">
    <w:name w:val="has-feature-font-size"/>
    <w:basedOn w:val="Normal"/>
    <w:rsid w:val="00622C47"/>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FEBodyText">
    <w:name w:val="FE Body Text"/>
    <w:rsid w:val="000A2F36"/>
    <w:pPr>
      <w:spacing w:after="0" w:line="300" w:lineRule="exact"/>
    </w:pPr>
    <w:rPr>
      <w:rFonts w:ascii="Trebuchet MS" w:eastAsia="Arial Unicode MS" w:hAnsi="Trebuchet MS" w:cs="Arial Unicode MS"/>
      <w:color w:val="000000"/>
      <w:sz w:val="22"/>
      <w:szCs w:val="22"/>
      <w:u w:color="000000"/>
      <w:lang w:val="en-US"/>
    </w:rPr>
  </w:style>
  <w:style w:type="paragraph" w:customStyle="1" w:styleId="Heading">
    <w:name w:val="Heading"/>
    <w:next w:val="FEBodyText"/>
    <w:rsid w:val="000A2F36"/>
    <w:pPr>
      <w:keepNext/>
      <w:spacing w:after="120" w:line="300" w:lineRule="exact"/>
      <w:outlineLvl w:val="0"/>
    </w:pPr>
    <w:rPr>
      <w:rFonts w:ascii="Trebuchet MS" w:eastAsia="Arial Unicode MS" w:hAnsi="Trebuchet MS" w:cs="Arial Unicode MS"/>
      <w:b/>
      <w:bCs/>
      <w:color w:val="008847"/>
      <w:kern w:val="32"/>
      <w:sz w:val="48"/>
      <w:szCs w:val="48"/>
      <w:u w:color="008847"/>
      <w:lang w:val="en-US"/>
      <w14:textOutline w14:w="0" w14:cap="flat" w14:cmpd="sng" w14:algn="ctr">
        <w14:noFill/>
        <w14:prstDash w14:val="solid"/>
        <w14:bevel/>
      </w14:textOutline>
    </w:rPr>
  </w:style>
  <w:style w:type="paragraph" w:customStyle="1" w:styleId="Body">
    <w:name w:val="Body"/>
    <w:next w:val="PlainText"/>
    <w:rsid w:val="000A2F36"/>
    <w:pPr>
      <w:spacing w:after="0" w:line="300" w:lineRule="exact"/>
    </w:pPr>
    <w:rPr>
      <w:rFonts w:ascii="Trebuchet MS" w:eastAsia="Arial Unicode MS" w:hAnsi="Trebuchet MS" w:cs="Arial Unicode MS"/>
      <w:color w:val="000000"/>
      <w:sz w:val="22"/>
      <w:szCs w:val="22"/>
      <w:u w:color="000000"/>
      <w:lang w:val="en-US"/>
      <w14:textOutline w14:w="0" w14:cap="flat" w14:cmpd="sng" w14:algn="ctr">
        <w14:noFill/>
        <w14:prstDash w14:val="solid"/>
        <w14:bevel/>
      </w14:textOutline>
    </w:rPr>
  </w:style>
  <w:style w:type="character" w:customStyle="1" w:styleId="None">
    <w:name w:val="None"/>
    <w:rsid w:val="000A2F36"/>
  </w:style>
  <w:style w:type="character" w:customStyle="1" w:styleId="Hyperlink0">
    <w:name w:val="Hyperlink.0"/>
    <w:basedOn w:val="None"/>
    <w:rsid w:val="000A2F36"/>
    <w:rPr>
      <w:outline w:val="0"/>
      <w:shadow w:val="0"/>
      <w:emboss w:val="0"/>
      <w:imprint w:val="0"/>
      <w:color w:val="0563C1"/>
      <w:u w:val="single" w:color="0563C1"/>
    </w:rPr>
  </w:style>
  <w:style w:type="character" w:customStyle="1" w:styleId="Hyperlink1">
    <w:name w:val="Hyperlink.1"/>
    <w:basedOn w:val="Hyperlink"/>
    <w:rsid w:val="000A2F36"/>
    <w:rPr>
      <w:outline w:val="0"/>
      <w:shadow w:val="0"/>
      <w:emboss w:val="0"/>
      <w:imprint w:val="0"/>
      <w:color w:val="0563C1"/>
      <w:u w:val="single" w:color="0563C1"/>
    </w:rPr>
  </w:style>
  <w:style w:type="numbering" w:customStyle="1" w:styleId="ImportedStyle4">
    <w:name w:val="Imported Style 4"/>
    <w:rsid w:val="000A2F36"/>
    <w:pPr>
      <w:numPr>
        <w:numId w:val="1"/>
      </w:numPr>
    </w:pPr>
  </w:style>
  <w:style w:type="numbering" w:customStyle="1" w:styleId="ImportedStyle1">
    <w:name w:val="Imported Style 1"/>
    <w:rsid w:val="000A2F36"/>
    <w:pPr>
      <w:numPr>
        <w:numId w:val="2"/>
      </w:numPr>
    </w:pPr>
  </w:style>
  <w:style w:type="numbering" w:customStyle="1" w:styleId="ImportedStyle3">
    <w:name w:val="Imported Style 3"/>
    <w:rsid w:val="000A2F36"/>
    <w:pPr>
      <w:numPr>
        <w:numId w:val="3"/>
      </w:numPr>
    </w:pPr>
  </w:style>
  <w:style w:type="numbering" w:customStyle="1" w:styleId="ImportedStyle2">
    <w:name w:val="Imported Style 2"/>
    <w:rsid w:val="000A2F36"/>
    <w:pPr>
      <w:numPr>
        <w:numId w:val="4"/>
      </w:numPr>
    </w:pPr>
  </w:style>
  <w:style w:type="numbering" w:customStyle="1" w:styleId="ImportedStyle5">
    <w:name w:val="Imported Style 5"/>
    <w:rsid w:val="000A2F36"/>
    <w:pPr>
      <w:numPr>
        <w:numId w:val="5"/>
      </w:numPr>
    </w:pPr>
  </w:style>
  <w:style w:type="paragraph" w:customStyle="1" w:styleId="Arialmaintex">
    <w:name w:val="Arial main tex"/>
    <w:basedOn w:val="Arialnormal"/>
    <w:link w:val="ArialmaintexChar"/>
    <w:autoRedefine/>
    <w:qFormat/>
    <w:rsid w:val="00C77D22"/>
  </w:style>
  <w:style w:type="character" w:customStyle="1" w:styleId="ArialmaintexChar">
    <w:name w:val="Arial main tex Char"/>
    <w:basedOn w:val="DefaultParagraphFont"/>
    <w:link w:val="Arialmaintex"/>
    <w:rsid w:val="00C77D22"/>
    <w:rPr>
      <w:rFonts w:eastAsiaTheme="minorEastAsia"/>
      <w:sz w:val="32"/>
    </w:rPr>
  </w:style>
  <w:style w:type="character" w:customStyle="1" w:styleId="apple-converted-space">
    <w:name w:val="apple-converted-space"/>
    <w:basedOn w:val="DefaultParagraphFont"/>
    <w:rsid w:val="007F0A06"/>
  </w:style>
  <w:style w:type="paragraph" w:customStyle="1" w:styleId="elementtoproof">
    <w:name w:val="elementtoproof"/>
    <w:basedOn w:val="Normal"/>
    <w:uiPriority w:val="99"/>
    <w:rsid w:val="004F4C8E"/>
    <w:pPr>
      <w:spacing w:after="0" w:line="240" w:lineRule="auto"/>
    </w:pPr>
    <w:rPr>
      <w:rFonts w:ascii="Aptos" w:hAnsi="Aptos" w:cs="Aptos"/>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049">
      <w:bodyDiv w:val="1"/>
      <w:marLeft w:val="0"/>
      <w:marRight w:val="0"/>
      <w:marTop w:val="0"/>
      <w:marBottom w:val="0"/>
      <w:divBdr>
        <w:top w:val="none" w:sz="0" w:space="0" w:color="auto"/>
        <w:left w:val="none" w:sz="0" w:space="0" w:color="auto"/>
        <w:bottom w:val="none" w:sz="0" w:space="0" w:color="auto"/>
        <w:right w:val="none" w:sz="0" w:space="0" w:color="auto"/>
      </w:divBdr>
    </w:div>
    <w:div w:id="4403238">
      <w:bodyDiv w:val="1"/>
      <w:marLeft w:val="0"/>
      <w:marRight w:val="0"/>
      <w:marTop w:val="0"/>
      <w:marBottom w:val="0"/>
      <w:divBdr>
        <w:top w:val="none" w:sz="0" w:space="0" w:color="auto"/>
        <w:left w:val="none" w:sz="0" w:space="0" w:color="auto"/>
        <w:bottom w:val="none" w:sz="0" w:space="0" w:color="auto"/>
        <w:right w:val="none" w:sz="0" w:space="0" w:color="auto"/>
      </w:divBdr>
    </w:div>
    <w:div w:id="8607909">
      <w:bodyDiv w:val="1"/>
      <w:marLeft w:val="0"/>
      <w:marRight w:val="0"/>
      <w:marTop w:val="0"/>
      <w:marBottom w:val="0"/>
      <w:divBdr>
        <w:top w:val="none" w:sz="0" w:space="0" w:color="auto"/>
        <w:left w:val="none" w:sz="0" w:space="0" w:color="auto"/>
        <w:bottom w:val="none" w:sz="0" w:space="0" w:color="auto"/>
        <w:right w:val="none" w:sz="0" w:space="0" w:color="auto"/>
      </w:divBdr>
    </w:div>
    <w:div w:id="10568584">
      <w:bodyDiv w:val="1"/>
      <w:marLeft w:val="0"/>
      <w:marRight w:val="0"/>
      <w:marTop w:val="0"/>
      <w:marBottom w:val="0"/>
      <w:divBdr>
        <w:top w:val="none" w:sz="0" w:space="0" w:color="auto"/>
        <w:left w:val="none" w:sz="0" w:space="0" w:color="auto"/>
        <w:bottom w:val="none" w:sz="0" w:space="0" w:color="auto"/>
        <w:right w:val="none" w:sz="0" w:space="0" w:color="auto"/>
      </w:divBdr>
    </w:div>
    <w:div w:id="14431494">
      <w:bodyDiv w:val="1"/>
      <w:marLeft w:val="0"/>
      <w:marRight w:val="0"/>
      <w:marTop w:val="0"/>
      <w:marBottom w:val="0"/>
      <w:divBdr>
        <w:top w:val="none" w:sz="0" w:space="0" w:color="auto"/>
        <w:left w:val="none" w:sz="0" w:space="0" w:color="auto"/>
        <w:bottom w:val="none" w:sz="0" w:space="0" w:color="auto"/>
        <w:right w:val="none" w:sz="0" w:space="0" w:color="auto"/>
      </w:divBdr>
    </w:div>
    <w:div w:id="24988075">
      <w:bodyDiv w:val="1"/>
      <w:marLeft w:val="0"/>
      <w:marRight w:val="0"/>
      <w:marTop w:val="0"/>
      <w:marBottom w:val="0"/>
      <w:divBdr>
        <w:top w:val="none" w:sz="0" w:space="0" w:color="auto"/>
        <w:left w:val="none" w:sz="0" w:space="0" w:color="auto"/>
        <w:bottom w:val="none" w:sz="0" w:space="0" w:color="auto"/>
        <w:right w:val="none" w:sz="0" w:space="0" w:color="auto"/>
      </w:divBdr>
    </w:div>
    <w:div w:id="26949704">
      <w:bodyDiv w:val="1"/>
      <w:marLeft w:val="0"/>
      <w:marRight w:val="0"/>
      <w:marTop w:val="0"/>
      <w:marBottom w:val="0"/>
      <w:divBdr>
        <w:top w:val="none" w:sz="0" w:space="0" w:color="auto"/>
        <w:left w:val="none" w:sz="0" w:space="0" w:color="auto"/>
        <w:bottom w:val="none" w:sz="0" w:space="0" w:color="auto"/>
        <w:right w:val="none" w:sz="0" w:space="0" w:color="auto"/>
      </w:divBdr>
    </w:div>
    <w:div w:id="34545908">
      <w:bodyDiv w:val="1"/>
      <w:marLeft w:val="0"/>
      <w:marRight w:val="0"/>
      <w:marTop w:val="0"/>
      <w:marBottom w:val="0"/>
      <w:divBdr>
        <w:top w:val="none" w:sz="0" w:space="0" w:color="auto"/>
        <w:left w:val="none" w:sz="0" w:space="0" w:color="auto"/>
        <w:bottom w:val="none" w:sz="0" w:space="0" w:color="auto"/>
        <w:right w:val="none" w:sz="0" w:space="0" w:color="auto"/>
      </w:divBdr>
    </w:div>
    <w:div w:id="40834930">
      <w:bodyDiv w:val="1"/>
      <w:marLeft w:val="0"/>
      <w:marRight w:val="0"/>
      <w:marTop w:val="0"/>
      <w:marBottom w:val="0"/>
      <w:divBdr>
        <w:top w:val="none" w:sz="0" w:space="0" w:color="auto"/>
        <w:left w:val="none" w:sz="0" w:space="0" w:color="auto"/>
        <w:bottom w:val="none" w:sz="0" w:space="0" w:color="auto"/>
        <w:right w:val="none" w:sz="0" w:space="0" w:color="auto"/>
      </w:divBdr>
      <w:divsChild>
        <w:div w:id="836651175">
          <w:marLeft w:val="0"/>
          <w:marRight w:val="0"/>
          <w:marTop w:val="0"/>
          <w:marBottom w:val="0"/>
          <w:divBdr>
            <w:top w:val="none" w:sz="0" w:space="0" w:color="auto"/>
            <w:left w:val="none" w:sz="0" w:space="0" w:color="auto"/>
            <w:bottom w:val="none" w:sz="0" w:space="0" w:color="auto"/>
            <w:right w:val="none" w:sz="0" w:space="0" w:color="auto"/>
          </w:divBdr>
        </w:div>
        <w:div w:id="998850765">
          <w:marLeft w:val="0"/>
          <w:marRight w:val="0"/>
          <w:marTop w:val="0"/>
          <w:marBottom w:val="0"/>
          <w:divBdr>
            <w:top w:val="none" w:sz="0" w:space="0" w:color="auto"/>
            <w:left w:val="none" w:sz="0" w:space="0" w:color="auto"/>
            <w:bottom w:val="none" w:sz="0" w:space="0" w:color="auto"/>
            <w:right w:val="none" w:sz="0" w:space="0" w:color="auto"/>
          </w:divBdr>
        </w:div>
      </w:divsChild>
    </w:div>
    <w:div w:id="44186885">
      <w:bodyDiv w:val="1"/>
      <w:marLeft w:val="0"/>
      <w:marRight w:val="0"/>
      <w:marTop w:val="0"/>
      <w:marBottom w:val="0"/>
      <w:divBdr>
        <w:top w:val="none" w:sz="0" w:space="0" w:color="auto"/>
        <w:left w:val="none" w:sz="0" w:space="0" w:color="auto"/>
        <w:bottom w:val="none" w:sz="0" w:space="0" w:color="auto"/>
        <w:right w:val="none" w:sz="0" w:space="0" w:color="auto"/>
      </w:divBdr>
    </w:div>
    <w:div w:id="52824493">
      <w:bodyDiv w:val="1"/>
      <w:marLeft w:val="0"/>
      <w:marRight w:val="0"/>
      <w:marTop w:val="0"/>
      <w:marBottom w:val="0"/>
      <w:divBdr>
        <w:top w:val="none" w:sz="0" w:space="0" w:color="auto"/>
        <w:left w:val="none" w:sz="0" w:space="0" w:color="auto"/>
        <w:bottom w:val="none" w:sz="0" w:space="0" w:color="auto"/>
        <w:right w:val="none" w:sz="0" w:space="0" w:color="auto"/>
      </w:divBdr>
    </w:div>
    <w:div w:id="55082358">
      <w:bodyDiv w:val="1"/>
      <w:marLeft w:val="0"/>
      <w:marRight w:val="0"/>
      <w:marTop w:val="0"/>
      <w:marBottom w:val="0"/>
      <w:divBdr>
        <w:top w:val="none" w:sz="0" w:space="0" w:color="auto"/>
        <w:left w:val="none" w:sz="0" w:space="0" w:color="auto"/>
        <w:bottom w:val="none" w:sz="0" w:space="0" w:color="auto"/>
        <w:right w:val="none" w:sz="0" w:space="0" w:color="auto"/>
      </w:divBdr>
    </w:div>
    <w:div w:id="58721651">
      <w:bodyDiv w:val="1"/>
      <w:marLeft w:val="0"/>
      <w:marRight w:val="0"/>
      <w:marTop w:val="0"/>
      <w:marBottom w:val="0"/>
      <w:divBdr>
        <w:top w:val="none" w:sz="0" w:space="0" w:color="auto"/>
        <w:left w:val="none" w:sz="0" w:space="0" w:color="auto"/>
        <w:bottom w:val="none" w:sz="0" w:space="0" w:color="auto"/>
        <w:right w:val="none" w:sz="0" w:space="0" w:color="auto"/>
      </w:divBdr>
    </w:div>
    <w:div w:id="60031983">
      <w:bodyDiv w:val="1"/>
      <w:marLeft w:val="0"/>
      <w:marRight w:val="0"/>
      <w:marTop w:val="0"/>
      <w:marBottom w:val="0"/>
      <w:divBdr>
        <w:top w:val="none" w:sz="0" w:space="0" w:color="auto"/>
        <w:left w:val="none" w:sz="0" w:space="0" w:color="auto"/>
        <w:bottom w:val="none" w:sz="0" w:space="0" w:color="auto"/>
        <w:right w:val="none" w:sz="0" w:space="0" w:color="auto"/>
      </w:divBdr>
    </w:div>
    <w:div w:id="61877970">
      <w:bodyDiv w:val="1"/>
      <w:marLeft w:val="0"/>
      <w:marRight w:val="0"/>
      <w:marTop w:val="0"/>
      <w:marBottom w:val="0"/>
      <w:divBdr>
        <w:top w:val="none" w:sz="0" w:space="0" w:color="auto"/>
        <w:left w:val="none" w:sz="0" w:space="0" w:color="auto"/>
        <w:bottom w:val="none" w:sz="0" w:space="0" w:color="auto"/>
        <w:right w:val="none" w:sz="0" w:space="0" w:color="auto"/>
      </w:divBdr>
    </w:div>
    <w:div w:id="62456461">
      <w:bodyDiv w:val="1"/>
      <w:marLeft w:val="0"/>
      <w:marRight w:val="0"/>
      <w:marTop w:val="0"/>
      <w:marBottom w:val="0"/>
      <w:divBdr>
        <w:top w:val="none" w:sz="0" w:space="0" w:color="auto"/>
        <w:left w:val="none" w:sz="0" w:space="0" w:color="auto"/>
        <w:bottom w:val="none" w:sz="0" w:space="0" w:color="auto"/>
        <w:right w:val="none" w:sz="0" w:space="0" w:color="auto"/>
      </w:divBdr>
    </w:div>
    <w:div w:id="62534306">
      <w:bodyDiv w:val="1"/>
      <w:marLeft w:val="0"/>
      <w:marRight w:val="0"/>
      <w:marTop w:val="0"/>
      <w:marBottom w:val="0"/>
      <w:divBdr>
        <w:top w:val="none" w:sz="0" w:space="0" w:color="auto"/>
        <w:left w:val="none" w:sz="0" w:space="0" w:color="auto"/>
        <w:bottom w:val="none" w:sz="0" w:space="0" w:color="auto"/>
        <w:right w:val="none" w:sz="0" w:space="0" w:color="auto"/>
      </w:divBdr>
    </w:div>
    <w:div w:id="62795739">
      <w:bodyDiv w:val="1"/>
      <w:marLeft w:val="0"/>
      <w:marRight w:val="0"/>
      <w:marTop w:val="0"/>
      <w:marBottom w:val="0"/>
      <w:divBdr>
        <w:top w:val="none" w:sz="0" w:space="0" w:color="auto"/>
        <w:left w:val="none" w:sz="0" w:space="0" w:color="auto"/>
        <w:bottom w:val="none" w:sz="0" w:space="0" w:color="auto"/>
        <w:right w:val="none" w:sz="0" w:space="0" w:color="auto"/>
      </w:divBdr>
    </w:div>
    <w:div w:id="67925855">
      <w:bodyDiv w:val="1"/>
      <w:marLeft w:val="0"/>
      <w:marRight w:val="0"/>
      <w:marTop w:val="0"/>
      <w:marBottom w:val="0"/>
      <w:divBdr>
        <w:top w:val="none" w:sz="0" w:space="0" w:color="auto"/>
        <w:left w:val="none" w:sz="0" w:space="0" w:color="auto"/>
        <w:bottom w:val="none" w:sz="0" w:space="0" w:color="auto"/>
        <w:right w:val="none" w:sz="0" w:space="0" w:color="auto"/>
      </w:divBdr>
    </w:div>
    <w:div w:id="71239113">
      <w:bodyDiv w:val="1"/>
      <w:marLeft w:val="0"/>
      <w:marRight w:val="0"/>
      <w:marTop w:val="0"/>
      <w:marBottom w:val="0"/>
      <w:divBdr>
        <w:top w:val="none" w:sz="0" w:space="0" w:color="auto"/>
        <w:left w:val="none" w:sz="0" w:space="0" w:color="auto"/>
        <w:bottom w:val="none" w:sz="0" w:space="0" w:color="auto"/>
        <w:right w:val="none" w:sz="0" w:space="0" w:color="auto"/>
      </w:divBdr>
    </w:div>
    <w:div w:id="79302210">
      <w:bodyDiv w:val="1"/>
      <w:marLeft w:val="0"/>
      <w:marRight w:val="0"/>
      <w:marTop w:val="0"/>
      <w:marBottom w:val="0"/>
      <w:divBdr>
        <w:top w:val="none" w:sz="0" w:space="0" w:color="auto"/>
        <w:left w:val="none" w:sz="0" w:space="0" w:color="auto"/>
        <w:bottom w:val="none" w:sz="0" w:space="0" w:color="auto"/>
        <w:right w:val="none" w:sz="0" w:space="0" w:color="auto"/>
      </w:divBdr>
    </w:div>
    <w:div w:id="87384910">
      <w:bodyDiv w:val="1"/>
      <w:marLeft w:val="0"/>
      <w:marRight w:val="0"/>
      <w:marTop w:val="0"/>
      <w:marBottom w:val="0"/>
      <w:divBdr>
        <w:top w:val="none" w:sz="0" w:space="0" w:color="auto"/>
        <w:left w:val="none" w:sz="0" w:space="0" w:color="auto"/>
        <w:bottom w:val="none" w:sz="0" w:space="0" w:color="auto"/>
        <w:right w:val="none" w:sz="0" w:space="0" w:color="auto"/>
      </w:divBdr>
    </w:div>
    <w:div w:id="90703340">
      <w:bodyDiv w:val="1"/>
      <w:marLeft w:val="0"/>
      <w:marRight w:val="0"/>
      <w:marTop w:val="0"/>
      <w:marBottom w:val="0"/>
      <w:divBdr>
        <w:top w:val="none" w:sz="0" w:space="0" w:color="auto"/>
        <w:left w:val="none" w:sz="0" w:space="0" w:color="auto"/>
        <w:bottom w:val="none" w:sz="0" w:space="0" w:color="auto"/>
        <w:right w:val="none" w:sz="0" w:space="0" w:color="auto"/>
      </w:divBdr>
    </w:div>
    <w:div w:id="91752720">
      <w:bodyDiv w:val="1"/>
      <w:marLeft w:val="0"/>
      <w:marRight w:val="0"/>
      <w:marTop w:val="0"/>
      <w:marBottom w:val="0"/>
      <w:divBdr>
        <w:top w:val="none" w:sz="0" w:space="0" w:color="auto"/>
        <w:left w:val="none" w:sz="0" w:space="0" w:color="auto"/>
        <w:bottom w:val="none" w:sz="0" w:space="0" w:color="auto"/>
        <w:right w:val="none" w:sz="0" w:space="0" w:color="auto"/>
      </w:divBdr>
    </w:div>
    <w:div w:id="94640855">
      <w:bodyDiv w:val="1"/>
      <w:marLeft w:val="0"/>
      <w:marRight w:val="0"/>
      <w:marTop w:val="0"/>
      <w:marBottom w:val="0"/>
      <w:divBdr>
        <w:top w:val="none" w:sz="0" w:space="0" w:color="auto"/>
        <w:left w:val="none" w:sz="0" w:space="0" w:color="auto"/>
        <w:bottom w:val="none" w:sz="0" w:space="0" w:color="auto"/>
        <w:right w:val="none" w:sz="0" w:space="0" w:color="auto"/>
      </w:divBdr>
    </w:div>
    <w:div w:id="96993554">
      <w:bodyDiv w:val="1"/>
      <w:marLeft w:val="0"/>
      <w:marRight w:val="0"/>
      <w:marTop w:val="0"/>
      <w:marBottom w:val="0"/>
      <w:divBdr>
        <w:top w:val="none" w:sz="0" w:space="0" w:color="auto"/>
        <w:left w:val="none" w:sz="0" w:space="0" w:color="auto"/>
        <w:bottom w:val="none" w:sz="0" w:space="0" w:color="auto"/>
        <w:right w:val="none" w:sz="0" w:space="0" w:color="auto"/>
      </w:divBdr>
    </w:div>
    <w:div w:id="99687821">
      <w:bodyDiv w:val="1"/>
      <w:marLeft w:val="0"/>
      <w:marRight w:val="0"/>
      <w:marTop w:val="0"/>
      <w:marBottom w:val="0"/>
      <w:divBdr>
        <w:top w:val="none" w:sz="0" w:space="0" w:color="auto"/>
        <w:left w:val="none" w:sz="0" w:space="0" w:color="auto"/>
        <w:bottom w:val="none" w:sz="0" w:space="0" w:color="auto"/>
        <w:right w:val="none" w:sz="0" w:space="0" w:color="auto"/>
      </w:divBdr>
      <w:divsChild>
        <w:div w:id="937761877">
          <w:marLeft w:val="0"/>
          <w:marRight w:val="0"/>
          <w:marTop w:val="0"/>
          <w:marBottom w:val="0"/>
          <w:divBdr>
            <w:top w:val="none" w:sz="0" w:space="0" w:color="auto"/>
            <w:left w:val="none" w:sz="0" w:space="0" w:color="auto"/>
            <w:bottom w:val="none" w:sz="0" w:space="0" w:color="auto"/>
            <w:right w:val="none" w:sz="0" w:space="0" w:color="auto"/>
          </w:divBdr>
          <w:divsChild>
            <w:div w:id="1476488188">
              <w:marLeft w:val="0"/>
              <w:marRight w:val="0"/>
              <w:marTop w:val="0"/>
              <w:marBottom w:val="0"/>
              <w:divBdr>
                <w:top w:val="none" w:sz="0" w:space="0" w:color="auto"/>
                <w:left w:val="none" w:sz="0" w:space="0" w:color="auto"/>
                <w:bottom w:val="none" w:sz="0" w:space="0" w:color="auto"/>
                <w:right w:val="none" w:sz="0" w:space="0" w:color="auto"/>
              </w:divBdr>
              <w:divsChild>
                <w:div w:id="13166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2193">
      <w:bodyDiv w:val="1"/>
      <w:marLeft w:val="0"/>
      <w:marRight w:val="0"/>
      <w:marTop w:val="0"/>
      <w:marBottom w:val="0"/>
      <w:divBdr>
        <w:top w:val="none" w:sz="0" w:space="0" w:color="auto"/>
        <w:left w:val="none" w:sz="0" w:space="0" w:color="auto"/>
        <w:bottom w:val="none" w:sz="0" w:space="0" w:color="auto"/>
        <w:right w:val="none" w:sz="0" w:space="0" w:color="auto"/>
      </w:divBdr>
    </w:div>
    <w:div w:id="113182325">
      <w:bodyDiv w:val="1"/>
      <w:marLeft w:val="0"/>
      <w:marRight w:val="0"/>
      <w:marTop w:val="0"/>
      <w:marBottom w:val="0"/>
      <w:divBdr>
        <w:top w:val="none" w:sz="0" w:space="0" w:color="auto"/>
        <w:left w:val="none" w:sz="0" w:space="0" w:color="auto"/>
        <w:bottom w:val="none" w:sz="0" w:space="0" w:color="auto"/>
        <w:right w:val="none" w:sz="0" w:space="0" w:color="auto"/>
      </w:divBdr>
    </w:div>
    <w:div w:id="116679564">
      <w:bodyDiv w:val="1"/>
      <w:marLeft w:val="0"/>
      <w:marRight w:val="0"/>
      <w:marTop w:val="0"/>
      <w:marBottom w:val="0"/>
      <w:divBdr>
        <w:top w:val="none" w:sz="0" w:space="0" w:color="auto"/>
        <w:left w:val="none" w:sz="0" w:space="0" w:color="auto"/>
        <w:bottom w:val="none" w:sz="0" w:space="0" w:color="auto"/>
        <w:right w:val="none" w:sz="0" w:space="0" w:color="auto"/>
      </w:divBdr>
    </w:div>
    <w:div w:id="118184056">
      <w:bodyDiv w:val="1"/>
      <w:marLeft w:val="0"/>
      <w:marRight w:val="0"/>
      <w:marTop w:val="0"/>
      <w:marBottom w:val="0"/>
      <w:divBdr>
        <w:top w:val="none" w:sz="0" w:space="0" w:color="auto"/>
        <w:left w:val="none" w:sz="0" w:space="0" w:color="auto"/>
        <w:bottom w:val="none" w:sz="0" w:space="0" w:color="auto"/>
        <w:right w:val="none" w:sz="0" w:space="0" w:color="auto"/>
      </w:divBdr>
    </w:div>
    <w:div w:id="126288349">
      <w:bodyDiv w:val="1"/>
      <w:marLeft w:val="0"/>
      <w:marRight w:val="0"/>
      <w:marTop w:val="0"/>
      <w:marBottom w:val="0"/>
      <w:divBdr>
        <w:top w:val="none" w:sz="0" w:space="0" w:color="auto"/>
        <w:left w:val="none" w:sz="0" w:space="0" w:color="auto"/>
        <w:bottom w:val="none" w:sz="0" w:space="0" w:color="auto"/>
        <w:right w:val="none" w:sz="0" w:space="0" w:color="auto"/>
      </w:divBdr>
    </w:div>
    <w:div w:id="126826179">
      <w:bodyDiv w:val="1"/>
      <w:marLeft w:val="0"/>
      <w:marRight w:val="0"/>
      <w:marTop w:val="0"/>
      <w:marBottom w:val="0"/>
      <w:divBdr>
        <w:top w:val="none" w:sz="0" w:space="0" w:color="auto"/>
        <w:left w:val="none" w:sz="0" w:space="0" w:color="auto"/>
        <w:bottom w:val="none" w:sz="0" w:space="0" w:color="auto"/>
        <w:right w:val="none" w:sz="0" w:space="0" w:color="auto"/>
      </w:divBdr>
    </w:div>
    <w:div w:id="128255908">
      <w:bodyDiv w:val="1"/>
      <w:marLeft w:val="0"/>
      <w:marRight w:val="0"/>
      <w:marTop w:val="0"/>
      <w:marBottom w:val="0"/>
      <w:divBdr>
        <w:top w:val="none" w:sz="0" w:space="0" w:color="auto"/>
        <w:left w:val="none" w:sz="0" w:space="0" w:color="auto"/>
        <w:bottom w:val="none" w:sz="0" w:space="0" w:color="auto"/>
        <w:right w:val="none" w:sz="0" w:space="0" w:color="auto"/>
      </w:divBdr>
    </w:div>
    <w:div w:id="128593172">
      <w:bodyDiv w:val="1"/>
      <w:marLeft w:val="0"/>
      <w:marRight w:val="0"/>
      <w:marTop w:val="0"/>
      <w:marBottom w:val="0"/>
      <w:divBdr>
        <w:top w:val="none" w:sz="0" w:space="0" w:color="auto"/>
        <w:left w:val="none" w:sz="0" w:space="0" w:color="auto"/>
        <w:bottom w:val="none" w:sz="0" w:space="0" w:color="auto"/>
        <w:right w:val="none" w:sz="0" w:space="0" w:color="auto"/>
      </w:divBdr>
    </w:div>
    <w:div w:id="139350349">
      <w:bodyDiv w:val="1"/>
      <w:marLeft w:val="0"/>
      <w:marRight w:val="0"/>
      <w:marTop w:val="0"/>
      <w:marBottom w:val="0"/>
      <w:divBdr>
        <w:top w:val="none" w:sz="0" w:space="0" w:color="auto"/>
        <w:left w:val="none" w:sz="0" w:space="0" w:color="auto"/>
        <w:bottom w:val="none" w:sz="0" w:space="0" w:color="auto"/>
        <w:right w:val="none" w:sz="0" w:space="0" w:color="auto"/>
      </w:divBdr>
    </w:div>
    <w:div w:id="140463223">
      <w:bodyDiv w:val="1"/>
      <w:marLeft w:val="0"/>
      <w:marRight w:val="0"/>
      <w:marTop w:val="0"/>
      <w:marBottom w:val="0"/>
      <w:divBdr>
        <w:top w:val="none" w:sz="0" w:space="0" w:color="auto"/>
        <w:left w:val="none" w:sz="0" w:space="0" w:color="auto"/>
        <w:bottom w:val="none" w:sz="0" w:space="0" w:color="auto"/>
        <w:right w:val="none" w:sz="0" w:space="0" w:color="auto"/>
      </w:divBdr>
    </w:div>
    <w:div w:id="143939511">
      <w:bodyDiv w:val="1"/>
      <w:marLeft w:val="0"/>
      <w:marRight w:val="0"/>
      <w:marTop w:val="0"/>
      <w:marBottom w:val="0"/>
      <w:divBdr>
        <w:top w:val="none" w:sz="0" w:space="0" w:color="auto"/>
        <w:left w:val="none" w:sz="0" w:space="0" w:color="auto"/>
        <w:bottom w:val="none" w:sz="0" w:space="0" w:color="auto"/>
        <w:right w:val="none" w:sz="0" w:space="0" w:color="auto"/>
      </w:divBdr>
    </w:div>
    <w:div w:id="151530400">
      <w:bodyDiv w:val="1"/>
      <w:marLeft w:val="0"/>
      <w:marRight w:val="0"/>
      <w:marTop w:val="0"/>
      <w:marBottom w:val="0"/>
      <w:divBdr>
        <w:top w:val="none" w:sz="0" w:space="0" w:color="auto"/>
        <w:left w:val="none" w:sz="0" w:space="0" w:color="auto"/>
        <w:bottom w:val="none" w:sz="0" w:space="0" w:color="auto"/>
        <w:right w:val="none" w:sz="0" w:space="0" w:color="auto"/>
      </w:divBdr>
    </w:div>
    <w:div w:id="158929553">
      <w:bodyDiv w:val="1"/>
      <w:marLeft w:val="0"/>
      <w:marRight w:val="0"/>
      <w:marTop w:val="0"/>
      <w:marBottom w:val="0"/>
      <w:divBdr>
        <w:top w:val="none" w:sz="0" w:space="0" w:color="auto"/>
        <w:left w:val="none" w:sz="0" w:space="0" w:color="auto"/>
        <w:bottom w:val="none" w:sz="0" w:space="0" w:color="auto"/>
        <w:right w:val="none" w:sz="0" w:space="0" w:color="auto"/>
      </w:divBdr>
    </w:div>
    <w:div w:id="171840137">
      <w:bodyDiv w:val="1"/>
      <w:marLeft w:val="0"/>
      <w:marRight w:val="0"/>
      <w:marTop w:val="0"/>
      <w:marBottom w:val="0"/>
      <w:divBdr>
        <w:top w:val="none" w:sz="0" w:space="0" w:color="auto"/>
        <w:left w:val="none" w:sz="0" w:space="0" w:color="auto"/>
        <w:bottom w:val="none" w:sz="0" w:space="0" w:color="auto"/>
        <w:right w:val="none" w:sz="0" w:space="0" w:color="auto"/>
      </w:divBdr>
    </w:div>
    <w:div w:id="181207879">
      <w:bodyDiv w:val="1"/>
      <w:marLeft w:val="0"/>
      <w:marRight w:val="0"/>
      <w:marTop w:val="0"/>
      <w:marBottom w:val="0"/>
      <w:divBdr>
        <w:top w:val="none" w:sz="0" w:space="0" w:color="auto"/>
        <w:left w:val="none" w:sz="0" w:space="0" w:color="auto"/>
        <w:bottom w:val="none" w:sz="0" w:space="0" w:color="auto"/>
        <w:right w:val="none" w:sz="0" w:space="0" w:color="auto"/>
      </w:divBdr>
    </w:div>
    <w:div w:id="181673237">
      <w:bodyDiv w:val="1"/>
      <w:marLeft w:val="0"/>
      <w:marRight w:val="0"/>
      <w:marTop w:val="0"/>
      <w:marBottom w:val="0"/>
      <w:divBdr>
        <w:top w:val="none" w:sz="0" w:space="0" w:color="auto"/>
        <w:left w:val="none" w:sz="0" w:space="0" w:color="auto"/>
        <w:bottom w:val="none" w:sz="0" w:space="0" w:color="auto"/>
        <w:right w:val="none" w:sz="0" w:space="0" w:color="auto"/>
      </w:divBdr>
    </w:div>
    <w:div w:id="199172004">
      <w:bodyDiv w:val="1"/>
      <w:marLeft w:val="0"/>
      <w:marRight w:val="0"/>
      <w:marTop w:val="0"/>
      <w:marBottom w:val="0"/>
      <w:divBdr>
        <w:top w:val="none" w:sz="0" w:space="0" w:color="auto"/>
        <w:left w:val="none" w:sz="0" w:space="0" w:color="auto"/>
        <w:bottom w:val="none" w:sz="0" w:space="0" w:color="auto"/>
        <w:right w:val="none" w:sz="0" w:space="0" w:color="auto"/>
      </w:divBdr>
    </w:div>
    <w:div w:id="209192808">
      <w:bodyDiv w:val="1"/>
      <w:marLeft w:val="0"/>
      <w:marRight w:val="0"/>
      <w:marTop w:val="0"/>
      <w:marBottom w:val="0"/>
      <w:divBdr>
        <w:top w:val="none" w:sz="0" w:space="0" w:color="auto"/>
        <w:left w:val="none" w:sz="0" w:space="0" w:color="auto"/>
        <w:bottom w:val="none" w:sz="0" w:space="0" w:color="auto"/>
        <w:right w:val="none" w:sz="0" w:space="0" w:color="auto"/>
      </w:divBdr>
    </w:div>
    <w:div w:id="209195885">
      <w:bodyDiv w:val="1"/>
      <w:marLeft w:val="0"/>
      <w:marRight w:val="0"/>
      <w:marTop w:val="0"/>
      <w:marBottom w:val="0"/>
      <w:divBdr>
        <w:top w:val="none" w:sz="0" w:space="0" w:color="auto"/>
        <w:left w:val="none" w:sz="0" w:space="0" w:color="auto"/>
        <w:bottom w:val="none" w:sz="0" w:space="0" w:color="auto"/>
        <w:right w:val="none" w:sz="0" w:space="0" w:color="auto"/>
      </w:divBdr>
    </w:div>
    <w:div w:id="221915579">
      <w:bodyDiv w:val="1"/>
      <w:marLeft w:val="0"/>
      <w:marRight w:val="0"/>
      <w:marTop w:val="0"/>
      <w:marBottom w:val="0"/>
      <w:divBdr>
        <w:top w:val="none" w:sz="0" w:space="0" w:color="auto"/>
        <w:left w:val="none" w:sz="0" w:space="0" w:color="auto"/>
        <w:bottom w:val="none" w:sz="0" w:space="0" w:color="auto"/>
        <w:right w:val="none" w:sz="0" w:space="0" w:color="auto"/>
      </w:divBdr>
    </w:div>
    <w:div w:id="225534459">
      <w:bodyDiv w:val="1"/>
      <w:marLeft w:val="0"/>
      <w:marRight w:val="0"/>
      <w:marTop w:val="0"/>
      <w:marBottom w:val="0"/>
      <w:divBdr>
        <w:top w:val="none" w:sz="0" w:space="0" w:color="auto"/>
        <w:left w:val="none" w:sz="0" w:space="0" w:color="auto"/>
        <w:bottom w:val="none" w:sz="0" w:space="0" w:color="auto"/>
        <w:right w:val="none" w:sz="0" w:space="0" w:color="auto"/>
      </w:divBdr>
    </w:div>
    <w:div w:id="229657918">
      <w:bodyDiv w:val="1"/>
      <w:marLeft w:val="0"/>
      <w:marRight w:val="0"/>
      <w:marTop w:val="0"/>
      <w:marBottom w:val="0"/>
      <w:divBdr>
        <w:top w:val="none" w:sz="0" w:space="0" w:color="auto"/>
        <w:left w:val="none" w:sz="0" w:space="0" w:color="auto"/>
        <w:bottom w:val="none" w:sz="0" w:space="0" w:color="auto"/>
        <w:right w:val="none" w:sz="0" w:space="0" w:color="auto"/>
      </w:divBdr>
    </w:div>
    <w:div w:id="241262613">
      <w:bodyDiv w:val="1"/>
      <w:marLeft w:val="0"/>
      <w:marRight w:val="0"/>
      <w:marTop w:val="0"/>
      <w:marBottom w:val="0"/>
      <w:divBdr>
        <w:top w:val="none" w:sz="0" w:space="0" w:color="auto"/>
        <w:left w:val="none" w:sz="0" w:space="0" w:color="auto"/>
        <w:bottom w:val="none" w:sz="0" w:space="0" w:color="auto"/>
        <w:right w:val="none" w:sz="0" w:space="0" w:color="auto"/>
      </w:divBdr>
    </w:div>
    <w:div w:id="247274819">
      <w:bodyDiv w:val="1"/>
      <w:marLeft w:val="0"/>
      <w:marRight w:val="0"/>
      <w:marTop w:val="0"/>
      <w:marBottom w:val="0"/>
      <w:divBdr>
        <w:top w:val="none" w:sz="0" w:space="0" w:color="auto"/>
        <w:left w:val="none" w:sz="0" w:space="0" w:color="auto"/>
        <w:bottom w:val="none" w:sz="0" w:space="0" w:color="auto"/>
        <w:right w:val="none" w:sz="0" w:space="0" w:color="auto"/>
      </w:divBdr>
    </w:div>
    <w:div w:id="262496248">
      <w:bodyDiv w:val="1"/>
      <w:marLeft w:val="0"/>
      <w:marRight w:val="0"/>
      <w:marTop w:val="0"/>
      <w:marBottom w:val="0"/>
      <w:divBdr>
        <w:top w:val="none" w:sz="0" w:space="0" w:color="auto"/>
        <w:left w:val="none" w:sz="0" w:space="0" w:color="auto"/>
        <w:bottom w:val="none" w:sz="0" w:space="0" w:color="auto"/>
        <w:right w:val="none" w:sz="0" w:space="0" w:color="auto"/>
      </w:divBdr>
    </w:div>
    <w:div w:id="262958903">
      <w:bodyDiv w:val="1"/>
      <w:marLeft w:val="0"/>
      <w:marRight w:val="0"/>
      <w:marTop w:val="0"/>
      <w:marBottom w:val="0"/>
      <w:divBdr>
        <w:top w:val="none" w:sz="0" w:space="0" w:color="auto"/>
        <w:left w:val="none" w:sz="0" w:space="0" w:color="auto"/>
        <w:bottom w:val="none" w:sz="0" w:space="0" w:color="auto"/>
        <w:right w:val="none" w:sz="0" w:space="0" w:color="auto"/>
      </w:divBdr>
    </w:div>
    <w:div w:id="263879883">
      <w:bodyDiv w:val="1"/>
      <w:marLeft w:val="0"/>
      <w:marRight w:val="0"/>
      <w:marTop w:val="0"/>
      <w:marBottom w:val="0"/>
      <w:divBdr>
        <w:top w:val="none" w:sz="0" w:space="0" w:color="auto"/>
        <w:left w:val="none" w:sz="0" w:space="0" w:color="auto"/>
        <w:bottom w:val="none" w:sz="0" w:space="0" w:color="auto"/>
        <w:right w:val="none" w:sz="0" w:space="0" w:color="auto"/>
      </w:divBdr>
    </w:div>
    <w:div w:id="267007326">
      <w:bodyDiv w:val="1"/>
      <w:marLeft w:val="0"/>
      <w:marRight w:val="0"/>
      <w:marTop w:val="0"/>
      <w:marBottom w:val="0"/>
      <w:divBdr>
        <w:top w:val="none" w:sz="0" w:space="0" w:color="auto"/>
        <w:left w:val="none" w:sz="0" w:space="0" w:color="auto"/>
        <w:bottom w:val="none" w:sz="0" w:space="0" w:color="auto"/>
        <w:right w:val="none" w:sz="0" w:space="0" w:color="auto"/>
      </w:divBdr>
      <w:divsChild>
        <w:div w:id="842088600">
          <w:marLeft w:val="0"/>
          <w:marRight w:val="0"/>
          <w:marTop w:val="120"/>
          <w:marBottom w:val="0"/>
          <w:divBdr>
            <w:top w:val="none" w:sz="0" w:space="0" w:color="auto"/>
            <w:left w:val="none" w:sz="0" w:space="0" w:color="auto"/>
            <w:bottom w:val="none" w:sz="0" w:space="0" w:color="auto"/>
            <w:right w:val="none" w:sz="0" w:space="0" w:color="auto"/>
          </w:divBdr>
          <w:divsChild>
            <w:div w:id="1094090525">
              <w:marLeft w:val="0"/>
              <w:marRight w:val="0"/>
              <w:marTop w:val="0"/>
              <w:marBottom w:val="0"/>
              <w:divBdr>
                <w:top w:val="none" w:sz="0" w:space="0" w:color="auto"/>
                <w:left w:val="none" w:sz="0" w:space="0" w:color="auto"/>
                <w:bottom w:val="none" w:sz="0" w:space="0" w:color="auto"/>
                <w:right w:val="none" w:sz="0" w:space="0" w:color="auto"/>
              </w:divBdr>
            </w:div>
          </w:divsChild>
        </w:div>
        <w:div w:id="1594585671">
          <w:marLeft w:val="0"/>
          <w:marRight w:val="0"/>
          <w:marTop w:val="0"/>
          <w:marBottom w:val="0"/>
          <w:divBdr>
            <w:top w:val="none" w:sz="0" w:space="0" w:color="auto"/>
            <w:left w:val="none" w:sz="0" w:space="0" w:color="auto"/>
            <w:bottom w:val="none" w:sz="0" w:space="0" w:color="auto"/>
            <w:right w:val="none" w:sz="0" w:space="0" w:color="auto"/>
          </w:divBdr>
        </w:div>
      </w:divsChild>
    </w:div>
    <w:div w:id="267468648">
      <w:bodyDiv w:val="1"/>
      <w:marLeft w:val="0"/>
      <w:marRight w:val="0"/>
      <w:marTop w:val="0"/>
      <w:marBottom w:val="0"/>
      <w:divBdr>
        <w:top w:val="none" w:sz="0" w:space="0" w:color="auto"/>
        <w:left w:val="none" w:sz="0" w:space="0" w:color="auto"/>
        <w:bottom w:val="none" w:sz="0" w:space="0" w:color="auto"/>
        <w:right w:val="none" w:sz="0" w:space="0" w:color="auto"/>
      </w:divBdr>
    </w:div>
    <w:div w:id="267540400">
      <w:bodyDiv w:val="1"/>
      <w:marLeft w:val="0"/>
      <w:marRight w:val="0"/>
      <w:marTop w:val="0"/>
      <w:marBottom w:val="0"/>
      <w:divBdr>
        <w:top w:val="none" w:sz="0" w:space="0" w:color="auto"/>
        <w:left w:val="none" w:sz="0" w:space="0" w:color="auto"/>
        <w:bottom w:val="none" w:sz="0" w:space="0" w:color="auto"/>
        <w:right w:val="none" w:sz="0" w:space="0" w:color="auto"/>
      </w:divBdr>
    </w:div>
    <w:div w:id="280038124">
      <w:bodyDiv w:val="1"/>
      <w:marLeft w:val="0"/>
      <w:marRight w:val="0"/>
      <w:marTop w:val="0"/>
      <w:marBottom w:val="0"/>
      <w:divBdr>
        <w:top w:val="none" w:sz="0" w:space="0" w:color="auto"/>
        <w:left w:val="none" w:sz="0" w:space="0" w:color="auto"/>
        <w:bottom w:val="none" w:sz="0" w:space="0" w:color="auto"/>
        <w:right w:val="none" w:sz="0" w:space="0" w:color="auto"/>
      </w:divBdr>
    </w:div>
    <w:div w:id="290867325">
      <w:bodyDiv w:val="1"/>
      <w:marLeft w:val="0"/>
      <w:marRight w:val="0"/>
      <w:marTop w:val="0"/>
      <w:marBottom w:val="0"/>
      <w:divBdr>
        <w:top w:val="none" w:sz="0" w:space="0" w:color="auto"/>
        <w:left w:val="none" w:sz="0" w:space="0" w:color="auto"/>
        <w:bottom w:val="none" w:sz="0" w:space="0" w:color="auto"/>
        <w:right w:val="none" w:sz="0" w:space="0" w:color="auto"/>
      </w:divBdr>
    </w:div>
    <w:div w:id="291056071">
      <w:bodyDiv w:val="1"/>
      <w:marLeft w:val="0"/>
      <w:marRight w:val="0"/>
      <w:marTop w:val="0"/>
      <w:marBottom w:val="0"/>
      <w:divBdr>
        <w:top w:val="none" w:sz="0" w:space="0" w:color="auto"/>
        <w:left w:val="none" w:sz="0" w:space="0" w:color="auto"/>
        <w:bottom w:val="none" w:sz="0" w:space="0" w:color="auto"/>
        <w:right w:val="none" w:sz="0" w:space="0" w:color="auto"/>
      </w:divBdr>
    </w:div>
    <w:div w:id="294678096">
      <w:bodyDiv w:val="1"/>
      <w:marLeft w:val="0"/>
      <w:marRight w:val="0"/>
      <w:marTop w:val="0"/>
      <w:marBottom w:val="0"/>
      <w:divBdr>
        <w:top w:val="none" w:sz="0" w:space="0" w:color="auto"/>
        <w:left w:val="none" w:sz="0" w:space="0" w:color="auto"/>
        <w:bottom w:val="none" w:sz="0" w:space="0" w:color="auto"/>
        <w:right w:val="none" w:sz="0" w:space="0" w:color="auto"/>
      </w:divBdr>
      <w:divsChild>
        <w:div w:id="1526407985">
          <w:marLeft w:val="0"/>
          <w:marRight w:val="0"/>
          <w:marTop w:val="0"/>
          <w:marBottom w:val="0"/>
          <w:divBdr>
            <w:top w:val="none" w:sz="0" w:space="0" w:color="auto"/>
            <w:left w:val="none" w:sz="0" w:space="0" w:color="auto"/>
            <w:bottom w:val="none" w:sz="0" w:space="0" w:color="auto"/>
            <w:right w:val="none" w:sz="0" w:space="0" w:color="auto"/>
          </w:divBdr>
          <w:divsChild>
            <w:div w:id="1583946576">
              <w:marLeft w:val="0"/>
              <w:marRight w:val="0"/>
              <w:marTop w:val="0"/>
              <w:marBottom w:val="0"/>
              <w:divBdr>
                <w:top w:val="none" w:sz="0" w:space="0" w:color="auto"/>
                <w:left w:val="none" w:sz="0" w:space="0" w:color="auto"/>
                <w:bottom w:val="none" w:sz="0" w:space="0" w:color="auto"/>
                <w:right w:val="none" w:sz="0" w:space="0" w:color="auto"/>
              </w:divBdr>
              <w:divsChild>
                <w:div w:id="687558430">
                  <w:marLeft w:val="0"/>
                  <w:marRight w:val="0"/>
                  <w:marTop w:val="0"/>
                  <w:marBottom w:val="0"/>
                  <w:divBdr>
                    <w:top w:val="none" w:sz="0" w:space="0" w:color="auto"/>
                    <w:left w:val="none" w:sz="0" w:space="0" w:color="auto"/>
                    <w:bottom w:val="none" w:sz="0" w:space="0" w:color="auto"/>
                    <w:right w:val="none" w:sz="0" w:space="0" w:color="auto"/>
                  </w:divBdr>
                  <w:divsChild>
                    <w:div w:id="39519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41172">
      <w:bodyDiv w:val="1"/>
      <w:marLeft w:val="0"/>
      <w:marRight w:val="0"/>
      <w:marTop w:val="0"/>
      <w:marBottom w:val="0"/>
      <w:divBdr>
        <w:top w:val="none" w:sz="0" w:space="0" w:color="auto"/>
        <w:left w:val="none" w:sz="0" w:space="0" w:color="auto"/>
        <w:bottom w:val="none" w:sz="0" w:space="0" w:color="auto"/>
        <w:right w:val="none" w:sz="0" w:space="0" w:color="auto"/>
      </w:divBdr>
    </w:div>
    <w:div w:id="296692217">
      <w:bodyDiv w:val="1"/>
      <w:marLeft w:val="0"/>
      <w:marRight w:val="0"/>
      <w:marTop w:val="0"/>
      <w:marBottom w:val="0"/>
      <w:divBdr>
        <w:top w:val="none" w:sz="0" w:space="0" w:color="auto"/>
        <w:left w:val="none" w:sz="0" w:space="0" w:color="auto"/>
        <w:bottom w:val="none" w:sz="0" w:space="0" w:color="auto"/>
        <w:right w:val="none" w:sz="0" w:space="0" w:color="auto"/>
      </w:divBdr>
    </w:div>
    <w:div w:id="298389811">
      <w:bodyDiv w:val="1"/>
      <w:marLeft w:val="0"/>
      <w:marRight w:val="0"/>
      <w:marTop w:val="0"/>
      <w:marBottom w:val="0"/>
      <w:divBdr>
        <w:top w:val="none" w:sz="0" w:space="0" w:color="auto"/>
        <w:left w:val="none" w:sz="0" w:space="0" w:color="auto"/>
        <w:bottom w:val="none" w:sz="0" w:space="0" w:color="auto"/>
        <w:right w:val="none" w:sz="0" w:space="0" w:color="auto"/>
      </w:divBdr>
    </w:div>
    <w:div w:id="299843189">
      <w:bodyDiv w:val="1"/>
      <w:marLeft w:val="0"/>
      <w:marRight w:val="0"/>
      <w:marTop w:val="0"/>
      <w:marBottom w:val="0"/>
      <w:divBdr>
        <w:top w:val="none" w:sz="0" w:space="0" w:color="auto"/>
        <w:left w:val="none" w:sz="0" w:space="0" w:color="auto"/>
        <w:bottom w:val="none" w:sz="0" w:space="0" w:color="auto"/>
        <w:right w:val="none" w:sz="0" w:space="0" w:color="auto"/>
      </w:divBdr>
    </w:div>
    <w:div w:id="300236085">
      <w:bodyDiv w:val="1"/>
      <w:marLeft w:val="0"/>
      <w:marRight w:val="0"/>
      <w:marTop w:val="0"/>
      <w:marBottom w:val="0"/>
      <w:divBdr>
        <w:top w:val="none" w:sz="0" w:space="0" w:color="auto"/>
        <w:left w:val="none" w:sz="0" w:space="0" w:color="auto"/>
        <w:bottom w:val="none" w:sz="0" w:space="0" w:color="auto"/>
        <w:right w:val="none" w:sz="0" w:space="0" w:color="auto"/>
      </w:divBdr>
    </w:div>
    <w:div w:id="302080750">
      <w:bodyDiv w:val="1"/>
      <w:marLeft w:val="0"/>
      <w:marRight w:val="0"/>
      <w:marTop w:val="0"/>
      <w:marBottom w:val="0"/>
      <w:divBdr>
        <w:top w:val="none" w:sz="0" w:space="0" w:color="auto"/>
        <w:left w:val="none" w:sz="0" w:space="0" w:color="auto"/>
        <w:bottom w:val="none" w:sz="0" w:space="0" w:color="auto"/>
        <w:right w:val="none" w:sz="0" w:space="0" w:color="auto"/>
      </w:divBdr>
    </w:div>
    <w:div w:id="304629462">
      <w:bodyDiv w:val="1"/>
      <w:marLeft w:val="0"/>
      <w:marRight w:val="0"/>
      <w:marTop w:val="0"/>
      <w:marBottom w:val="0"/>
      <w:divBdr>
        <w:top w:val="none" w:sz="0" w:space="0" w:color="auto"/>
        <w:left w:val="none" w:sz="0" w:space="0" w:color="auto"/>
        <w:bottom w:val="none" w:sz="0" w:space="0" w:color="auto"/>
        <w:right w:val="none" w:sz="0" w:space="0" w:color="auto"/>
      </w:divBdr>
    </w:div>
    <w:div w:id="306978474">
      <w:bodyDiv w:val="1"/>
      <w:marLeft w:val="0"/>
      <w:marRight w:val="0"/>
      <w:marTop w:val="0"/>
      <w:marBottom w:val="0"/>
      <w:divBdr>
        <w:top w:val="none" w:sz="0" w:space="0" w:color="auto"/>
        <w:left w:val="none" w:sz="0" w:space="0" w:color="auto"/>
        <w:bottom w:val="none" w:sz="0" w:space="0" w:color="auto"/>
        <w:right w:val="none" w:sz="0" w:space="0" w:color="auto"/>
      </w:divBdr>
      <w:divsChild>
        <w:div w:id="307712619">
          <w:marLeft w:val="0"/>
          <w:marRight w:val="0"/>
          <w:marTop w:val="120"/>
          <w:marBottom w:val="0"/>
          <w:divBdr>
            <w:top w:val="none" w:sz="0" w:space="0" w:color="auto"/>
            <w:left w:val="none" w:sz="0" w:space="0" w:color="auto"/>
            <w:bottom w:val="none" w:sz="0" w:space="0" w:color="auto"/>
            <w:right w:val="none" w:sz="0" w:space="0" w:color="auto"/>
          </w:divBdr>
          <w:divsChild>
            <w:div w:id="2008088960">
              <w:marLeft w:val="0"/>
              <w:marRight w:val="0"/>
              <w:marTop w:val="0"/>
              <w:marBottom w:val="0"/>
              <w:divBdr>
                <w:top w:val="none" w:sz="0" w:space="0" w:color="auto"/>
                <w:left w:val="none" w:sz="0" w:space="0" w:color="auto"/>
                <w:bottom w:val="none" w:sz="0" w:space="0" w:color="auto"/>
                <w:right w:val="none" w:sz="0" w:space="0" w:color="auto"/>
              </w:divBdr>
            </w:div>
          </w:divsChild>
        </w:div>
        <w:div w:id="634681066">
          <w:marLeft w:val="0"/>
          <w:marRight w:val="0"/>
          <w:marTop w:val="120"/>
          <w:marBottom w:val="0"/>
          <w:divBdr>
            <w:top w:val="none" w:sz="0" w:space="0" w:color="auto"/>
            <w:left w:val="none" w:sz="0" w:space="0" w:color="auto"/>
            <w:bottom w:val="none" w:sz="0" w:space="0" w:color="auto"/>
            <w:right w:val="none" w:sz="0" w:space="0" w:color="auto"/>
          </w:divBdr>
          <w:divsChild>
            <w:div w:id="1722971605">
              <w:marLeft w:val="0"/>
              <w:marRight w:val="0"/>
              <w:marTop w:val="0"/>
              <w:marBottom w:val="0"/>
              <w:divBdr>
                <w:top w:val="none" w:sz="0" w:space="0" w:color="auto"/>
                <w:left w:val="none" w:sz="0" w:space="0" w:color="auto"/>
                <w:bottom w:val="none" w:sz="0" w:space="0" w:color="auto"/>
                <w:right w:val="none" w:sz="0" w:space="0" w:color="auto"/>
              </w:divBdr>
            </w:div>
          </w:divsChild>
        </w:div>
        <w:div w:id="1117066875">
          <w:marLeft w:val="0"/>
          <w:marRight w:val="0"/>
          <w:marTop w:val="0"/>
          <w:marBottom w:val="0"/>
          <w:divBdr>
            <w:top w:val="none" w:sz="0" w:space="0" w:color="auto"/>
            <w:left w:val="none" w:sz="0" w:space="0" w:color="auto"/>
            <w:bottom w:val="none" w:sz="0" w:space="0" w:color="auto"/>
            <w:right w:val="none" w:sz="0" w:space="0" w:color="auto"/>
          </w:divBdr>
        </w:div>
        <w:div w:id="1285891743">
          <w:marLeft w:val="0"/>
          <w:marRight w:val="0"/>
          <w:marTop w:val="120"/>
          <w:marBottom w:val="0"/>
          <w:divBdr>
            <w:top w:val="none" w:sz="0" w:space="0" w:color="auto"/>
            <w:left w:val="none" w:sz="0" w:space="0" w:color="auto"/>
            <w:bottom w:val="none" w:sz="0" w:space="0" w:color="auto"/>
            <w:right w:val="none" w:sz="0" w:space="0" w:color="auto"/>
          </w:divBdr>
          <w:divsChild>
            <w:div w:id="2127498610">
              <w:marLeft w:val="0"/>
              <w:marRight w:val="0"/>
              <w:marTop w:val="0"/>
              <w:marBottom w:val="0"/>
              <w:divBdr>
                <w:top w:val="none" w:sz="0" w:space="0" w:color="auto"/>
                <w:left w:val="none" w:sz="0" w:space="0" w:color="auto"/>
                <w:bottom w:val="none" w:sz="0" w:space="0" w:color="auto"/>
                <w:right w:val="none" w:sz="0" w:space="0" w:color="auto"/>
              </w:divBdr>
            </w:div>
          </w:divsChild>
        </w:div>
        <w:div w:id="1328745419">
          <w:marLeft w:val="0"/>
          <w:marRight w:val="0"/>
          <w:marTop w:val="120"/>
          <w:marBottom w:val="0"/>
          <w:divBdr>
            <w:top w:val="none" w:sz="0" w:space="0" w:color="auto"/>
            <w:left w:val="none" w:sz="0" w:space="0" w:color="auto"/>
            <w:bottom w:val="none" w:sz="0" w:space="0" w:color="auto"/>
            <w:right w:val="none" w:sz="0" w:space="0" w:color="auto"/>
          </w:divBdr>
          <w:divsChild>
            <w:div w:id="1717779896">
              <w:marLeft w:val="0"/>
              <w:marRight w:val="0"/>
              <w:marTop w:val="0"/>
              <w:marBottom w:val="0"/>
              <w:divBdr>
                <w:top w:val="none" w:sz="0" w:space="0" w:color="auto"/>
                <w:left w:val="none" w:sz="0" w:space="0" w:color="auto"/>
                <w:bottom w:val="none" w:sz="0" w:space="0" w:color="auto"/>
                <w:right w:val="none" w:sz="0" w:space="0" w:color="auto"/>
              </w:divBdr>
            </w:div>
          </w:divsChild>
        </w:div>
        <w:div w:id="1924795669">
          <w:marLeft w:val="0"/>
          <w:marRight w:val="0"/>
          <w:marTop w:val="120"/>
          <w:marBottom w:val="0"/>
          <w:divBdr>
            <w:top w:val="none" w:sz="0" w:space="0" w:color="auto"/>
            <w:left w:val="none" w:sz="0" w:space="0" w:color="auto"/>
            <w:bottom w:val="none" w:sz="0" w:space="0" w:color="auto"/>
            <w:right w:val="none" w:sz="0" w:space="0" w:color="auto"/>
          </w:divBdr>
          <w:divsChild>
            <w:div w:id="758674727">
              <w:marLeft w:val="0"/>
              <w:marRight w:val="0"/>
              <w:marTop w:val="0"/>
              <w:marBottom w:val="0"/>
              <w:divBdr>
                <w:top w:val="none" w:sz="0" w:space="0" w:color="auto"/>
                <w:left w:val="none" w:sz="0" w:space="0" w:color="auto"/>
                <w:bottom w:val="none" w:sz="0" w:space="0" w:color="auto"/>
                <w:right w:val="none" w:sz="0" w:space="0" w:color="auto"/>
              </w:divBdr>
            </w:div>
            <w:div w:id="210568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74372">
      <w:bodyDiv w:val="1"/>
      <w:marLeft w:val="0"/>
      <w:marRight w:val="0"/>
      <w:marTop w:val="0"/>
      <w:marBottom w:val="0"/>
      <w:divBdr>
        <w:top w:val="none" w:sz="0" w:space="0" w:color="auto"/>
        <w:left w:val="none" w:sz="0" w:space="0" w:color="auto"/>
        <w:bottom w:val="none" w:sz="0" w:space="0" w:color="auto"/>
        <w:right w:val="none" w:sz="0" w:space="0" w:color="auto"/>
      </w:divBdr>
    </w:div>
    <w:div w:id="318120504">
      <w:bodyDiv w:val="1"/>
      <w:marLeft w:val="0"/>
      <w:marRight w:val="0"/>
      <w:marTop w:val="0"/>
      <w:marBottom w:val="0"/>
      <w:divBdr>
        <w:top w:val="none" w:sz="0" w:space="0" w:color="auto"/>
        <w:left w:val="none" w:sz="0" w:space="0" w:color="auto"/>
        <w:bottom w:val="none" w:sz="0" w:space="0" w:color="auto"/>
        <w:right w:val="none" w:sz="0" w:space="0" w:color="auto"/>
      </w:divBdr>
    </w:div>
    <w:div w:id="324936245">
      <w:bodyDiv w:val="1"/>
      <w:marLeft w:val="0"/>
      <w:marRight w:val="0"/>
      <w:marTop w:val="0"/>
      <w:marBottom w:val="0"/>
      <w:divBdr>
        <w:top w:val="none" w:sz="0" w:space="0" w:color="auto"/>
        <w:left w:val="none" w:sz="0" w:space="0" w:color="auto"/>
        <w:bottom w:val="none" w:sz="0" w:space="0" w:color="auto"/>
        <w:right w:val="none" w:sz="0" w:space="0" w:color="auto"/>
      </w:divBdr>
    </w:div>
    <w:div w:id="327757107">
      <w:bodyDiv w:val="1"/>
      <w:marLeft w:val="0"/>
      <w:marRight w:val="0"/>
      <w:marTop w:val="0"/>
      <w:marBottom w:val="0"/>
      <w:divBdr>
        <w:top w:val="none" w:sz="0" w:space="0" w:color="auto"/>
        <w:left w:val="none" w:sz="0" w:space="0" w:color="auto"/>
        <w:bottom w:val="none" w:sz="0" w:space="0" w:color="auto"/>
        <w:right w:val="none" w:sz="0" w:space="0" w:color="auto"/>
      </w:divBdr>
    </w:div>
    <w:div w:id="327876860">
      <w:bodyDiv w:val="1"/>
      <w:marLeft w:val="0"/>
      <w:marRight w:val="0"/>
      <w:marTop w:val="0"/>
      <w:marBottom w:val="0"/>
      <w:divBdr>
        <w:top w:val="none" w:sz="0" w:space="0" w:color="auto"/>
        <w:left w:val="none" w:sz="0" w:space="0" w:color="auto"/>
        <w:bottom w:val="none" w:sz="0" w:space="0" w:color="auto"/>
        <w:right w:val="none" w:sz="0" w:space="0" w:color="auto"/>
      </w:divBdr>
    </w:div>
    <w:div w:id="332418983">
      <w:bodyDiv w:val="1"/>
      <w:marLeft w:val="0"/>
      <w:marRight w:val="0"/>
      <w:marTop w:val="0"/>
      <w:marBottom w:val="0"/>
      <w:divBdr>
        <w:top w:val="none" w:sz="0" w:space="0" w:color="auto"/>
        <w:left w:val="none" w:sz="0" w:space="0" w:color="auto"/>
        <w:bottom w:val="none" w:sz="0" w:space="0" w:color="auto"/>
        <w:right w:val="none" w:sz="0" w:space="0" w:color="auto"/>
      </w:divBdr>
    </w:div>
    <w:div w:id="340201865">
      <w:bodyDiv w:val="1"/>
      <w:marLeft w:val="0"/>
      <w:marRight w:val="0"/>
      <w:marTop w:val="0"/>
      <w:marBottom w:val="0"/>
      <w:divBdr>
        <w:top w:val="none" w:sz="0" w:space="0" w:color="auto"/>
        <w:left w:val="none" w:sz="0" w:space="0" w:color="auto"/>
        <w:bottom w:val="none" w:sz="0" w:space="0" w:color="auto"/>
        <w:right w:val="none" w:sz="0" w:space="0" w:color="auto"/>
      </w:divBdr>
    </w:div>
    <w:div w:id="347023425">
      <w:bodyDiv w:val="1"/>
      <w:marLeft w:val="0"/>
      <w:marRight w:val="0"/>
      <w:marTop w:val="0"/>
      <w:marBottom w:val="0"/>
      <w:divBdr>
        <w:top w:val="none" w:sz="0" w:space="0" w:color="auto"/>
        <w:left w:val="none" w:sz="0" w:space="0" w:color="auto"/>
        <w:bottom w:val="none" w:sz="0" w:space="0" w:color="auto"/>
        <w:right w:val="none" w:sz="0" w:space="0" w:color="auto"/>
      </w:divBdr>
    </w:div>
    <w:div w:id="351226177">
      <w:bodyDiv w:val="1"/>
      <w:marLeft w:val="0"/>
      <w:marRight w:val="0"/>
      <w:marTop w:val="0"/>
      <w:marBottom w:val="0"/>
      <w:divBdr>
        <w:top w:val="none" w:sz="0" w:space="0" w:color="auto"/>
        <w:left w:val="none" w:sz="0" w:space="0" w:color="auto"/>
        <w:bottom w:val="none" w:sz="0" w:space="0" w:color="auto"/>
        <w:right w:val="none" w:sz="0" w:space="0" w:color="auto"/>
      </w:divBdr>
    </w:div>
    <w:div w:id="353652915">
      <w:bodyDiv w:val="1"/>
      <w:marLeft w:val="0"/>
      <w:marRight w:val="0"/>
      <w:marTop w:val="0"/>
      <w:marBottom w:val="0"/>
      <w:divBdr>
        <w:top w:val="none" w:sz="0" w:space="0" w:color="auto"/>
        <w:left w:val="none" w:sz="0" w:space="0" w:color="auto"/>
        <w:bottom w:val="none" w:sz="0" w:space="0" w:color="auto"/>
        <w:right w:val="none" w:sz="0" w:space="0" w:color="auto"/>
      </w:divBdr>
    </w:div>
    <w:div w:id="360712015">
      <w:bodyDiv w:val="1"/>
      <w:marLeft w:val="0"/>
      <w:marRight w:val="0"/>
      <w:marTop w:val="0"/>
      <w:marBottom w:val="0"/>
      <w:divBdr>
        <w:top w:val="none" w:sz="0" w:space="0" w:color="auto"/>
        <w:left w:val="none" w:sz="0" w:space="0" w:color="auto"/>
        <w:bottom w:val="none" w:sz="0" w:space="0" w:color="auto"/>
        <w:right w:val="none" w:sz="0" w:space="0" w:color="auto"/>
      </w:divBdr>
    </w:div>
    <w:div w:id="360782230">
      <w:bodyDiv w:val="1"/>
      <w:marLeft w:val="0"/>
      <w:marRight w:val="0"/>
      <w:marTop w:val="0"/>
      <w:marBottom w:val="0"/>
      <w:divBdr>
        <w:top w:val="none" w:sz="0" w:space="0" w:color="auto"/>
        <w:left w:val="none" w:sz="0" w:space="0" w:color="auto"/>
        <w:bottom w:val="none" w:sz="0" w:space="0" w:color="auto"/>
        <w:right w:val="none" w:sz="0" w:space="0" w:color="auto"/>
      </w:divBdr>
    </w:div>
    <w:div w:id="363334454">
      <w:bodyDiv w:val="1"/>
      <w:marLeft w:val="0"/>
      <w:marRight w:val="0"/>
      <w:marTop w:val="0"/>
      <w:marBottom w:val="0"/>
      <w:divBdr>
        <w:top w:val="none" w:sz="0" w:space="0" w:color="auto"/>
        <w:left w:val="none" w:sz="0" w:space="0" w:color="auto"/>
        <w:bottom w:val="none" w:sz="0" w:space="0" w:color="auto"/>
        <w:right w:val="none" w:sz="0" w:space="0" w:color="auto"/>
      </w:divBdr>
    </w:div>
    <w:div w:id="375279709">
      <w:bodyDiv w:val="1"/>
      <w:marLeft w:val="0"/>
      <w:marRight w:val="0"/>
      <w:marTop w:val="0"/>
      <w:marBottom w:val="0"/>
      <w:divBdr>
        <w:top w:val="none" w:sz="0" w:space="0" w:color="auto"/>
        <w:left w:val="none" w:sz="0" w:space="0" w:color="auto"/>
        <w:bottom w:val="none" w:sz="0" w:space="0" w:color="auto"/>
        <w:right w:val="none" w:sz="0" w:space="0" w:color="auto"/>
      </w:divBdr>
    </w:div>
    <w:div w:id="377751286">
      <w:bodyDiv w:val="1"/>
      <w:marLeft w:val="0"/>
      <w:marRight w:val="0"/>
      <w:marTop w:val="0"/>
      <w:marBottom w:val="0"/>
      <w:divBdr>
        <w:top w:val="none" w:sz="0" w:space="0" w:color="auto"/>
        <w:left w:val="none" w:sz="0" w:space="0" w:color="auto"/>
        <w:bottom w:val="none" w:sz="0" w:space="0" w:color="auto"/>
        <w:right w:val="none" w:sz="0" w:space="0" w:color="auto"/>
      </w:divBdr>
    </w:div>
    <w:div w:id="381825716">
      <w:bodyDiv w:val="1"/>
      <w:marLeft w:val="0"/>
      <w:marRight w:val="0"/>
      <w:marTop w:val="0"/>
      <w:marBottom w:val="0"/>
      <w:divBdr>
        <w:top w:val="none" w:sz="0" w:space="0" w:color="auto"/>
        <w:left w:val="none" w:sz="0" w:space="0" w:color="auto"/>
        <w:bottom w:val="none" w:sz="0" w:space="0" w:color="auto"/>
        <w:right w:val="none" w:sz="0" w:space="0" w:color="auto"/>
      </w:divBdr>
    </w:div>
    <w:div w:id="397360890">
      <w:bodyDiv w:val="1"/>
      <w:marLeft w:val="0"/>
      <w:marRight w:val="0"/>
      <w:marTop w:val="0"/>
      <w:marBottom w:val="0"/>
      <w:divBdr>
        <w:top w:val="none" w:sz="0" w:space="0" w:color="auto"/>
        <w:left w:val="none" w:sz="0" w:space="0" w:color="auto"/>
        <w:bottom w:val="none" w:sz="0" w:space="0" w:color="auto"/>
        <w:right w:val="none" w:sz="0" w:space="0" w:color="auto"/>
      </w:divBdr>
    </w:div>
    <w:div w:id="400058629">
      <w:bodyDiv w:val="1"/>
      <w:marLeft w:val="0"/>
      <w:marRight w:val="0"/>
      <w:marTop w:val="0"/>
      <w:marBottom w:val="0"/>
      <w:divBdr>
        <w:top w:val="none" w:sz="0" w:space="0" w:color="auto"/>
        <w:left w:val="none" w:sz="0" w:space="0" w:color="auto"/>
        <w:bottom w:val="none" w:sz="0" w:space="0" w:color="auto"/>
        <w:right w:val="none" w:sz="0" w:space="0" w:color="auto"/>
      </w:divBdr>
    </w:div>
    <w:div w:id="404882943">
      <w:bodyDiv w:val="1"/>
      <w:marLeft w:val="0"/>
      <w:marRight w:val="0"/>
      <w:marTop w:val="0"/>
      <w:marBottom w:val="0"/>
      <w:divBdr>
        <w:top w:val="none" w:sz="0" w:space="0" w:color="auto"/>
        <w:left w:val="none" w:sz="0" w:space="0" w:color="auto"/>
        <w:bottom w:val="none" w:sz="0" w:space="0" w:color="auto"/>
        <w:right w:val="none" w:sz="0" w:space="0" w:color="auto"/>
      </w:divBdr>
    </w:div>
    <w:div w:id="407000930">
      <w:bodyDiv w:val="1"/>
      <w:marLeft w:val="0"/>
      <w:marRight w:val="0"/>
      <w:marTop w:val="0"/>
      <w:marBottom w:val="0"/>
      <w:divBdr>
        <w:top w:val="none" w:sz="0" w:space="0" w:color="auto"/>
        <w:left w:val="none" w:sz="0" w:space="0" w:color="auto"/>
        <w:bottom w:val="none" w:sz="0" w:space="0" w:color="auto"/>
        <w:right w:val="none" w:sz="0" w:space="0" w:color="auto"/>
      </w:divBdr>
    </w:div>
    <w:div w:id="407657264">
      <w:bodyDiv w:val="1"/>
      <w:marLeft w:val="0"/>
      <w:marRight w:val="0"/>
      <w:marTop w:val="0"/>
      <w:marBottom w:val="0"/>
      <w:divBdr>
        <w:top w:val="none" w:sz="0" w:space="0" w:color="auto"/>
        <w:left w:val="none" w:sz="0" w:space="0" w:color="auto"/>
        <w:bottom w:val="none" w:sz="0" w:space="0" w:color="auto"/>
        <w:right w:val="none" w:sz="0" w:space="0" w:color="auto"/>
      </w:divBdr>
    </w:div>
    <w:div w:id="428351426">
      <w:bodyDiv w:val="1"/>
      <w:marLeft w:val="0"/>
      <w:marRight w:val="0"/>
      <w:marTop w:val="0"/>
      <w:marBottom w:val="0"/>
      <w:divBdr>
        <w:top w:val="none" w:sz="0" w:space="0" w:color="auto"/>
        <w:left w:val="none" w:sz="0" w:space="0" w:color="auto"/>
        <w:bottom w:val="none" w:sz="0" w:space="0" w:color="auto"/>
        <w:right w:val="none" w:sz="0" w:space="0" w:color="auto"/>
      </w:divBdr>
    </w:div>
    <w:div w:id="430470370">
      <w:bodyDiv w:val="1"/>
      <w:marLeft w:val="0"/>
      <w:marRight w:val="0"/>
      <w:marTop w:val="0"/>
      <w:marBottom w:val="0"/>
      <w:divBdr>
        <w:top w:val="none" w:sz="0" w:space="0" w:color="auto"/>
        <w:left w:val="none" w:sz="0" w:space="0" w:color="auto"/>
        <w:bottom w:val="none" w:sz="0" w:space="0" w:color="auto"/>
        <w:right w:val="none" w:sz="0" w:space="0" w:color="auto"/>
      </w:divBdr>
    </w:div>
    <w:div w:id="436020901">
      <w:bodyDiv w:val="1"/>
      <w:marLeft w:val="0"/>
      <w:marRight w:val="0"/>
      <w:marTop w:val="0"/>
      <w:marBottom w:val="0"/>
      <w:divBdr>
        <w:top w:val="none" w:sz="0" w:space="0" w:color="auto"/>
        <w:left w:val="none" w:sz="0" w:space="0" w:color="auto"/>
        <w:bottom w:val="none" w:sz="0" w:space="0" w:color="auto"/>
        <w:right w:val="none" w:sz="0" w:space="0" w:color="auto"/>
      </w:divBdr>
    </w:div>
    <w:div w:id="437608191">
      <w:bodyDiv w:val="1"/>
      <w:marLeft w:val="0"/>
      <w:marRight w:val="0"/>
      <w:marTop w:val="0"/>
      <w:marBottom w:val="0"/>
      <w:divBdr>
        <w:top w:val="none" w:sz="0" w:space="0" w:color="auto"/>
        <w:left w:val="none" w:sz="0" w:space="0" w:color="auto"/>
        <w:bottom w:val="none" w:sz="0" w:space="0" w:color="auto"/>
        <w:right w:val="none" w:sz="0" w:space="0" w:color="auto"/>
      </w:divBdr>
    </w:div>
    <w:div w:id="439572372">
      <w:bodyDiv w:val="1"/>
      <w:marLeft w:val="0"/>
      <w:marRight w:val="0"/>
      <w:marTop w:val="0"/>
      <w:marBottom w:val="0"/>
      <w:divBdr>
        <w:top w:val="none" w:sz="0" w:space="0" w:color="auto"/>
        <w:left w:val="none" w:sz="0" w:space="0" w:color="auto"/>
        <w:bottom w:val="none" w:sz="0" w:space="0" w:color="auto"/>
        <w:right w:val="none" w:sz="0" w:space="0" w:color="auto"/>
      </w:divBdr>
    </w:div>
    <w:div w:id="445195943">
      <w:bodyDiv w:val="1"/>
      <w:marLeft w:val="0"/>
      <w:marRight w:val="0"/>
      <w:marTop w:val="0"/>
      <w:marBottom w:val="0"/>
      <w:divBdr>
        <w:top w:val="none" w:sz="0" w:space="0" w:color="auto"/>
        <w:left w:val="none" w:sz="0" w:space="0" w:color="auto"/>
        <w:bottom w:val="none" w:sz="0" w:space="0" w:color="auto"/>
        <w:right w:val="none" w:sz="0" w:space="0" w:color="auto"/>
      </w:divBdr>
    </w:div>
    <w:div w:id="450637844">
      <w:bodyDiv w:val="1"/>
      <w:marLeft w:val="0"/>
      <w:marRight w:val="0"/>
      <w:marTop w:val="0"/>
      <w:marBottom w:val="0"/>
      <w:divBdr>
        <w:top w:val="none" w:sz="0" w:space="0" w:color="auto"/>
        <w:left w:val="none" w:sz="0" w:space="0" w:color="auto"/>
        <w:bottom w:val="none" w:sz="0" w:space="0" w:color="auto"/>
        <w:right w:val="none" w:sz="0" w:space="0" w:color="auto"/>
      </w:divBdr>
    </w:div>
    <w:div w:id="453865596">
      <w:bodyDiv w:val="1"/>
      <w:marLeft w:val="0"/>
      <w:marRight w:val="0"/>
      <w:marTop w:val="0"/>
      <w:marBottom w:val="0"/>
      <w:divBdr>
        <w:top w:val="none" w:sz="0" w:space="0" w:color="auto"/>
        <w:left w:val="none" w:sz="0" w:space="0" w:color="auto"/>
        <w:bottom w:val="none" w:sz="0" w:space="0" w:color="auto"/>
        <w:right w:val="none" w:sz="0" w:space="0" w:color="auto"/>
      </w:divBdr>
    </w:div>
    <w:div w:id="457063878">
      <w:bodyDiv w:val="1"/>
      <w:marLeft w:val="0"/>
      <w:marRight w:val="0"/>
      <w:marTop w:val="0"/>
      <w:marBottom w:val="0"/>
      <w:divBdr>
        <w:top w:val="none" w:sz="0" w:space="0" w:color="auto"/>
        <w:left w:val="none" w:sz="0" w:space="0" w:color="auto"/>
        <w:bottom w:val="none" w:sz="0" w:space="0" w:color="auto"/>
        <w:right w:val="none" w:sz="0" w:space="0" w:color="auto"/>
      </w:divBdr>
    </w:div>
    <w:div w:id="457455207">
      <w:bodyDiv w:val="1"/>
      <w:marLeft w:val="0"/>
      <w:marRight w:val="0"/>
      <w:marTop w:val="0"/>
      <w:marBottom w:val="0"/>
      <w:divBdr>
        <w:top w:val="none" w:sz="0" w:space="0" w:color="auto"/>
        <w:left w:val="none" w:sz="0" w:space="0" w:color="auto"/>
        <w:bottom w:val="none" w:sz="0" w:space="0" w:color="auto"/>
        <w:right w:val="none" w:sz="0" w:space="0" w:color="auto"/>
      </w:divBdr>
    </w:div>
    <w:div w:id="462163282">
      <w:bodyDiv w:val="1"/>
      <w:marLeft w:val="0"/>
      <w:marRight w:val="0"/>
      <w:marTop w:val="0"/>
      <w:marBottom w:val="0"/>
      <w:divBdr>
        <w:top w:val="none" w:sz="0" w:space="0" w:color="auto"/>
        <w:left w:val="none" w:sz="0" w:space="0" w:color="auto"/>
        <w:bottom w:val="none" w:sz="0" w:space="0" w:color="auto"/>
        <w:right w:val="none" w:sz="0" w:space="0" w:color="auto"/>
      </w:divBdr>
    </w:div>
    <w:div w:id="473838622">
      <w:bodyDiv w:val="1"/>
      <w:marLeft w:val="0"/>
      <w:marRight w:val="0"/>
      <w:marTop w:val="0"/>
      <w:marBottom w:val="0"/>
      <w:divBdr>
        <w:top w:val="none" w:sz="0" w:space="0" w:color="auto"/>
        <w:left w:val="none" w:sz="0" w:space="0" w:color="auto"/>
        <w:bottom w:val="none" w:sz="0" w:space="0" w:color="auto"/>
        <w:right w:val="none" w:sz="0" w:space="0" w:color="auto"/>
      </w:divBdr>
    </w:div>
    <w:div w:id="478112404">
      <w:bodyDiv w:val="1"/>
      <w:marLeft w:val="0"/>
      <w:marRight w:val="0"/>
      <w:marTop w:val="0"/>
      <w:marBottom w:val="0"/>
      <w:divBdr>
        <w:top w:val="none" w:sz="0" w:space="0" w:color="auto"/>
        <w:left w:val="none" w:sz="0" w:space="0" w:color="auto"/>
        <w:bottom w:val="none" w:sz="0" w:space="0" w:color="auto"/>
        <w:right w:val="none" w:sz="0" w:space="0" w:color="auto"/>
      </w:divBdr>
    </w:div>
    <w:div w:id="485321561">
      <w:bodyDiv w:val="1"/>
      <w:marLeft w:val="0"/>
      <w:marRight w:val="0"/>
      <w:marTop w:val="0"/>
      <w:marBottom w:val="0"/>
      <w:divBdr>
        <w:top w:val="none" w:sz="0" w:space="0" w:color="auto"/>
        <w:left w:val="none" w:sz="0" w:space="0" w:color="auto"/>
        <w:bottom w:val="none" w:sz="0" w:space="0" w:color="auto"/>
        <w:right w:val="none" w:sz="0" w:space="0" w:color="auto"/>
      </w:divBdr>
    </w:div>
    <w:div w:id="491409660">
      <w:bodyDiv w:val="1"/>
      <w:marLeft w:val="0"/>
      <w:marRight w:val="0"/>
      <w:marTop w:val="0"/>
      <w:marBottom w:val="0"/>
      <w:divBdr>
        <w:top w:val="none" w:sz="0" w:space="0" w:color="auto"/>
        <w:left w:val="none" w:sz="0" w:space="0" w:color="auto"/>
        <w:bottom w:val="none" w:sz="0" w:space="0" w:color="auto"/>
        <w:right w:val="none" w:sz="0" w:space="0" w:color="auto"/>
      </w:divBdr>
    </w:div>
    <w:div w:id="512230546">
      <w:bodyDiv w:val="1"/>
      <w:marLeft w:val="0"/>
      <w:marRight w:val="0"/>
      <w:marTop w:val="0"/>
      <w:marBottom w:val="0"/>
      <w:divBdr>
        <w:top w:val="none" w:sz="0" w:space="0" w:color="auto"/>
        <w:left w:val="none" w:sz="0" w:space="0" w:color="auto"/>
        <w:bottom w:val="none" w:sz="0" w:space="0" w:color="auto"/>
        <w:right w:val="none" w:sz="0" w:space="0" w:color="auto"/>
      </w:divBdr>
    </w:div>
    <w:div w:id="512842626">
      <w:bodyDiv w:val="1"/>
      <w:marLeft w:val="0"/>
      <w:marRight w:val="0"/>
      <w:marTop w:val="0"/>
      <w:marBottom w:val="0"/>
      <w:divBdr>
        <w:top w:val="none" w:sz="0" w:space="0" w:color="auto"/>
        <w:left w:val="none" w:sz="0" w:space="0" w:color="auto"/>
        <w:bottom w:val="none" w:sz="0" w:space="0" w:color="auto"/>
        <w:right w:val="none" w:sz="0" w:space="0" w:color="auto"/>
      </w:divBdr>
    </w:div>
    <w:div w:id="531189716">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39589395">
      <w:bodyDiv w:val="1"/>
      <w:marLeft w:val="0"/>
      <w:marRight w:val="0"/>
      <w:marTop w:val="0"/>
      <w:marBottom w:val="0"/>
      <w:divBdr>
        <w:top w:val="none" w:sz="0" w:space="0" w:color="auto"/>
        <w:left w:val="none" w:sz="0" w:space="0" w:color="auto"/>
        <w:bottom w:val="none" w:sz="0" w:space="0" w:color="auto"/>
        <w:right w:val="none" w:sz="0" w:space="0" w:color="auto"/>
      </w:divBdr>
    </w:div>
    <w:div w:id="541795600">
      <w:bodyDiv w:val="1"/>
      <w:marLeft w:val="0"/>
      <w:marRight w:val="0"/>
      <w:marTop w:val="0"/>
      <w:marBottom w:val="0"/>
      <w:divBdr>
        <w:top w:val="none" w:sz="0" w:space="0" w:color="auto"/>
        <w:left w:val="none" w:sz="0" w:space="0" w:color="auto"/>
        <w:bottom w:val="none" w:sz="0" w:space="0" w:color="auto"/>
        <w:right w:val="none" w:sz="0" w:space="0" w:color="auto"/>
      </w:divBdr>
    </w:div>
    <w:div w:id="541983240">
      <w:bodyDiv w:val="1"/>
      <w:marLeft w:val="0"/>
      <w:marRight w:val="0"/>
      <w:marTop w:val="0"/>
      <w:marBottom w:val="0"/>
      <w:divBdr>
        <w:top w:val="none" w:sz="0" w:space="0" w:color="auto"/>
        <w:left w:val="none" w:sz="0" w:space="0" w:color="auto"/>
        <w:bottom w:val="none" w:sz="0" w:space="0" w:color="auto"/>
        <w:right w:val="none" w:sz="0" w:space="0" w:color="auto"/>
      </w:divBdr>
    </w:div>
    <w:div w:id="543910825">
      <w:bodyDiv w:val="1"/>
      <w:marLeft w:val="0"/>
      <w:marRight w:val="0"/>
      <w:marTop w:val="0"/>
      <w:marBottom w:val="0"/>
      <w:divBdr>
        <w:top w:val="none" w:sz="0" w:space="0" w:color="auto"/>
        <w:left w:val="none" w:sz="0" w:space="0" w:color="auto"/>
        <w:bottom w:val="none" w:sz="0" w:space="0" w:color="auto"/>
        <w:right w:val="none" w:sz="0" w:space="0" w:color="auto"/>
      </w:divBdr>
    </w:div>
    <w:div w:id="547837597">
      <w:bodyDiv w:val="1"/>
      <w:marLeft w:val="0"/>
      <w:marRight w:val="0"/>
      <w:marTop w:val="0"/>
      <w:marBottom w:val="0"/>
      <w:divBdr>
        <w:top w:val="none" w:sz="0" w:space="0" w:color="auto"/>
        <w:left w:val="none" w:sz="0" w:space="0" w:color="auto"/>
        <w:bottom w:val="none" w:sz="0" w:space="0" w:color="auto"/>
        <w:right w:val="none" w:sz="0" w:space="0" w:color="auto"/>
      </w:divBdr>
    </w:div>
    <w:div w:id="548803826">
      <w:bodyDiv w:val="1"/>
      <w:marLeft w:val="0"/>
      <w:marRight w:val="0"/>
      <w:marTop w:val="0"/>
      <w:marBottom w:val="0"/>
      <w:divBdr>
        <w:top w:val="none" w:sz="0" w:space="0" w:color="auto"/>
        <w:left w:val="none" w:sz="0" w:space="0" w:color="auto"/>
        <w:bottom w:val="none" w:sz="0" w:space="0" w:color="auto"/>
        <w:right w:val="none" w:sz="0" w:space="0" w:color="auto"/>
      </w:divBdr>
    </w:div>
    <w:div w:id="555550829">
      <w:bodyDiv w:val="1"/>
      <w:marLeft w:val="0"/>
      <w:marRight w:val="0"/>
      <w:marTop w:val="0"/>
      <w:marBottom w:val="0"/>
      <w:divBdr>
        <w:top w:val="none" w:sz="0" w:space="0" w:color="auto"/>
        <w:left w:val="none" w:sz="0" w:space="0" w:color="auto"/>
        <w:bottom w:val="none" w:sz="0" w:space="0" w:color="auto"/>
        <w:right w:val="none" w:sz="0" w:space="0" w:color="auto"/>
      </w:divBdr>
    </w:div>
    <w:div w:id="562184738">
      <w:bodyDiv w:val="1"/>
      <w:marLeft w:val="0"/>
      <w:marRight w:val="0"/>
      <w:marTop w:val="0"/>
      <w:marBottom w:val="0"/>
      <w:divBdr>
        <w:top w:val="none" w:sz="0" w:space="0" w:color="auto"/>
        <w:left w:val="none" w:sz="0" w:space="0" w:color="auto"/>
        <w:bottom w:val="none" w:sz="0" w:space="0" w:color="auto"/>
        <w:right w:val="none" w:sz="0" w:space="0" w:color="auto"/>
      </w:divBdr>
    </w:div>
    <w:div w:id="569508751">
      <w:bodyDiv w:val="1"/>
      <w:marLeft w:val="0"/>
      <w:marRight w:val="0"/>
      <w:marTop w:val="0"/>
      <w:marBottom w:val="0"/>
      <w:divBdr>
        <w:top w:val="none" w:sz="0" w:space="0" w:color="auto"/>
        <w:left w:val="none" w:sz="0" w:space="0" w:color="auto"/>
        <w:bottom w:val="none" w:sz="0" w:space="0" w:color="auto"/>
        <w:right w:val="none" w:sz="0" w:space="0" w:color="auto"/>
      </w:divBdr>
    </w:div>
    <w:div w:id="570888938">
      <w:bodyDiv w:val="1"/>
      <w:marLeft w:val="0"/>
      <w:marRight w:val="0"/>
      <w:marTop w:val="0"/>
      <w:marBottom w:val="0"/>
      <w:divBdr>
        <w:top w:val="none" w:sz="0" w:space="0" w:color="auto"/>
        <w:left w:val="none" w:sz="0" w:space="0" w:color="auto"/>
        <w:bottom w:val="none" w:sz="0" w:space="0" w:color="auto"/>
        <w:right w:val="none" w:sz="0" w:space="0" w:color="auto"/>
      </w:divBdr>
    </w:div>
    <w:div w:id="578826803">
      <w:bodyDiv w:val="1"/>
      <w:marLeft w:val="0"/>
      <w:marRight w:val="0"/>
      <w:marTop w:val="0"/>
      <w:marBottom w:val="0"/>
      <w:divBdr>
        <w:top w:val="none" w:sz="0" w:space="0" w:color="auto"/>
        <w:left w:val="none" w:sz="0" w:space="0" w:color="auto"/>
        <w:bottom w:val="none" w:sz="0" w:space="0" w:color="auto"/>
        <w:right w:val="none" w:sz="0" w:space="0" w:color="auto"/>
      </w:divBdr>
    </w:div>
    <w:div w:id="580602184">
      <w:bodyDiv w:val="1"/>
      <w:marLeft w:val="0"/>
      <w:marRight w:val="0"/>
      <w:marTop w:val="0"/>
      <w:marBottom w:val="0"/>
      <w:divBdr>
        <w:top w:val="none" w:sz="0" w:space="0" w:color="auto"/>
        <w:left w:val="none" w:sz="0" w:space="0" w:color="auto"/>
        <w:bottom w:val="none" w:sz="0" w:space="0" w:color="auto"/>
        <w:right w:val="none" w:sz="0" w:space="0" w:color="auto"/>
      </w:divBdr>
    </w:div>
    <w:div w:id="587467150">
      <w:bodyDiv w:val="1"/>
      <w:marLeft w:val="0"/>
      <w:marRight w:val="0"/>
      <w:marTop w:val="0"/>
      <w:marBottom w:val="0"/>
      <w:divBdr>
        <w:top w:val="none" w:sz="0" w:space="0" w:color="auto"/>
        <w:left w:val="none" w:sz="0" w:space="0" w:color="auto"/>
        <w:bottom w:val="none" w:sz="0" w:space="0" w:color="auto"/>
        <w:right w:val="none" w:sz="0" w:space="0" w:color="auto"/>
      </w:divBdr>
    </w:div>
    <w:div w:id="590164552">
      <w:bodyDiv w:val="1"/>
      <w:marLeft w:val="0"/>
      <w:marRight w:val="0"/>
      <w:marTop w:val="0"/>
      <w:marBottom w:val="0"/>
      <w:divBdr>
        <w:top w:val="none" w:sz="0" w:space="0" w:color="auto"/>
        <w:left w:val="none" w:sz="0" w:space="0" w:color="auto"/>
        <w:bottom w:val="none" w:sz="0" w:space="0" w:color="auto"/>
        <w:right w:val="none" w:sz="0" w:space="0" w:color="auto"/>
      </w:divBdr>
    </w:div>
    <w:div w:id="599800302">
      <w:bodyDiv w:val="1"/>
      <w:marLeft w:val="0"/>
      <w:marRight w:val="0"/>
      <w:marTop w:val="0"/>
      <w:marBottom w:val="0"/>
      <w:divBdr>
        <w:top w:val="none" w:sz="0" w:space="0" w:color="auto"/>
        <w:left w:val="none" w:sz="0" w:space="0" w:color="auto"/>
        <w:bottom w:val="none" w:sz="0" w:space="0" w:color="auto"/>
        <w:right w:val="none" w:sz="0" w:space="0" w:color="auto"/>
      </w:divBdr>
    </w:div>
    <w:div w:id="607584561">
      <w:bodyDiv w:val="1"/>
      <w:marLeft w:val="0"/>
      <w:marRight w:val="0"/>
      <w:marTop w:val="0"/>
      <w:marBottom w:val="0"/>
      <w:divBdr>
        <w:top w:val="none" w:sz="0" w:space="0" w:color="auto"/>
        <w:left w:val="none" w:sz="0" w:space="0" w:color="auto"/>
        <w:bottom w:val="none" w:sz="0" w:space="0" w:color="auto"/>
        <w:right w:val="none" w:sz="0" w:space="0" w:color="auto"/>
      </w:divBdr>
    </w:div>
    <w:div w:id="608509121">
      <w:bodyDiv w:val="1"/>
      <w:marLeft w:val="0"/>
      <w:marRight w:val="0"/>
      <w:marTop w:val="0"/>
      <w:marBottom w:val="0"/>
      <w:divBdr>
        <w:top w:val="none" w:sz="0" w:space="0" w:color="auto"/>
        <w:left w:val="none" w:sz="0" w:space="0" w:color="auto"/>
        <w:bottom w:val="none" w:sz="0" w:space="0" w:color="auto"/>
        <w:right w:val="none" w:sz="0" w:space="0" w:color="auto"/>
      </w:divBdr>
    </w:div>
    <w:div w:id="611861183">
      <w:bodyDiv w:val="1"/>
      <w:marLeft w:val="0"/>
      <w:marRight w:val="0"/>
      <w:marTop w:val="0"/>
      <w:marBottom w:val="0"/>
      <w:divBdr>
        <w:top w:val="none" w:sz="0" w:space="0" w:color="auto"/>
        <w:left w:val="none" w:sz="0" w:space="0" w:color="auto"/>
        <w:bottom w:val="none" w:sz="0" w:space="0" w:color="auto"/>
        <w:right w:val="none" w:sz="0" w:space="0" w:color="auto"/>
      </w:divBdr>
    </w:div>
    <w:div w:id="616522420">
      <w:bodyDiv w:val="1"/>
      <w:marLeft w:val="0"/>
      <w:marRight w:val="0"/>
      <w:marTop w:val="0"/>
      <w:marBottom w:val="0"/>
      <w:divBdr>
        <w:top w:val="none" w:sz="0" w:space="0" w:color="auto"/>
        <w:left w:val="none" w:sz="0" w:space="0" w:color="auto"/>
        <w:bottom w:val="none" w:sz="0" w:space="0" w:color="auto"/>
        <w:right w:val="none" w:sz="0" w:space="0" w:color="auto"/>
      </w:divBdr>
    </w:div>
    <w:div w:id="617878263">
      <w:bodyDiv w:val="1"/>
      <w:marLeft w:val="0"/>
      <w:marRight w:val="0"/>
      <w:marTop w:val="0"/>
      <w:marBottom w:val="0"/>
      <w:divBdr>
        <w:top w:val="none" w:sz="0" w:space="0" w:color="auto"/>
        <w:left w:val="none" w:sz="0" w:space="0" w:color="auto"/>
        <w:bottom w:val="none" w:sz="0" w:space="0" w:color="auto"/>
        <w:right w:val="none" w:sz="0" w:space="0" w:color="auto"/>
      </w:divBdr>
    </w:div>
    <w:div w:id="621307914">
      <w:bodyDiv w:val="1"/>
      <w:marLeft w:val="0"/>
      <w:marRight w:val="0"/>
      <w:marTop w:val="0"/>
      <w:marBottom w:val="0"/>
      <w:divBdr>
        <w:top w:val="none" w:sz="0" w:space="0" w:color="auto"/>
        <w:left w:val="none" w:sz="0" w:space="0" w:color="auto"/>
        <w:bottom w:val="none" w:sz="0" w:space="0" w:color="auto"/>
        <w:right w:val="none" w:sz="0" w:space="0" w:color="auto"/>
      </w:divBdr>
    </w:div>
    <w:div w:id="622731067">
      <w:bodyDiv w:val="1"/>
      <w:marLeft w:val="0"/>
      <w:marRight w:val="0"/>
      <w:marTop w:val="0"/>
      <w:marBottom w:val="0"/>
      <w:divBdr>
        <w:top w:val="none" w:sz="0" w:space="0" w:color="auto"/>
        <w:left w:val="none" w:sz="0" w:space="0" w:color="auto"/>
        <w:bottom w:val="none" w:sz="0" w:space="0" w:color="auto"/>
        <w:right w:val="none" w:sz="0" w:space="0" w:color="auto"/>
      </w:divBdr>
    </w:div>
    <w:div w:id="628169128">
      <w:bodyDiv w:val="1"/>
      <w:marLeft w:val="0"/>
      <w:marRight w:val="0"/>
      <w:marTop w:val="0"/>
      <w:marBottom w:val="0"/>
      <w:divBdr>
        <w:top w:val="none" w:sz="0" w:space="0" w:color="auto"/>
        <w:left w:val="none" w:sz="0" w:space="0" w:color="auto"/>
        <w:bottom w:val="none" w:sz="0" w:space="0" w:color="auto"/>
        <w:right w:val="none" w:sz="0" w:space="0" w:color="auto"/>
      </w:divBdr>
    </w:div>
    <w:div w:id="631441459">
      <w:bodyDiv w:val="1"/>
      <w:marLeft w:val="0"/>
      <w:marRight w:val="0"/>
      <w:marTop w:val="0"/>
      <w:marBottom w:val="0"/>
      <w:divBdr>
        <w:top w:val="none" w:sz="0" w:space="0" w:color="auto"/>
        <w:left w:val="none" w:sz="0" w:space="0" w:color="auto"/>
        <w:bottom w:val="none" w:sz="0" w:space="0" w:color="auto"/>
        <w:right w:val="none" w:sz="0" w:space="0" w:color="auto"/>
      </w:divBdr>
    </w:div>
    <w:div w:id="643120255">
      <w:bodyDiv w:val="1"/>
      <w:marLeft w:val="0"/>
      <w:marRight w:val="0"/>
      <w:marTop w:val="0"/>
      <w:marBottom w:val="0"/>
      <w:divBdr>
        <w:top w:val="none" w:sz="0" w:space="0" w:color="auto"/>
        <w:left w:val="none" w:sz="0" w:space="0" w:color="auto"/>
        <w:bottom w:val="none" w:sz="0" w:space="0" w:color="auto"/>
        <w:right w:val="none" w:sz="0" w:space="0" w:color="auto"/>
      </w:divBdr>
    </w:div>
    <w:div w:id="650329163">
      <w:bodyDiv w:val="1"/>
      <w:marLeft w:val="0"/>
      <w:marRight w:val="0"/>
      <w:marTop w:val="0"/>
      <w:marBottom w:val="0"/>
      <w:divBdr>
        <w:top w:val="none" w:sz="0" w:space="0" w:color="auto"/>
        <w:left w:val="none" w:sz="0" w:space="0" w:color="auto"/>
        <w:bottom w:val="none" w:sz="0" w:space="0" w:color="auto"/>
        <w:right w:val="none" w:sz="0" w:space="0" w:color="auto"/>
      </w:divBdr>
    </w:div>
    <w:div w:id="653293340">
      <w:bodyDiv w:val="1"/>
      <w:marLeft w:val="0"/>
      <w:marRight w:val="0"/>
      <w:marTop w:val="0"/>
      <w:marBottom w:val="0"/>
      <w:divBdr>
        <w:top w:val="none" w:sz="0" w:space="0" w:color="auto"/>
        <w:left w:val="none" w:sz="0" w:space="0" w:color="auto"/>
        <w:bottom w:val="none" w:sz="0" w:space="0" w:color="auto"/>
        <w:right w:val="none" w:sz="0" w:space="0" w:color="auto"/>
      </w:divBdr>
    </w:div>
    <w:div w:id="660156502">
      <w:bodyDiv w:val="1"/>
      <w:marLeft w:val="0"/>
      <w:marRight w:val="0"/>
      <w:marTop w:val="0"/>
      <w:marBottom w:val="0"/>
      <w:divBdr>
        <w:top w:val="none" w:sz="0" w:space="0" w:color="auto"/>
        <w:left w:val="none" w:sz="0" w:space="0" w:color="auto"/>
        <w:bottom w:val="none" w:sz="0" w:space="0" w:color="auto"/>
        <w:right w:val="none" w:sz="0" w:space="0" w:color="auto"/>
      </w:divBdr>
    </w:div>
    <w:div w:id="664209163">
      <w:bodyDiv w:val="1"/>
      <w:marLeft w:val="0"/>
      <w:marRight w:val="0"/>
      <w:marTop w:val="0"/>
      <w:marBottom w:val="0"/>
      <w:divBdr>
        <w:top w:val="none" w:sz="0" w:space="0" w:color="auto"/>
        <w:left w:val="none" w:sz="0" w:space="0" w:color="auto"/>
        <w:bottom w:val="none" w:sz="0" w:space="0" w:color="auto"/>
        <w:right w:val="none" w:sz="0" w:space="0" w:color="auto"/>
      </w:divBdr>
    </w:div>
    <w:div w:id="675697334">
      <w:bodyDiv w:val="1"/>
      <w:marLeft w:val="0"/>
      <w:marRight w:val="0"/>
      <w:marTop w:val="0"/>
      <w:marBottom w:val="0"/>
      <w:divBdr>
        <w:top w:val="none" w:sz="0" w:space="0" w:color="auto"/>
        <w:left w:val="none" w:sz="0" w:space="0" w:color="auto"/>
        <w:bottom w:val="none" w:sz="0" w:space="0" w:color="auto"/>
        <w:right w:val="none" w:sz="0" w:space="0" w:color="auto"/>
      </w:divBdr>
    </w:div>
    <w:div w:id="678431580">
      <w:bodyDiv w:val="1"/>
      <w:marLeft w:val="0"/>
      <w:marRight w:val="0"/>
      <w:marTop w:val="0"/>
      <w:marBottom w:val="0"/>
      <w:divBdr>
        <w:top w:val="none" w:sz="0" w:space="0" w:color="auto"/>
        <w:left w:val="none" w:sz="0" w:space="0" w:color="auto"/>
        <w:bottom w:val="none" w:sz="0" w:space="0" w:color="auto"/>
        <w:right w:val="none" w:sz="0" w:space="0" w:color="auto"/>
      </w:divBdr>
    </w:div>
    <w:div w:id="683629548">
      <w:bodyDiv w:val="1"/>
      <w:marLeft w:val="0"/>
      <w:marRight w:val="0"/>
      <w:marTop w:val="0"/>
      <w:marBottom w:val="0"/>
      <w:divBdr>
        <w:top w:val="none" w:sz="0" w:space="0" w:color="auto"/>
        <w:left w:val="none" w:sz="0" w:space="0" w:color="auto"/>
        <w:bottom w:val="none" w:sz="0" w:space="0" w:color="auto"/>
        <w:right w:val="none" w:sz="0" w:space="0" w:color="auto"/>
      </w:divBdr>
    </w:div>
    <w:div w:id="685325318">
      <w:bodyDiv w:val="1"/>
      <w:marLeft w:val="0"/>
      <w:marRight w:val="0"/>
      <w:marTop w:val="0"/>
      <w:marBottom w:val="0"/>
      <w:divBdr>
        <w:top w:val="none" w:sz="0" w:space="0" w:color="auto"/>
        <w:left w:val="none" w:sz="0" w:space="0" w:color="auto"/>
        <w:bottom w:val="none" w:sz="0" w:space="0" w:color="auto"/>
        <w:right w:val="none" w:sz="0" w:space="0" w:color="auto"/>
      </w:divBdr>
    </w:div>
    <w:div w:id="686101381">
      <w:bodyDiv w:val="1"/>
      <w:marLeft w:val="0"/>
      <w:marRight w:val="0"/>
      <w:marTop w:val="0"/>
      <w:marBottom w:val="0"/>
      <w:divBdr>
        <w:top w:val="none" w:sz="0" w:space="0" w:color="auto"/>
        <w:left w:val="none" w:sz="0" w:space="0" w:color="auto"/>
        <w:bottom w:val="none" w:sz="0" w:space="0" w:color="auto"/>
        <w:right w:val="none" w:sz="0" w:space="0" w:color="auto"/>
      </w:divBdr>
    </w:div>
    <w:div w:id="687802145">
      <w:bodyDiv w:val="1"/>
      <w:marLeft w:val="0"/>
      <w:marRight w:val="0"/>
      <w:marTop w:val="0"/>
      <w:marBottom w:val="0"/>
      <w:divBdr>
        <w:top w:val="none" w:sz="0" w:space="0" w:color="auto"/>
        <w:left w:val="none" w:sz="0" w:space="0" w:color="auto"/>
        <w:bottom w:val="none" w:sz="0" w:space="0" w:color="auto"/>
        <w:right w:val="none" w:sz="0" w:space="0" w:color="auto"/>
      </w:divBdr>
    </w:div>
    <w:div w:id="696080855">
      <w:bodyDiv w:val="1"/>
      <w:marLeft w:val="0"/>
      <w:marRight w:val="0"/>
      <w:marTop w:val="0"/>
      <w:marBottom w:val="0"/>
      <w:divBdr>
        <w:top w:val="none" w:sz="0" w:space="0" w:color="auto"/>
        <w:left w:val="none" w:sz="0" w:space="0" w:color="auto"/>
        <w:bottom w:val="none" w:sz="0" w:space="0" w:color="auto"/>
        <w:right w:val="none" w:sz="0" w:space="0" w:color="auto"/>
      </w:divBdr>
    </w:div>
    <w:div w:id="701125897">
      <w:bodyDiv w:val="1"/>
      <w:marLeft w:val="0"/>
      <w:marRight w:val="0"/>
      <w:marTop w:val="0"/>
      <w:marBottom w:val="0"/>
      <w:divBdr>
        <w:top w:val="none" w:sz="0" w:space="0" w:color="auto"/>
        <w:left w:val="none" w:sz="0" w:space="0" w:color="auto"/>
        <w:bottom w:val="none" w:sz="0" w:space="0" w:color="auto"/>
        <w:right w:val="none" w:sz="0" w:space="0" w:color="auto"/>
      </w:divBdr>
    </w:div>
    <w:div w:id="707802215">
      <w:bodyDiv w:val="1"/>
      <w:marLeft w:val="0"/>
      <w:marRight w:val="0"/>
      <w:marTop w:val="0"/>
      <w:marBottom w:val="0"/>
      <w:divBdr>
        <w:top w:val="none" w:sz="0" w:space="0" w:color="auto"/>
        <w:left w:val="none" w:sz="0" w:space="0" w:color="auto"/>
        <w:bottom w:val="none" w:sz="0" w:space="0" w:color="auto"/>
        <w:right w:val="none" w:sz="0" w:space="0" w:color="auto"/>
      </w:divBdr>
    </w:div>
    <w:div w:id="713312051">
      <w:bodyDiv w:val="1"/>
      <w:marLeft w:val="0"/>
      <w:marRight w:val="0"/>
      <w:marTop w:val="0"/>
      <w:marBottom w:val="0"/>
      <w:divBdr>
        <w:top w:val="none" w:sz="0" w:space="0" w:color="auto"/>
        <w:left w:val="none" w:sz="0" w:space="0" w:color="auto"/>
        <w:bottom w:val="none" w:sz="0" w:space="0" w:color="auto"/>
        <w:right w:val="none" w:sz="0" w:space="0" w:color="auto"/>
      </w:divBdr>
    </w:div>
    <w:div w:id="715276252">
      <w:bodyDiv w:val="1"/>
      <w:marLeft w:val="0"/>
      <w:marRight w:val="0"/>
      <w:marTop w:val="0"/>
      <w:marBottom w:val="0"/>
      <w:divBdr>
        <w:top w:val="none" w:sz="0" w:space="0" w:color="auto"/>
        <w:left w:val="none" w:sz="0" w:space="0" w:color="auto"/>
        <w:bottom w:val="none" w:sz="0" w:space="0" w:color="auto"/>
        <w:right w:val="none" w:sz="0" w:space="0" w:color="auto"/>
      </w:divBdr>
    </w:div>
    <w:div w:id="717969587">
      <w:bodyDiv w:val="1"/>
      <w:marLeft w:val="0"/>
      <w:marRight w:val="0"/>
      <w:marTop w:val="0"/>
      <w:marBottom w:val="0"/>
      <w:divBdr>
        <w:top w:val="none" w:sz="0" w:space="0" w:color="auto"/>
        <w:left w:val="none" w:sz="0" w:space="0" w:color="auto"/>
        <w:bottom w:val="none" w:sz="0" w:space="0" w:color="auto"/>
        <w:right w:val="none" w:sz="0" w:space="0" w:color="auto"/>
      </w:divBdr>
    </w:div>
    <w:div w:id="720177733">
      <w:bodyDiv w:val="1"/>
      <w:marLeft w:val="0"/>
      <w:marRight w:val="0"/>
      <w:marTop w:val="0"/>
      <w:marBottom w:val="0"/>
      <w:divBdr>
        <w:top w:val="none" w:sz="0" w:space="0" w:color="auto"/>
        <w:left w:val="none" w:sz="0" w:space="0" w:color="auto"/>
        <w:bottom w:val="none" w:sz="0" w:space="0" w:color="auto"/>
        <w:right w:val="none" w:sz="0" w:space="0" w:color="auto"/>
      </w:divBdr>
    </w:div>
    <w:div w:id="722141609">
      <w:bodyDiv w:val="1"/>
      <w:marLeft w:val="0"/>
      <w:marRight w:val="0"/>
      <w:marTop w:val="0"/>
      <w:marBottom w:val="0"/>
      <w:divBdr>
        <w:top w:val="none" w:sz="0" w:space="0" w:color="auto"/>
        <w:left w:val="none" w:sz="0" w:space="0" w:color="auto"/>
        <w:bottom w:val="none" w:sz="0" w:space="0" w:color="auto"/>
        <w:right w:val="none" w:sz="0" w:space="0" w:color="auto"/>
      </w:divBdr>
    </w:div>
    <w:div w:id="722365924">
      <w:bodyDiv w:val="1"/>
      <w:marLeft w:val="0"/>
      <w:marRight w:val="0"/>
      <w:marTop w:val="0"/>
      <w:marBottom w:val="0"/>
      <w:divBdr>
        <w:top w:val="none" w:sz="0" w:space="0" w:color="auto"/>
        <w:left w:val="none" w:sz="0" w:space="0" w:color="auto"/>
        <w:bottom w:val="none" w:sz="0" w:space="0" w:color="auto"/>
        <w:right w:val="none" w:sz="0" w:space="0" w:color="auto"/>
      </w:divBdr>
    </w:div>
    <w:div w:id="725565860">
      <w:bodyDiv w:val="1"/>
      <w:marLeft w:val="0"/>
      <w:marRight w:val="0"/>
      <w:marTop w:val="0"/>
      <w:marBottom w:val="0"/>
      <w:divBdr>
        <w:top w:val="none" w:sz="0" w:space="0" w:color="auto"/>
        <w:left w:val="none" w:sz="0" w:space="0" w:color="auto"/>
        <w:bottom w:val="none" w:sz="0" w:space="0" w:color="auto"/>
        <w:right w:val="none" w:sz="0" w:space="0" w:color="auto"/>
      </w:divBdr>
    </w:div>
    <w:div w:id="727073686">
      <w:bodyDiv w:val="1"/>
      <w:marLeft w:val="0"/>
      <w:marRight w:val="0"/>
      <w:marTop w:val="0"/>
      <w:marBottom w:val="0"/>
      <w:divBdr>
        <w:top w:val="none" w:sz="0" w:space="0" w:color="auto"/>
        <w:left w:val="none" w:sz="0" w:space="0" w:color="auto"/>
        <w:bottom w:val="none" w:sz="0" w:space="0" w:color="auto"/>
        <w:right w:val="none" w:sz="0" w:space="0" w:color="auto"/>
      </w:divBdr>
    </w:div>
    <w:div w:id="727415857">
      <w:bodyDiv w:val="1"/>
      <w:marLeft w:val="0"/>
      <w:marRight w:val="0"/>
      <w:marTop w:val="0"/>
      <w:marBottom w:val="0"/>
      <w:divBdr>
        <w:top w:val="none" w:sz="0" w:space="0" w:color="auto"/>
        <w:left w:val="none" w:sz="0" w:space="0" w:color="auto"/>
        <w:bottom w:val="none" w:sz="0" w:space="0" w:color="auto"/>
        <w:right w:val="none" w:sz="0" w:space="0" w:color="auto"/>
      </w:divBdr>
    </w:div>
    <w:div w:id="728189705">
      <w:bodyDiv w:val="1"/>
      <w:marLeft w:val="0"/>
      <w:marRight w:val="0"/>
      <w:marTop w:val="0"/>
      <w:marBottom w:val="0"/>
      <w:divBdr>
        <w:top w:val="none" w:sz="0" w:space="0" w:color="auto"/>
        <w:left w:val="none" w:sz="0" w:space="0" w:color="auto"/>
        <w:bottom w:val="none" w:sz="0" w:space="0" w:color="auto"/>
        <w:right w:val="none" w:sz="0" w:space="0" w:color="auto"/>
      </w:divBdr>
    </w:div>
    <w:div w:id="732197450">
      <w:bodyDiv w:val="1"/>
      <w:marLeft w:val="0"/>
      <w:marRight w:val="0"/>
      <w:marTop w:val="0"/>
      <w:marBottom w:val="0"/>
      <w:divBdr>
        <w:top w:val="none" w:sz="0" w:space="0" w:color="auto"/>
        <w:left w:val="none" w:sz="0" w:space="0" w:color="auto"/>
        <w:bottom w:val="none" w:sz="0" w:space="0" w:color="auto"/>
        <w:right w:val="none" w:sz="0" w:space="0" w:color="auto"/>
      </w:divBdr>
    </w:div>
    <w:div w:id="762067092">
      <w:bodyDiv w:val="1"/>
      <w:marLeft w:val="0"/>
      <w:marRight w:val="0"/>
      <w:marTop w:val="0"/>
      <w:marBottom w:val="0"/>
      <w:divBdr>
        <w:top w:val="none" w:sz="0" w:space="0" w:color="auto"/>
        <w:left w:val="none" w:sz="0" w:space="0" w:color="auto"/>
        <w:bottom w:val="none" w:sz="0" w:space="0" w:color="auto"/>
        <w:right w:val="none" w:sz="0" w:space="0" w:color="auto"/>
      </w:divBdr>
    </w:div>
    <w:div w:id="767316360">
      <w:bodyDiv w:val="1"/>
      <w:marLeft w:val="0"/>
      <w:marRight w:val="0"/>
      <w:marTop w:val="0"/>
      <w:marBottom w:val="0"/>
      <w:divBdr>
        <w:top w:val="none" w:sz="0" w:space="0" w:color="auto"/>
        <w:left w:val="none" w:sz="0" w:space="0" w:color="auto"/>
        <w:bottom w:val="none" w:sz="0" w:space="0" w:color="auto"/>
        <w:right w:val="none" w:sz="0" w:space="0" w:color="auto"/>
      </w:divBdr>
    </w:div>
    <w:div w:id="768895452">
      <w:bodyDiv w:val="1"/>
      <w:marLeft w:val="0"/>
      <w:marRight w:val="0"/>
      <w:marTop w:val="0"/>
      <w:marBottom w:val="0"/>
      <w:divBdr>
        <w:top w:val="none" w:sz="0" w:space="0" w:color="auto"/>
        <w:left w:val="none" w:sz="0" w:space="0" w:color="auto"/>
        <w:bottom w:val="none" w:sz="0" w:space="0" w:color="auto"/>
        <w:right w:val="none" w:sz="0" w:space="0" w:color="auto"/>
      </w:divBdr>
    </w:div>
    <w:div w:id="776482076">
      <w:bodyDiv w:val="1"/>
      <w:marLeft w:val="0"/>
      <w:marRight w:val="0"/>
      <w:marTop w:val="0"/>
      <w:marBottom w:val="0"/>
      <w:divBdr>
        <w:top w:val="none" w:sz="0" w:space="0" w:color="auto"/>
        <w:left w:val="none" w:sz="0" w:space="0" w:color="auto"/>
        <w:bottom w:val="none" w:sz="0" w:space="0" w:color="auto"/>
        <w:right w:val="none" w:sz="0" w:space="0" w:color="auto"/>
      </w:divBdr>
    </w:div>
    <w:div w:id="777220420">
      <w:bodyDiv w:val="1"/>
      <w:marLeft w:val="0"/>
      <w:marRight w:val="0"/>
      <w:marTop w:val="0"/>
      <w:marBottom w:val="0"/>
      <w:divBdr>
        <w:top w:val="none" w:sz="0" w:space="0" w:color="auto"/>
        <w:left w:val="none" w:sz="0" w:space="0" w:color="auto"/>
        <w:bottom w:val="none" w:sz="0" w:space="0" w:color="auto"/>
        <w:right w:val="none" w:sz="0" w:space="0" w:color="auto"/>
      </w:divBdr>
    </w:div>
    <w:div w:id="781339748">
      <w:bodyDiv w:val="1"/>
      <w:marLeft w:val="0"/>
      <w:marRight w:val="0"/>
      <w:marTop w:val="0"/>
      <w:marBottom w:val="0"/>
      <w:divBdr>
        <w:top w:val="none" w:sz="0" w:space="0" w:color="auto"/>
        <w:left w:val="none" w:sz="0" w:space="0" w:color="auto"/>
        <w:bottom w:val="none" w:sz="0" w:space="0" w:color="auto"/>
        <w:right w:val="none" w:sz="0" w:space="0" w:color="auto"/>
      </w:divBdr>
    </w:div>
    <w:div w:id="787621092">
      <w:bodyDiv w:val="1"/>
      <w:marLeft w:val="0"/>
      <w:marRight w:val="0"/>
      <w:marTop w:val="0"/>
      <w:marBottom w:val="0"/>
      <w:divBdr>
        <w:top w:val="none" w:sz="0" w:space="0" w:color="auto"/>
        <w:left w:val="none" w:sz="0" w:space="0" w:color="auto"/>
        <w:bottom w:val="none" w:sz="0" w:space="0" w:color="auto"/>
        <w:right w:val="none" w:sz="0" w:space="0" w:color="auto"/>
      </w:divBdr>
    </w:div>
    <w:div w:id="800995453">
      <w:bodyDiv w:val="1"/>
      <w:marLeft w:val="0"/>
      <w:marRight w:val="0"/>
      <w:marTop w:val="0"/>
      <w:marBottom w:val="0"/>
      <w:divBdr>
        <w:top w:val="none" w:sz="0" w:space="0" w:color="auto"/>
        <w:left w:val="none" w:sz="0" w:space="0" w:color="auto"/>
        <w:bottom w:val="none" w:sz="0" w:space="0" w:color="auto"/>
        <w:right w:val="none" w:sz="0" w:space="0" w:color="auto"/>
      </w:divBdr>
    </w:div>
    <w:div w:id="808984712">
      <w:bodyDiv w:val="1"/>
      <w:marLeft w:val="0"/>
      <w:marRight w:val="0"/>
      <w:marTop w:val="0"/>
      <w:marBottom w:val="0"/>
      <w:divBdr>
        <w:top w:val="none" w:sz="0" w:space="0" w:color="auto"/>
        <w:left w:val="none" w:sz="0" w:space="0" w:color="auto"/>
        <w:bottom w:val="none" w:sz="0" w:space="0" w:color="auto"/>
        <w:right w:val="none" w:sz="0" w:space="0" w:color="auto"/>
      </w:divBdr>
    </w:div>
    <w:div w:id="811600423">
      <w:bodyDiv w:val="1"/>
      <w:marLeft w:val="0"/>
      <w:marRight w:val="0"/>
      <w:marTop w:val="0"/>
      <w:marBottom w:val="0"/>
      <w:divBdr>
        <w:top w:val="none" w:sz="0" w:space="0" w:color="auto"/>
        <w:left w:val="none" w:sz="0" w:space="0" w:color="auto"/>
        <w:bottom w:val="none" w:sz="0" w:space="0" w:color="auto"/>
        <w:right w:val="none" w:sz="0" w:space="0" w:color="auto"/>
      </w:divBdr>
    </w:div>
    <w:div w:id="811606706">
      <w:bodyDiv w:val="1"/>
      <w:marLeft w:val="0"/>
      <w:marRight w:val="0"/>
      <w:marTop w:val="0"/>
      <w:marBottom w:val="0"/>
      <w:divBdr>
        <w:top w:val="none" w:sz="0" w:space="0" w:color="auto"/>
        <w:left w:val="none" w:sz="0" w:space="0" w:color="auto"/>
        <w:bottom w:val="none" w:sz="0" w:space="0" w:color="auto"/>
        <w:right w:val="none" w:sz="0" w:space="0" w:color="auto"/>
      </w:divBdr>
    </w:div>
    <w:div w:id="816728207">
      <w:bodyDiv w:val="1"/>
      <w:marLeft w:val="0"/>
      <w:marRight w:val="0"/>
      <w:marTop w:val="0"/>
      <w:marBottom w:val="0"/>
      <w:divBdr>
        <w:top w:val="none" w:sz="0" w:space="0" w:color="auto"/>
        <w:left w:val="none" w:sz="0" w:space="0" w:color="auto"/>
        <w:bottom w:val="none" w:sz="0" w:space="0" w:color="auto"/>
        <w:right w:val="none" w:sz="0" w:space="0" w:color="auto"/>
      </w:divBdr>
    </w:div>
    <w:div w:id="817068783">
      <w:bodyDiv w:val="1"/>
      <w:marLeft w:val="0"/>
      <w:marRight w:val="0"/>
      <w:marTop w:val="0"/>
      <w:marBottom w:val="0"/>
      <w:divBdr>
        <w:top w:val="none" w:sz="0" w:space="0" w:color="auto"/>
        <w:left w:val="none" w:sz="0" w:space="0" w:color="auto"/>
        <w:bottom w:val="none" w:sz="0" w:space="0" w:color="auto"/>
        <w:right w:val="none" w:sz="0" w:space="0" w:color="auto"/>
      </w:divBdr>
    </w:div>
    <w:div w:id="820847038">
      <w:bodyDiv w:val="1"/>
      <w:marLeft w:val="0"/>
      <w:marRight w:val="0"/>
      <w:marTop w:val="0"/>
      <w:marBottom w:val="0"/>
      <w:divBdr>
        <w:top w:val="none" w:sz="0" w:space="0" w:color="auto"/>
        <w:left w:val="none" w:sz="0" w:space="0" w:color="auto"/>
        <w:bottom w:val="none" w:sz="0" w:space="0" w:color="auto"/>
        <w:right w:val="none" w:sz="0" w:space="0" w:color="auto"/>
      </w:divBdr>
    </w:div>
    <w:div w:id="832333426">
      <w:bodyDiv w:val="1"/>
      <w:marLeft w:val="0"/>
      <w:marRight w:val="0"/>
      <w:marTop w:val="0"/>
      <w:marBottom w:val="0"/>
      <w:divBdr>
        <w:top w:val="none" w:sz="0" w:space="0" w:color="auto"/>
        <w:left w:val="none" w:sz="0" w:space="0" w:color="auto"/>
        <w:bottom w:val="none" w:sz="0" w:space="0" w:color="auto"/>
        <w:right w:val="none" w:sz="0" w:space="0" w:color="auto"/>
      </w:divBdr>
    </w:div>
    <w:div w:id="835652954">
      <w:bodyDiv w:val="1"/>
      <w:marLeft w:val="0"/>
      <w:marRight w:val="0"/>
      <w:marTop w:val="0"/>
      <w:marBottom w:val="0"/>
      <w:divBdr>
        <w:top w:val="none" w:sz="0" w:space="0" w:color="auto"/>
        <w:left w:val="none" w:sz="0" w:space="0" w:color="auto"/>
        <w:bottom w:val="none" w:sz="0" w:space="0" w:color="auto"/>
        <w:right w:val="none" w:sz="0" w:space="0" w:color="auto"/>
      </w:divBdr>
    </w:div>
    <w:div w:id="839194787">
      <w:bodyDiv w:val="1"/>
      <w:marLeft w:val="0"/>
      <w:marRight w:val="0"/>
      <w:marTop w:val="0"/>
      <w:marBottom w:val="0"/>
      <w:divBdr>
        <w:top w:val="none" w:sz="0" w:space="0" w:color="auto"/>
        <w:left w:val="none" w:sz="0" w:space="0" w:color="auto"/>
        <w:bottom w:val="none" w:sz="0" w:space="0" w:color="auto"/>
        <w:right w:val="none" w:sz="0" w:space="0" w:color="auto"/>
      </w:divBdr>
    </w:div>
    <w:div w:id="862473657">
      <w:bodyDiv w:val="1"/>
      <w:marLeft w:val="0"/>
      <w:marRight w:val="0"/>
      <w:marTop w:val="0"/>
      <w:marBottom w:val="0"/>
      <w:divBdr>
        <w:top w:val="none" w:sz="0" w:space="0" w:color="auto"/>
        <w:left w:val="none" w:sz="0" w:space="0" w:color="auto"/>
        <w:bottom w:val="none" w:sz="0" w:space="0" w:color="auto"/>
        <w:right w:val="none" w:sz="0" w:space="0" w:color="auto"/>
      </w:divBdr>
    </w:div>
    <w:div w:id="865604274">
      <w:bodyDiv w:val="1"/>
      <w:marLeft w:val="0"/>
      <w:marRight w:val="0"/>
      <w:marTop w:val="0"/>
      <w:marBottom w:val="0"/>
      <w:divBdr>
        <w:top w:val="none" w:sz="0" w:space="0" w:color="auto"/>
        <w:left w:val="none" w:sz="0" w:space="0" w:color="auto"/>
        <w:bottom w:val="none" w:sz="0" w:space="0" w:color="auto"/>
        <w:right w:val="none" w:sz="0" w:space="0" w:color="auto"/>
      </w:divBdr>
    </w:div>
    <w:div w:id="866867143">
      <w:bodyDiv w:val="1"/>
      <w:marLeft w:val="0"/>
      <w:marRight w:val="0"/>
      <w:marTop w:val="0"/>
      <w:marBottom w:val="0"/>
      <w:divBdr>
        <w:top w:val="none" w:sz="0" w:space="0" w:color="auto"/>
        <w:left w:val="none" w:sz="0" w:space="0" w:color="auto"/>
        <w:bottom w:val="none" w:sz="0" w:space="0" w:color="auto"/>
        <w:right w:val="none" w:sz="0" w:space="0" w:color="auto"/>
      </w:divBdr>
    </w:div>
    <w:div w:id="869728925">
      <w:bodyDiv w:val="1"/>
      <w:marLeft w:val="0"/>
      <w:marRight w:val="0"/>
      <w:marTop w:val="0"/>
      <w:marBottom w:val="0"/>
      <w:divBdr>
        <w:top w:val="none" w:sz="0" w:space="0" w:color="auto"/>
        <w:left w:val="none" w:sz="0" w:space="0" w:color="auto"/>
        <w:bottom w:val="none" w:sz="0" w:space="0" w:color="auto"/>
        <w:right w:val="none" w:sz="0" w:space="0" w:color="auto"/>
      </w:divBdr>
    </w:div>
    <w:div w:id="875049231">
      <w:bodyDiv w:val="1"/>
      <w:marLeft w:val="0"/>
      <w:marRight w:val="0"/>
      <w:marTop w:val="0"/>
      <w:marBottom w:val="0"/>
      <w:divBdr>
        <w:top w:val="none" w:sz="0" w:space="0" w:color="auto"/>
        <w:left w:val="none" w:sz="0" w:space="0" w:color="auto"/>
        <w:bottom w:val="none" w:sz="0" w:space="0" w:color="auto"/>
        <w:right w:val="none" w:sz="0" w:space="0" w:color="auto"/>
      </w:divBdr>
    </w:div>
    <w:div w:id="880094280">
      <w:bodyDiv w:val="1"/>
      <w:marLeft w:val="0"/>
      <w:marRight w:val="0"/>
      <w:marTop w:val="0"/>
      <w:marBottom w:val="0"/>
      <w:divBdr>
        <w:top w:val="none" w:sz="0" w:space="0" w:color="auto"/>
        <w:left w:val="none" w:sz="0" w:space="0" w:color="auto"/>
        <w:bottom w:val="none" w:sz="0" w:space="0" w:color="auto"/>
        <w:right w:val="none" w:sz="0" w:space="0" w:color="auto"/>
      </w:divBdr>
    </w:div>
    <w:div w:id="880826966">
      <w:bodyDiv w:val="1"/>
      <w:marLeft w:val="0"/>
      <w:marRight w:val="0"/>
      <w:marTop w:val="0"/>
      <w:marBottom w:val="0"/>
      <w:divBdr>
        <w:top w:val="none" w:sz="0" w:space="0" w:color="auto"/>
        <w:left w:val="none" w:sz="0" w:space="0" w:color="auto"/>
        <w:bottom w:val="none" w:sz="0" w:space="0" w:color="auto"/>
        <w:right w:val="none" w:sz="0" w:space="0" w:color="auto"/>
      </w:divBdr>
    </w:div>
    <w:div w:id="881209164">
      <w:bodyDiv w:val="1"/>
      <w:marLeft w:val="0"/>
      <w:marRight w:val="0"/>
      <w:marTop w:val="0"/>
      <w:marBottom w:val="0"/>
      <w:divBdr>
        <w:top w:val="none" w:sz="0" w:space="0" w:color="auto"/>
        <w:left w:val="none" w:sz="0" w:space="0" w:color="auto"/>
        <w:bottom w:val="none" w:sz="0" w:space="0" w:color="auto"/>
        <w:right w:val="none" w:sz="0" w:space="0" w:color="auto"/>
      </w:divBdr>
    </w:div>
    <w:div w:id="884828721">
      <w:bodyDiv w:val="1"/>
      <w:marLeft w:val="0"/>
      <w:marRight w:val="0"/>
      <w:marTop w:val="0"/>
      <w:marBottom w:val="0"/>
      <w:divBdr>
        <w:top w:val="none" w:sz="0" w:space="0" w:color="auto"/>
        <w:left w:val="none" w:sz="0" w:space="0" w:color="auto"/>
        <w:bottom w:val="none" w:sz="0" w:space="0" w:color="auto"/>
        <w:right w:val="none" w:sz="0" w:space="0" w:color="auto"/>
      </w:divBdr>
    </w:div>
    <w:div w:id="887491615">
      <w:bodyDiv w:val="1"/>
      <w:marLeft w:val="0"/>
      <w:marRight w:val="0"/>
      <w:marTop w:val="0"/>
      <w:marBottom w:val="0"/>
      <w:divBdr>
        <w:top w:val="none" w:sz="0" w:space="0" w:color="auto"/>
        <w:left w:val="none" w:sz="0" w:space="0" w:color="auto"/>
        <w:bottom w:val="none" w:sz="0" w:space="0" w:color="auto"/>
        <w:right w:val="none" w:sz="0" w:space="0" w:color="auto"/>
      </w:divBdr>
    </w:div>
    <w:div w:id="888803832">
      <w:bodyDiv w:val="1"/>
      <w:marLeft w:val="0"/>
      <w:marRight w:val="0"/>
      <w:marTop w:val="0"/>
      <w:marBottom w:val="0"/>
      <w:divBdr>
        <w:top w:val="none" w:sz="0" w:space="0" w:color="auto"/>
        <w:left w:val="none" w:sz="0" w:space="0" w:color="auto"/>
        <w:bottom w:val="none" w:sz="0" w:space="0" w:color="auto"/>
        <w:right w:val="none" w:sz="0" w:space="0" w:color="auto"/>
      </w:divBdr>
    </w:div>
    <w:div w:id="891113907">
      <w:bodyDiv w:val="1"/>
      <w:marLeft w:val="0"/>
      <w:marRight w:val="0"/>
      <w:marTop w:val="0"/>
      <w:marBottom w:val="0"/>
      <w:divBdr>
        <w:top w:val="none" w:sz="0" w:space="0" w:color="auto"/>
        <w:left w:val="none" w:sz="0" w:space="0" w:color="auto"/>
        <w:bottom w:val="none" w:sz="0" w:space="0" w:color="auto"/>
        <w:right w:val="none" w:sz="0" w:space="0" w:color="auto"/>
      </w:divBdr>
    </w:div>
    <w:div w:id="892157471">
      <w:bodyDiv w:val="1"/>
      <w:marLeft w:val="0"/>
      <w:marRight w:val="0"/>
      <w:marTop w:val="0"/>
      <w:marBottom w:val="0"/>
      <w:divBdr>
        <w:top w:val="none" w:sz="0" w:space="0" w:color="auto"/>
        <w:left w:val="none" w:sz="0" w:space="0" w:color="auto"/>
        <w:bottom w:val="none" w:sz="0" w:space="0" w:color="auto"/>
        <w:right w:val="none" w:sz="0" w:space="0" w:color="auto"/>
      </w:divBdr>
    </w:div>
    <w:div w:id="892930005">
      <w:bodyDiv w:val="1"/>
      <w:marLeft w:val="0"/>
      <w:marRight w:val="0"/>
      <w:marTop w:val="0"/>
      <w:marBottom w:val="0"/>
      <w:divBdr>
        <w:top w:val="none" w:sz="0" w:space="0" w:color="auto"/>
        <w:left w:val="none" w:sz="0" w:space="0" w:color="auto"/>
        <w:bottom w:val="none" w:sz="0" w:space="0" w:color="auto"/>
        <w:right w:val="none" w:sz="0" w:space="0" w:color="auto"/>
      </w:divBdr>
    </w:div>
    <w:div w:id="897592046">
      <w:bodyDiv w:val="1"/>
      <w:marLeft w:val="0"/>
      <w:marRight w:val="0"/>
      <w:marTop w:val="0"/>
      <w:marBottom w:val="0"/>
      <w:divBdr>
        <w:top w:val="none" w:sz="0" w:space="0" w:color="auto"/>
        <w:left w:val="none" w:sz="0" w:space="0" w:color="auto"/>
        <w:bottom w:val="none" w:sz="0" w:space="0" w:color="auto"/>
        <w:right w:val="none" w:sz="0" w:space="0" w:color="auto"/>
      </w:divBdr>
    </w:div>
    <w:div w:id="917832349">
      <w:bodyDiv w:val="1"/>
      <w:marLeft w:val="0"/>
      <w:marRight w:val="0"/>
      <w:marTop w:val="0"/>
      <w:marBottom w:val="0"/>
      <w:divBdr>
        <w:top w:val="none" w:sz="0" w:space="0" w:color="auto"/>
        <w:left w:val="none" w:sz="0" w:space="0" w:color="auto"/>
        <w:bottom w:val="none" w:sz="0" w:space="0" w:color="auto"/>
        <w:right w:val="none" w:sz="0" w:space="0" w:color="auto"/>
      </w:divBdr>
    </w:div>
    <w:div w:id="922882159">
      <w:bodyDiv w:val="1"/>
      <w:marLeft w:val="0"/>
      <w:marRight w:val="0"/>
      <w:marTop w:val="0"/>
      <w:marBottom w:val="0"/>
      <w:divBdr>
        <w:top w:val="none" w:sz="0" w:space="0" w:color="auto"/>
        <w:left w:val="none" w:sz="0" w:space="0" w:color="auto"/>
        <w:bottom w:val="none" w:sz="0" w:space="0" w:color="auto"/>
        <w:right w:val="none" w:sz="0" w:space="0" w:color="auto"/>
      </w:divBdr>
    </w:div>
    <w:div w:id="925308141">
      <w:bodyDiv w:val="1"/>
      <w:marLeft w:val="0"/>
      <w:marRight w:val="0"/>
      <w:marTop w:val="0"/>
      <w:marBottom w:val="0"/>
      <w:divBdr>
        <w:top w:val="none" w:sz="0" w:space="0" w:color="auto"/>
        <w:left w:val="none" w:sz="0" w:space="0" w:color="auto"/>
        <w:bottom w:val="none" w:sz="0" w:space="0" w:color="auto"/>
        <w:right w:val="none" w:sz="0" w:space="0" w:color="auto"/>
      </w:divBdr>
    </w:div>
    <w:div w:id="929312997">
      <w:bodyDiv w:val="1"/>
      <w:marLeft w:val="0"/>
      <w:marRight w:val="0"/>
      <w:marTop w:val="0"/>
      <w:marBottom w:val="0"/>
      <w:divBdr>
        <w:top w:val="none" w:sz="0" w:space="0" w:color="auto"/>
        <w:left w:val="none" w:sz="0" w:space="0" w:color="auto"/>
        <w:bottom w:val="none" w:sz="0" w:space="0" w:color="auto"/>
        <w:right w:val="none" w:sz="0" w:space="0" w:color="auto"/>
      </w:divBdr>
    </w:div>
    <w:div w:id="929315457">
      <w:bodyDiv w:val="1"/>
      <w:marLeft w:val="0"/>
      <w:marRight w:val="0"/>
      <w:marTop w:val="0"/>
      <w:marBottom w:val="0"/>
      <w:divBdr>
        <w:top w:val="none" w:sz="0" w:space="0" w:color="auto"/>
        <w:left w:val="none" w:sz="0" w:space="0" w:color="auto"/>
        <w:bottom w:val="none" w:sz="0" w:space="0" w:color="auto"/>
        <w:right w:val="none" w:sz="0" w:space="0" w:color="auto"/>
      </w:divBdr>
    </w:div>
    <w:div w:id="932663032">
      <w:bodyDiv w:val="1"/>
      <w:marLeft w:val="0"/>
      <w:marRight w:val="0"/>
      <w:marTop w:val="0"/>
      <w:marBottom w:val="0"/>
      <w:divBdr>
        <w:top w:val="none" w:sz="0" w:space="0" w:color="auto"/>
        <w:left w:val="none" w:sz="0" w:space="0" w:color="auto"/>
        <w:bottom w:val="none" w:sz="0" w:space="0" w:color="auto"/>
        <w:right w:val="none" w:sz="0" w:space="0" w:color="auto"/>
      </w:divBdr>
    </w:div>
    <w:div w:id="933587978">
      <w:bodyDiv w:val="1"/>
      <w:marLeft w:val="0"/>
      <w:marRight w:val="0"/>
      <w:marTop w:val="0"/>
      <w:marBottom w:val="0"/>
      <w:divBdr>
        <w:top w:val="none" w:sz="0" w:space="0" w:color="auto"/>
        <w:left w:val="none" w:sz="0" w:space="0" w:color="auto"/>
        <w:bottom w:val="none" w:sz="0" w:space="0" w:color="auto"/>
        <w:right w:val="none" w:sz="0" w:space="0" w:color="auto"/>
      </w:divBdr>
    </w:div>
    <w:div w:id="936599223">
      <w:bodyDiv w:val="1"/>
      <w:marLeft w:val="0"/>
      <w:marRight w:val="0"/>
      <w:marTop w:val="0"/>
      <w:marBottom w:val="0"/>
      <w:divBdr>
        <w:top w:val="none" w:sz="0" w:space="0" w:color="auto"/>
        <w:left w:val="none" w:sz="0" w:space="0" w:color="auto"/>
        <w:bottom w:val="none" w:sz="0" w:space="0" w:color="auto"/>
        <w:right w:val="none" w:sz="0" w:space="0" w:color="auto"/>
      </w:divBdr>
    </w:div>
    <w:div w:id="943419600">
      <w:bodyDiv w:val="1"/>
      <w:marLeft w:val="0"/>
      <w:marRight w:val="0"/>
      <w:marTop w:val="0"/>
      <w:marBottom w:val="0"/>
      <w:divBdr>
        <w:top w:val="none" w:sz="0" w:space="0" w:color="auto"/>
        <w:left w:val="none" w:sz="0" w:space="0" w:color="auto"/>
        <w:bottom w:val="none" w:sz="0" w:space="0" w:color="auto"/>
        <w:right w:val="none" w:sz="0" w:space="0" w:color="auto"/>
      </w:divBdr>
    </w:div>
    <w:div w:id="950472804">
      <w:bodyDiv w:val="1"/>
      <w:marLeft w:val="0"/>
      <w:marRight w:val="0"/>
      <w:marTop w:val="0"/>
      <w:marBottom w:val="0"/>
      <w:divBdr>
        <w:top w:val="none" w:sz="0" w:space="0" w:color="auto"/>
        <w:left w:val="none" w:sz="0" w:space="0" w:color="auto"/>
        <w:bottom w:val="none" w:sz="0" w:space="0" w:color="auto"/>
        <w:right w:val="none" w:sz="0" w:space="0" w:color="auto"/>
      </w:divBdr>
    </w:div>
    <w:div w:id="954480009">
      <w:bodyDiv w:val="1"/>
      <w:marLeft w:val="0"/>
      <w:marRight w:val="0"/>
      <w:marTop w:val="0"/>
      <w:marBottom w:val="0"/>
      <w:divBdr>
        <w:top w:val="none" w:sz="0" w:space="0" w:color="auto"/>
        <w:left w:val="none" w:sz="0" w:space="0" w:color="auto"/>
        <w:bottom w:val="none" w:sz="0" w:space="0" w:color="auto"/>
        <w:right w:val="none" w:sz="0" w:space="0" w:color="auto"/>
      </w:divBdr>
      <w:divsChild>
        <w:div w:id="1382093003">
          <w:marLeft w:val="0"/>
          <w:marRight w:val="0"/>
          <w:marTop w:val="0"/>
          <w:marBottom w:val="0"/>
          <w:divBdr>
            <w:top w:val="none" w:sz="0" w:space="0" w:color="auto"/>
            <w:left w:val="none" w:sz="0" w:space="0" w:color="auto"/>
            <w:bottom w:val="none" w:sz="0" w:space="0" w:color="auto"/>
            <w:right w:val="none" w:sz="0" w:space="0" w:color="auto"/>
          </w:divBdr>
          <w:divsChild>
            <w:div w:id="1931815150">
              <w:marLeft w:val="0"/>
              <w:marRight w:val="0"/>
              <w:marTop w:val="0"/>
              <w:marBottom w:val="0"/>
              <w:divBdr>
                <w:top w:val="none" w:sz="0" w:space="0" w:color="auto"/>
                <w:left w:val="none" w:sz="0" w:space="0" w:color="auto"/>
                <w:bottom w:val="none" w:sz="0" w:space="0" w:color="auto"/>
                <w:right w:val="none" w:sz="0" w:space="0" w:color="auto"/>
              </w:divBdr>
              <w:divsChild>
                <w:div w:id="1576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637869">
      <w:bodyDiv w:val="1"/>
      <w:marLeft w:val="0"/>
      <w:marRight w:val="0"/>
      <w:marTop w:val="0"/>
      <w:marBottom w:val="0"/>
      <w:divBdr>
        <w:top w:val="none" w:sz="0" w:space="0" w:color="auto"/>
        <w:left w:val="none" w:sz="0" w:space="0" w:color="auto"/>
        <w:bottom w:val="none" w:sz="0" w:space="0" w:color="auto"/>
        <w:right w:val="none" w:sz="0" w:space="0" w:color="auto"/>
      </w:divBdr>
    </w:div>
    <w:div w:id="961114306">
      <w:bodyDiv w:val="1"/>
      <w:marLeft w:val="0"/>
      <w:marRight w:val="0"/>
      <w:marTop w:val="0"/>
      <w:marBottom w:val="0"/>
      <w:divBdr>
        <w:top w:val="none" w:sz="0" w:space="0" w:color="auto"/>
        <w:left w:val="none" w:sz="0" w:space="0" w:color="auto"/>
        <w:bottom w:val="none" w:sz="0" w:space="0" w:color="auto"/>
        <w:right w:val="none" w:sz="0" w:space="0" w:color="auto"/>
      </w:divBdr>
    </w:div>
    <w:div w:id="961419476">
      <w:bodyDiv w:val="1"/>
      <w:marLeft w:val="0"/>
      <w:marRight w:val="0"/>
      <w:marTop w:val="0"/>
      <w:marBottom w:val="0"/>
      <w:divBdr>
        <w:top w:val="none" w:sz="0" w:space="0" w:color="auto"/>
        <w:left w:val="none" w:sz="0" w:space="0" w:color="auto"/>
        <w:bottom w:val="none" w:sz="0" w:space="0" w:color="auto"/>
        <w:right w:val="none" w:sz="0" w:space="0" w:color="auto"/>
      </w:divBdr>
    </w:div>
    <w:div w:id="961620587">
      <w:bodyDiv w:val="1"/>
      <w:marLeft w:val="0"/>
      <w:marRight w:val="0"/>
      <w:marTop w:val="0"/>
      <w:marBottom w:val="0"/>
      <w:divBdr>
        <w:top w:val="none" w:sz="0" w:space="0" w:color="auto"/>
        <w:left w:val="none" w:sz="0" w:space="0" w:color="auto"/>
        <w:bottom w:val="none" w:sz="0" w:space="0" w:color="auto"/>
        <w:right w:val="none" w:sz="0" w:space="0" w:color="auto"/>
      </w:divBdr>
    </w:div>
    <w:div w:id="962079738">
      <w:bodyDiv w:val="1"/>
      <w:marLeft w:val="0"/>
      <w:marRight w:val="0"/>
      <w:marTop w:val="0"/>
      <w:marBottom w:val="0"/>
      <w:divBdr>
        <w:top w:val="none" w:sz="0" w:space="0" w:color="auto"/>
        <w:left w:val="none" w:sz="0" w:space="0" w:color="auto"/>
        <w:bottom w:val="none" w:sz="0" w:space="0" w:color="auto"/>
        <w:right w:val="none" w:sz="0" w:space="0" w:color="auto"/>
      </w:divBdr>
    </w:div>
    <w:div w:id="968436084">
      <w:bodyDiv w:val="1"/>
      <w:marLeft w:val="0"/>
      <w:marRight w:val="0"/>
      <w:marTop w:val="0"/>
      <w:marBottom w:val="0"/>
      <w:divBdr>
        <w:top w:val="none" w:sz="0" w:space="0" w:color="auto"/>
        <w:left w:val="none" w:sz="0" w:space="0" w:color="auto"/>
        <w:bottom w:val="none" w:sz="0" w:space="0" w:color="auto"/>
        <w:right w:val="none" w:sz="0" w:space="0" w:color="auto"/>
      </w:divBdr>
    </w:div>
    <w:div w:id="971641956">
      <w:bodyDiv w:val="1"/>
      <w:marLeft w:val="0"/>
      <w:marRight w:val="0"/>
      <w:marTop w:val="0"/>
      <w:marBottom w:val="0"/>
      <w:divBdr>
        <w:top w:val="none" w:sz="0" w:space="0" w:color="auto"/>
        <w:left w:val="none" w:sz="0" w:space="0" w:color="auto"/>
        <w:bottom w:val="none" w:sz="0" w:space="0" w:color="auto"/>
        <w:right w:val="none" w:sz="0" w:space="0" w:color="auto"/>
      </w:divBdr>
    </w:div>
    <w:div w:id="976180607">
      <w:bodyDiv w:val="1"/>
      <w:marLeft w:val="0"/>
      <w:marRight w:val="0"/>
      <w:marTop w:val="0"/>
      <w:marBottom w:val="0"/>
      <w:divBdr>
        <w:top w:val="none" w:sz="0" w:space="0" w:color="auto"/>
        <w:left w:val="none" w:sz="0" w:space="0" w:color="auto"/>
        <w:bottom w:val="none" w:sz="0" w:space="0" w:color="auto"/>
        <w:right w:val="none" w:sz="0" w:space="0" w:color="auto"/>
      </w:divBdr>
    </w:div>
    <w:div w:id="976571239">
      <w:bodyDiv w:val="1"/>
      <w:marLeft w:val="0"/>
      <w:marRight w:val="0"/>
      <w:marTop w:val="0"/>
      <w:marBottom w:val="0"/>
      <w:divBdr>
        <w:top w:val="none" w:sz="0" w:space="0" w:color="auto"/>
        <w:left w:val="none" w:sz="0" w:space="0" w:color="auto"/>
        <w:bottom w:val="none" w:sz="0" w:space="0" w:color="auto"/>
        <w:right w:val="none" w:sz="0" w:space="0" w:color="auto"/>
      </w:divBdr>
    </w:div>
    <w:div w:id="982853738">
      <w:bodyDiv w:val="1"/>
      <w:marLeft w:val="0"/>
      <w:marRight w:val="0"/>
      <w:marTop w:val="0"/>
      <w:marBottom w:val="0"/>
      <w:divBdr>
        <w:top w:val="none" w:sz="0" w:space="0" w:color="auto"/>
        <w:left w:val="none" w:sz="0" w:space="0" w:color="auto"/>
        <w:bottom w:val="none" w:sz="0" w:space="0" w:color="auto"/>
        <w:right w:val="none" w:sz="0" w:space="0" w:color="auto"/>
      </w:divBdr>
    </w:div>
    <w:div w:id="984432059">
      <w:bodyDiv w:val="1"/>
      <w:marLeft w:val="0"/>
      <w:marRight w:val="0"/>
      <w:marTop w:val="0"/>
      <w:marBottom w:val="0"/>
      <w:divBdr>
        <w:top w:val="none" w:sz="0" w:space="0" w:color="auto"/>
        <w:left w:val="none" w:sz="0" w:space="0" w:color="auto"/>
        <w:bottom w:val="none" w:sz="0" w:space="0" w:color="auto"/>
        <w:right w:val="none" w:sz="0" w:space="0" w:color="auto"/>
      </w:divBdr>
    </w:div>
    <w:div w:id="984436652">
      <w:bodyDiv w:val="1"/>
      <w:marLeft w:val="0"/>
      <w:marRight w:val="0"/>
      <w:marTop w:val="0"/>
      <w:marBottom w:val="0"/>
      <w:divBdr>
        <w:top w:val="none" w:sz="0" w:space="0" w:color="auto"/>
        <w:left w:val="none" w:sz="0" w:space="0" w:color="auto"/>
        <w:bottom w:val="none" w:sz="0" w:space="0" w:color="auto"/>
        <w:right w:val="none" w:sz="0" w:space="0" w:color="auto"/>
      </w:divBdr>
    </w:div>
    <w:div w:id="989676760">
      <w:bodyDiv w:val="1"/>
      <w:marLeft w:val="0"/>
      <w:marRight w:val="0"/>
      <w:marTop w:val="0"/>
      <w:marBottom w:val="0"/>
      <w:divBdr>
        <w:top w:val="none" w:sz="0" w:space="0" w:color="auto"/>
        <w:left w:val="none" w:sz="0" w:space="0" w:color="auto"/>
        <w:bottom w:val="none" w:sz="0" w:space="0" w:color="auto"/>
        <w:right w:val="none" w:sz="0" w:space="0" w:color="auto"/>
      </w:divBdr>
    </w:div>
    <w:div w:id="991910373">
      <w:bodyDiv w:val="1"/>
      <w:marLeft w:val="0"/>
      <w:marRight w:val="0"/>
      <w:marTop w:val="0"/>
      <w:marBottom w:val="0"/>
      <w:divBdr>
        <w:top w:val="none" w:sz="0" w:space="0" w:color="auto"/>
        <w:left w:val="none" w:sz="0" w:space="0" w:color="auto"/>
        <w:bottom w:val="none" w:sz="0" w:space="0" w:color="auto"/>
        <w:right w:val="none" w:sz="0" w:space="0" w:color="auto"/>
      </w:divBdr>
    </w:div>
    <w:div w:id="992947820">
      <w:bodyDiv w:val="1"/>
      <w:marLeft w:val="0"/>
      <w:marRight w:val="0"/>
      <w:marTop w:val="0"/>
      <w:marBottom w:val="0"/>
      <w:divBdr>
        <w:top w:val="none" w:sz="0" w:space="0" w:color="auto"/>
        <w:left w:val="none" w:sz="0" w:space="0" w:color="auto"/>
        <w:bottom w:val="none" w:sz="0" w:space="0" w:color="auto"/>
        <w:right w:val="none" w:sz="0" w:space="0" w:color="auto"/>
      </w:divBdr>
    </w:div>
    <w:div w:id="998079734">
      <w:bodyDiv w:val="1"/>
      <w:marLeft w:val="0"/>
      <w:marRight w:val="0"/>
      <w:marTop w:val="0"/>
      <w:marBottom w:val="0"/>
      <w:divBdr>
        <w:top w:val="none" w:sz="0" w:space="0" w:color="auto"/>
        <w:left w:val="none" w:sz="0" w:space="0" w:color="auto"/>
        <w:bottom w:val="none" w:sz="0" w:space="0" w:color="auto"/>
        <w:right w:val="none" w:sz="0" w:space="0" w:color="auto"/>
      </w:divBdr>
    </w:div>
    <w:div w:id="1000502921">
      <w:bodyDiv w:val="1"/>
      <w:marLeft w:val="0"/>
      <w:marRight w:val="0"/>
      <w:marTop w:val="0"/>
      <w:marBottom w:val="0"/>
      <w:divBdr>
        <w:top w:val="none" w:sz="0" w:space="0" w:color="auto"/>
        <w:left w:val="none" w:sz="0" w:space="0" w:color="auto"/>
        <w:bottom w:val="none" w:sz="0" w:space="0" w:color="auto"/>
        <w:right w:val="none" w:sz="0" w:space="0" w:color="auto"/>
      </w:divBdr>
    </w:div>
    <w:div w:id="1007174243">
      <w:bodyDiv w:val="1"/>
      <w:marLeft w:val="0"/>
      <w:marRight w:val="0"/>
      <w:marTop w:val="0"/>
      <w:marBottom w:val="0"/>
      <w:divBdr>
        <w:top w:val="none" w:sz="0" w:space="0" w:color="auto"/>
        <w:left w:val="none" w:sz="0" w:space="0" w:color="auto"/>
        <w:bottom w:val="none" w:sz="0" w:space="0" w:color="auto"/>
        <w:right w:val="none" w:sz="0" w:space="0" w:color="auto"/>
      </w:divBdr>
    </w:div>
    <w:div w:id="1012604820">
      <w:bodyDiv w:val="1"/>
      <w:marLeft w:val="0"/>
      <w:marRight w:val="0"/>
      <w:marTop w:val="0"/>
      <w:marBottom w:val="0"/>
      <w:divBdr>
        <w:top w:val="none" w:sz="0" w:space="0" w:color="auto"/>
        <w:left w:val="none" w:sz="0" w:space="0" w:color="auto"/>
        <w:bottom w:val="none" w:sz="0" w:space="0" w:color="auto"/>
        <w:right w:val="none" w:sz="0" w:space="0" w:color="auto"/>
      </w:divBdr>
    </w:div>
    <w:div w:id="1013146618">
      <w:bodyDiv w:val="1"/>
      <w:marLeft w:val="0"/>
      <w:marRight w:val="0"/>
      <w:marTop w:val="0"/>
      <w:marBottom w:val="0"/>
      <w:divBdr>
        <w:top w:val="none" w:sz="0" w:space="0" w:color="auto"/>
        <w:left w:val="none" w:sz="0" w:space="0" w:color="auto"/>
        <w:bottom w:val="none" w:sz="0" w:space="0" w:color="auto"/>
        <w:right w:val="none" w:sz="0" w:space="0" w:color="auto"/>
      </w:divBdr>
    </w:div>
    <w:div w:id="1014453662">
      <w:bodyDiv w:val="1"/>
      <w:marLeft w:val="0"/>
      <w:marRight w:val="0"/>
      <w:marTop w:val="0"/>
      <w:marBottom w:val="0"/>
      <w:divBdr>
        <w:top w:val="none" w:sz="0" w:space="0" w:color="auto"/>
        <w:left w:val="none" w:sz="0" w:space="0" w:color="auto"/>
        <w:bottom w:val="none" w:sz="0" w:space="0" w:color="auto"/>
        <w:right w:val="none" w:sz="0" w:space="0" w:color="auto"/>
      </w:divBdr>
    </w:div>
    <w:div w:id="1028216335">
      <w:bodyDiv w:val="1"/>
      <w:marLeft w:val="0"/>
      <w:marRight w:val="0"/>
      <w:marTop w:val="0"/>
      <w:marBottom w:val="0"/>
      <w:divBdr>
        <w:top w:val="none" w:sz="0" w:space="0" w:color="auto"/>
        <w:left w:val="none" w:sz="0" w:space="0" w:color="auto"/>
        <w:bottom w:val="none" w:sz="0" w:space="0" w:color="auto"/>
        <w:right w:val="none" w:sz="0" w:space="0" w:color="auto"/>
      </w:divBdr>
    </w:div>
    <w:div w:id="1045569279">
      <w:bodyDiv w:val="1"/>
      <w:marLeft w:val="0"/>
      <w:marRight w:val="0"/>
      <w:marTop w:val="0"/>
      <w:marBottom w:val="0"/>
      <w:divBdr>
        <w:top w:val="none" w:sz="0" w:space="0" w:color="auto"/>
        <w:left w:val="none" w:sz="0" w:space="0" w:color="auto"/>
        <w:bottom w:val="none" w:sz="0" w:space="0" w:color="auto"/>
        <w:right w:val="none" w:sz="0" w:space="0" w:color="auto"/>
      </w:divBdr>
    </w:div>
    <w:div w:id="1060637419">
      <w:bodyDiv w:val="1"/>
      <w:marLeft w:val="0"/>
      <w:marRight w:val="0"/>
      <w:marTop w:val="0"/>
      <w:marBottom w:val="0"/>
      <w:divBdr>
        <w:top w:val="none" w:sz="0" w:space="0" w:color="auto"/>
        <w:left w:val="none" w:sz="0" w:space="0" w:color="auto"/>
        <w:bottom w:val="none" w:sz="0" w:space="0" w:color="auto"/>
        <w:right w:val="none" w:sz="0" w:space="0" w:color="auto"/>
      </w:divBdr>
    </w:div>
    <w:div w:id="1063136575">
      <w:bodyDiv w:val="1"/>
      <w:marLeft w:val="0"/>
      <w:marRight w:val="0"/>
      <w:marTop w:val="0"/>
      <w:marBottom w:val="0"/>
      <w:divBdr>
        <w:top w:val="none" w:sz="0" w:space="0" w:color="auto"/>
        <w:left w:val="none" w:sz="0" w:space="0" w:color="auto"/>
        <w:bottom w:val="none" w:sz="0" w:space="0" w:color="auto"/>
        <w:right w:val="none" w:sz="0" w:space="0" w:color="auto"/>
      </w:divBdr>
    </w:div>
    <w:div w:id="1063792523">
      <w:bodyDiv w:val="1"/>
      <w:marLeft w:val="0"/>
      <w:marRight w:val="0"/>
      <w:marTop w:val="0"/>
      <w:marBottom w:val="0"/>
      <w:divBdr>
        <w:top w:val="none" w:sz="0" w:space="0" w:color="auto"/>
        <w:left w:val="none" w:sz="0" w:space="0" w:color="auto"/>
        <w:bottom w:val="none" w:sz="0" w:space="0" w:color="auto"/>
        <w:right w:val="none" w:sz="0" w:space="0" w:color="auto"/>
      </w:divBdr>
    </w:div>
    <w:div w:id="1063912019">
      <w:bodyDiv w:val="1"/>
      <w:marLeft w:val="0"/>
      <w:marRight w:val="0"/>
      <w:marTop w:val="0"/>
      <w:marBottom w:val="0"/>
      <w:divBdr>
        <w:top w:val="none" w:sz="0" w:space="0" w:color="auto"/>
        <w:left w:val="none" w:sz="0" w:space="0" w:color="auto"/>
        <w:bottom w:val="none" w:sz="0" w:space="0" w:color="auto"/>
        <w:right w:val="none" w:sz="0" w:space="0" w:color="auto"/>
      </w:divBdr>
    </w:div>
    <w:div w:id="1068575761">
      <w:bodyDiv w:val="1"/>
      <w:marLeft w:val="0"/>
      <w:marRight w:val="0"/>
      <w:marTop w:val="0"/>
      <w:marBottom w:val="0"/>
      <w:divBdr>
        <w:top w:val="none" w:sz="0" w:space="0" w:color="auto"/>
        <w:left w:val="none" w:sz="0" w:space="0" w:color="auto"/>
        <w:bottom w:val="none" w:sz="0" w:space="0" w:color="auto"/>
        <w:right w:val="none" w:sz="0" w:space="0" w:color="auto"/>
      </w:divBdr>
      <w:divsChild>
        <w:div w:id="1738824996">
          <w:marLeft w:val="0"/>
          <w:marRight w:val="0"/>
          <w:marTop w:val="0"/>
          <w:marBottom w:val="0"/>
          <w:divBdr>
            <w:top w:val="none" w:sz="0" w:space="0" w:color="auto"/>
            <w:left w:val="none" w:sz="0" w:space="0" w:color="auto"/>
            <w:bottom w:val="none" w:sz="0" w:space="0" w:color="auto"/>
            <w:right w:val="none" w:sz="0" w:space="0" w:color="auto"/>
          </w:divBdr>
          <w:divsChild>
            <w:div w:id="492111798">
              <w:marLeft w:val="0"/>
              <w:marRight w:val="0"/>
              <w:marTop w:val="0"/>
              <w:marBottom w:val="0"/>
              <w:divBdr>
                <w:top w:val="none" w:sz="0" w:space="0" w:color="auto"/>
                <w:left w:val="none" w:sz="0" w:space="0" w:color="auto"/>
                <w:bottom w:val="none" w:sz="0" w:space="0" w:color="auto"/>
                <w:right w:val="none" w:sz="0" w:space="0" w:color="auto"/>
              </w:divBdr>
              <w:divsChild>
                <w:div w:id="200188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6076">
      <w:bodyDiv w:val="1"/>
      <w:marLeft w:val="0"/>
      <w:marRight w:val="0"/>
      <w:marTop w:val="0"/>
      <w:marBottom w:val="0"/>
      <w:divBdr>
        <w:top w:val="none" w:sz="0" w:space="0" w:color="auto"/>
        <w:left w:val="none" w:sz="0" w:space="0" w:color="auto"/>
        <w:bottom w:val="none" w:sz="0" w:space="0" w:color="auto"/>
        <w:right w:val="none" w:sz="0" w:space="0" w:color="auto"/>
      </w:divBdr>
    </w:div>
    <w:div w:id="1071002077">
      <w:bodyDiv w:val="1"/>
      <w:marLeft w:val="0"/>
      <w:marRight w:val="0"/>
      <w:marTop w:val="0"/>
      <w:marBottom w:val="0"/>
      <w:divBdr>
        <w:top w:val="none" w:sz="0" w:space="0" w:color="auto"/>
        <w:left w:val="none" w:sz="0" w:space="0" w:color="auto"/>
        <w:bottom w:val="none" w:sz="0" w:space="0" w:color="auto"/>
        <w:right w:val="none" w:sz="0" w:space="0" w:color="auto"/>
      </w:divBdr>
    </w:div>
    <w:div w:id="1078791489">
      <w:bodyDiv w:val="1"/>
      <w:marLeft w:val="0"/>
      <w:marRight w:val="0"/>
      <w:marTop w:val="0"/>
      <w:marBottom w:val="0"/>
      <w:divBdr>
        <w:top w:val="none" w:sz="0" w:space="0" w:color="auto"/>
        <w:left w:val="none" w:sz="0" w:space="0" w:color="auto"/>
        <w:bottom w:val="none" w:sz="0" w:space="0" w:color="auto"/>
        <w:right w:val="none" w:sz="0" w:space="0" w:color="auto"/>
      </w:divBdr>
    </w:div>
    <w:div w:id="1081178015">
      <w:bodyDiv w:val="1"/>
      <w:marLeft w:val="0"/>
      <w:marRight w:val="0"/>
      <w:marTop w:val="0"/>
      <w:marBottom w:val="0"/>
      <w:divBdr>
        <w:top w:val="none" w:sz="0" w:space="0" w:color="auto"/>
        <w:left w:val="none" w:sz="0" w:space="0" w:color="auto"/>
        <w:bottom w:val="none" w:sz="0" w:space="0" w:color="auto"/>
        <w:right w:val="none" w:sz="0" w:space="0" w:color="auto"/>
      </w:divBdr>
    </w:div>
    <w:div w:id="1083649843">
      <w:bodyDiv w:val="1"/>
      <w:marLeft w:val="0"/>
      <w:marRight w:val="0"/>
      <w:marTop w:val="0"/>
      <w:marBottom w:val="0"/>
      <w:divBdr>
        <w:top w:val="none" w:sz="0" w:space="0" w:color="auto"/>
        <w:left w:val="none" w:sz="0" w:space="0" w:color="auto"/>
        <w:bottom w:val="none" w:sz="0" w:space="0" w:color="auto"/>
        <w:right w:val="none" w:sz="0" w:space="0" w:color="auto"/>
      </w:divBdr>
    </w:div>
    <w:div w:id="1087077432">
      <w:bodyDiv w:val="1"/>
      <w:marLeft w:val="0"/>
      <w:marRight w:val="0"/>
      <w:marTop w:val="0"/>
      <w:marBottom w:val="0"/>
      <w:divBdr>
        <w:top w:val="none" w:sz="0" w:space="0" w:color="auto"/>
        <w:left w:val="none" w:sz="0" w:space="0" w:color="auto"/>
        <w:bottom w:val="none" w:sz="0" w:space="0" w:color="auto"/>
        <w:right w:val="none" w:sz="0" w:space="0" w:color="auto"/>
      </w:divBdr>
    </w:div>
    <w:div w:id="1092046479">
      <w:bodyDiv w:val="1"/>
      <w:marLeft w:val="0"/>
      <w:marRight w:val="0"/>
      <w:marTop w:val="0"/>
      <w:marBottom w:val="0"/>
      <w:divBdr>
        <w:top w:val="none" w:sz="0" w:space="0" w:color="auto"/>
        <w:left w:val="none" w:sz="0" w:space="0" w:color="auto"/>
        <w:bottom w:val="none" w:sz="0" w:space="0" w:color="auto"/>
        <w:right w:val="none" w:sz="0" w:space="0" w:color="auto"/>
      </w:divBdr>
    </w:div>
    <w:div w:id="1092168949">
      <w:bodyDiv w:val="1"/>
      <w:marLeft w:val="0"/>
      <w:marRight w:val="0"/>
      <w:marTop w:val="0"/>
      <w:marBottom w:val="0"/>
      <w:divBdr>
        <w:top w:val="none" w:sz="0" w:space="0" w:color="auto"/>
        <w:left w:val="none" w:sz="0" w:space="0" w:color="auto"/>
        <w:bottom w:val="none" w:sz="0" w:space="0" w:color="auto"/>
        <w:right w:val="none" w:sz="0" w:space="0" w:color="auto"/>
      </w:divBdr>
      <w:divsChild>
        <w:div w:id="729615319">
          <w:marLeft w:val="0"/>
          <w:marRight w:val="0"/>
          <w:marTop w:val="0"/>
          <w:marBottom w:val="0"/>
          <w:divBdr>
            <w:top w:val="none" w:sz="0" w:space="0" w:color="auto"/>
            <w:left w:val="none" w:sz="0" w:space="0" w:color="auto"/>
            <w:bottom w:val="none" w:sz="0" w:space="0" w:color="auto"/>
            <w:right w:val="none" w:sz="0" w:space="0" w:color="auto"/>
          </w:divBdr>
          <w:divsChild>
            <w:div w:id="476647830">
              <w:marLeft w:val="0"/>
              <w:marRight w:val="0"/>
              <w:marTop w:val="0"/>
              <w:marBottom w:val="0"/>
              <w:divBdr>
                <w:top w:val="none" w:sz="0" w:space="0" w:color="auto"/>
                <w:left w:val="none" w:sz="0" w:space="0" w:color="auto"/>
                <w:bottom w:val="none" w:sz="0" w:space="0" w:color="auto"/>
                <w:right w:val="none" w:sz="0" w:space="0" w:color="auto"/>
              </w:divBdr>
              <w:divsChild>
                <w:div w:id="1122650131">
                  <w:marLeft w:val="0"/>
                  <w:marRight w:val="0"/>
                  <w:marTop w:val="0"/>
                  <w:marBottom w:val="0"/>
                  <w:divBdr>
                    <w:top w:val="none" w:sz="0" w:space="0" w:color="auto"/>
                    <w:left w:val="none" w:sz="0" w:space="0" w:color="auto"/>
                    <w:bottom w:val="none" w:sz="0" w:space="0" w:color="auto"/>
                    <w:right w:val="none" w:sz="0" w:space="0" w:color="auto"/>
                  </w:divBdr>
                  <w:divsChild>
                    <w:div w:id="17996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706371">
      <w:bodyDiv w:val="1"/>
      <w:marLeft w:val="0"/>
      <w:marRight w:val="0"/>
      <w:marTop w:val="0"/>
      <w:marBottom w:val="0"/>
      <w:divBdr>
        <w:top w:val="none" w:sz="0" w:space="0" w:color="auto"/>
        <w:left w:val="none" w:sz="0" w:space="0" w:color="auto"/>
        <w:bottom w:val="none" w:sz="0" w:space="0" w:color="auto"/>
        <w:right w:val="none" w:sz="0" w:space="0" w:color="auto"/>
      </w:divBdr>
    </w:div>
    <w:div w:id="1097411895">
      <w:bodyDiv w:val="1"/>
      <w:marLeft w:val="0"/>
      <w:marRight w:val="0"/>
      <w:marTop w:val="0"/>
      <w:marBottom w:val="0"/>
      <w:divBdr>
        <w:top w:val="none" w:sz="0" w:space="0" w:color="auto"/>
        <w:left w:val="none" w:sz="0" w:space="0" w:color="auto"/>
        <w:bottom w:val="none" w:sz="0" w:space="0" w:color="auto"/>
        <w:right w:val="none" w:sz="0" w:space="0" w:color="auto"/>
      </w:divBdr>
    </w:div>
    <w:div w:id="1104035892">
      <w:bodyDiv w:val="1"/>
      <w:marLeft w:val="0"/>
      <w:marRight w:val="0"/>
      <w:marTop w:val="0"/>
      <w:marBottom w:val="0"/>
      <w:divBdr>
        <w:top w:val="none" w:sz="0" w:space="0" w:color="auto"/>
        <w:left w:val="none" w:sz="0" w:space="0" w:color="auto"/>
        <w:bottom w:val="none" w:sz="0" w:space="0" w:color="auto"/>
        <w:right w:val="none" w:sz="0" w:space="0" w:color="auto"/>
      </w:divBdr>
    </w:div>
    <w:div w:id="1104763083">
      <w:bodyDiv w:val="1"/>
      <w:marLeft w:val="0"/>
      <w:marRight w:val="0"/>
      <w:marTop w:val="0"/>
      <w:marBottom w:val="0"/>
      <w:divBdr>
        <w:top w:val="none" w:sz="0" w:space="0" w:color="auto"/>
        <w:left w:val="none" w:sz="0" w:space="0" w:color="auto"/>
        <w:bottom w:val="none" w:sz="0" w:space="0" w:color="auto"/>
        <w:right w:val="none" w:sz="0" w:space="0" w:color="auto"/>
      </w:divBdr>
    </w:div>
    <w:div w:id="1106849116">
      <w:bodyDiv w:val="1"/>
      <w:marLeft w:val="0"/>
      <w:marRight w:val="0"/>
      <w:marTop w:val="0"/>
      <w:marBottom w:val="0"/>
      <w:divBdr>
        <w:top w:val="none" w:sz="0" w:space="0" w:color="auto"/>
        <w:left w:val="none" w:sz="0" w:space="0" w:color="auto"/>
        <w:bottom w:val="none" w:sz="0" w:space="0" w:color="auto"/>
        <w:right w:val="none" w:sz="0" w:space="0" w:color="auto"/>
      </w:divBdr>
    </w:div>
    <w:div w:id="1114980942">
      <w:bodyDiv w:val="1"/>
      <w:marLeft w:val="0"/>
      <w:marRight w:val="0"/>
      <w:marTop w:val="0"/>
      <w:marBottom w:val="0"/>
      <w:divBdr>
        <w:top w:val="none" w:sz="0" w:space="0" w:color="auto"/>
        <w:left w:val="none" w:sz="0" w:space="0" w:color="auto"/>
        <w:bottom w:val="none" w:sz="0" w:space="0" w:color="auto"/>
        <w:right w:val="none" w:sz="0" w:space="0" w:color="auto"/>
      </w:divBdr>
    </w:div>
    <w:div w:id="1116562451">
      <w:bodyDiv w:val="1"/>
      <w:marLeft w:val="0"/>
      <w:marRight w:val="0"/>
      <w:marTop w:val="0"/>
      <w:marBottom w:val="0"/>
      <w:divBdr>
        <w:top w:val="none" w:sz="0" w:space="0" w:color="auto"/>
        <w:left w:val="none" w:sz="0" w:space="0" w:color="auto"/>
        <w:bottom w:val="none" w:sz="0" w:space="0" w:color="auto"/>
        <w:right w:val="none" w:sz="0" w:space="0" w:color="auto"/>
      </w:divBdr>
    </w:div>
    <w:div w:id="1123428203">
      <w:bodyDiv w:val="1"/>
      <w:marLeft w:val="0"/>
      <w:marRight w:val="0"/>
      <w:marTop w:val="0"/>
      <w:marBottom w:val="0"/>
      <w:divBdr>
        <w:top w:val="none" w:sz="0" w:space="0" w:color="auto"/>
        <w:left w:val="none" w:sz="0" w:space="0" w:color="auto"/>
        <w:bottom w:val="none" w:sz="0" w:space="0" w:color="auto"/>
        <w:right w:val="none" w:sz="0" w:space="0" w:color="auto"/>
      </w:divBdr>
    </w:div>
    <w:div w:id="1125467283">
      <w:bodyDiv w:val="1"/>
      <w:marLeft w:val="0"/>
      <w:marRight w:val="0"/>
      <w:marTop w:val="0"/>
      <w:marBottom w:val="0"/>
      <w:divBdr>
        <w:top w:val="none" w:sz="0" w:space="0" w:color="auto"/>
        <w:left w:val="none" w:sz="0" w:space="0" w:color="auto"/>
        <w:bottom w:val="none" w:sz="0" w:space="0" w:color="auto"/>
        <w:right w:val="none" w:sz="0" w:space="0" w:color="auto"/>
      </w:divBdr>
    </w:div>
    <w:div w:id="1131174332">
      <w:bodyDiv w:val="1"/>
      <w:marLeft w:val="0"/>
      <w:marRight w:val="0"/>
      <w:marTop w:val="0"/>
      <w:marBottom w:val="0"/>
      <w:divBdr>
        <w:top w:val="none" w:sz="0" w:space="0" w:color="auto"/>
        <w:left w:val="none" w:sz="0" w:space="0" w:color="auto"/>
        <w:bottom w:val="none" w:sz="0" w:space="0" w:color="auto"/>
        <w:right w:val="none" w:sz="0" w:space="0" w:color="auto"/>
      </w:divBdr>
    </w:div>
    <w:div w:id="1136027473">
      <w:bodyDiv w:val="1"/>
      <w:marLeft w:val="0"/>
      <w:marRight w:val="0"/>
      <w:marTop w:val="0"/>
      <w:marBottom w:val="0"/>
      <w:divBdr>
        <w:top w:val="none" w:sz="0" w:space="0" w:color="auto"/>
        <w:left w:val="none" w:sz="0" w:space="0" w:color="auto"/>
        <w:bottom w:val="none" w:sz="0" w:space="0" w:color="auto"/>
        <w:right w:val="none" w:sz="0" w:space="0" w:color="auto"/>
      </w:divBdr>
    </w:div>
    <w:div w:id="1143815220">
      <w:bodyDiv w:val="1"/>
      <w:marLeft w:val="0"/>
      <w:marRight w:val="0"/>
      <w:marTop w:val="0"/>
      <w:marBottom w:val="0"/>
      <w:divBdr>
        <w:top w:val="none" w:sz="0" w:space="0" w:color="auto"/>
        <w:left w:val="none" w:sz="0" w:space="0" w:color="auto"/>
        <w:bottom w:val="none" w:sz="0" w:space="0" w:color="auto"/>
        <w:right w:val="none" w:sz="0" w:space="0" w:color="auto"/>
      </w:divBdr>
    </w:div>
    <w:div w:id="1154878254">
      <w:bodyDiv w:val="1"/>
      <w:marLeft w:val="0"/>
      <w:marRight w:val="0"/>
      <w:marTop w:val="0"/>
      <w:marBottom w:val="0"/>
      <w:divBdr>
        <w:top w:val="none" w:sz="0" w:space="0" w:color="auto"/>
        <w:left w:val="none" w:sz="0" w:space="0" w:color="auto"/>
        <w:bottom w:val="none" w:sz="0" w:space="0" w:color="auto"/>
        <w:right w:val="none" w:sz="0" w:space="0" w:color="auto"/>
      </w:divBdr>
    </w:div>
    <w:div w:id="1161578651">
      <w:bodyDiv w:val="1"/>
      <w:marLeft w:val="0"/>
      <w:marRight w:val="0"/>
      <w:marTop w:val="0"/>
      <w:marBottom w:val="0"/>
      <w:divBdr>
        <w:top w:val="none" w:sz="0" w:space="0" w:color="auto"/>
        <w:left w:val="none" w:sz="0" w:space="0" w:color="auto"/>
        <w:bottom w:val="none" w:sz="0" w:space="0" w:color="auto"/>
        <w:right w:val="none" w:sz="0" w:space="0" w:color="auto"/>
      </w:divBdr>
    </w:div>
    <w:div w:id="1163426862">
      <w:bodyDiv w:val="1"/>
      <w:marLeft w:val="0"/>
      <w:marRight w:val="0"/>
      <w:marTop w:val="0"/>
      <w:marBottom w:val="0"/>
      <w:divBdr>
        <w:top w:val="none" w:sz="0" w:space="0" w:color="auto"/>
        <w:left w:val="none" w:sz="0" w:space="0" w:color="auto"/>
        <w:bottom w:val="none" w:sz="0" w:space="0" w:color="auto"/>
        <w:right w:val="none" w:sz="0" w:space="0" w:color="auto"/>
      </w:divBdr>
    </w:div>
    <w:div w:id="1174875057">
      <w:bodyDiv w:val="1"/>
      <w:marLeft w:val="0"/>
      <w:marRight w:val="0"/>
      <w:marTop w:val="0"/>
      <w:marBottom w:val="0"/>
      <w:divBdr>
        <w:top w:val="none" w:sz="0" w:space="0" w:color="auto"/>
        <w:left w:val="none" w:sz="0" w:space="0" w:color="auto"/>
        <w:bottom w:val="none" w:sz="0" w:space="0" w:color="auto"/>
        <w:right w:val="none" w:sz="0" w:space="0" w:color="auto"/>
      </w:divBdr>
    </w:div>
    <w:div w:id="1174953591">
      <w:bodyDiv w:val="1"/>
      <w:marLeft w:val="0"/>
      <w:marRight w:val="0"/>
      <w:marTop w:val="0"/>
      <w:marBottom w:val="0"/>
      <w:divBdr>
        <w:top w:val="none" w:sz="0" w:space="0" w:color="auto"/>
        <w:left w:val="none" w:sz="0" w:space="0" w:color="auto"/>
        <w:bottom w:val="none" w:sz="0" w:space="0" w:color="auto"/>
        <w:right w:val="none" w:sz="0" w:space="0" w:color="auto"/>
      </w:divBdr>
    </w:div>
    <w:div w:id="1175923765">
      <w:bodyDiv w:val="1"/>
      <w:marLeft w:val="0"/>
      <w:marRight w:val="0"/>
      <w:marTop w:val="0"/>
      <w:marBottom w:val="0"/>
      <w:divBdr>
        <w:top w:val="none" w:sz="0" w:space="0" w:color="auto"/>
        <w:left w:val="none" w:sz="0" w:space="0" w:color="auto"/>
        <w:bottom w:val="none" w:sz="0" w:space="0" w:color="auto"/>
        <w:right w:val="none" w:sz="0" w:space="0" w:color="auto"/>
      </w:divBdr>
    </w:div>
    <w:div w:id="1187603030">
      <w:bodyDiv w:val="1"/>
      <w:marLeft w:val="0"/>
      <w:marRight w:val="0"/>
      <w:marTop w:val="0"/>
      <w:marBottom w:val="0"/>
      <w:divBdr>
        <w:top w:val="none" w:sz="0" w:space="0" w:color="auto"/>
        <w:left w:val="none" w:sz="0" w:space="0" w:color="auto"/>
        <w:bottom w:val="none" w:sz="0" w:space="0" w:color="auto"/>
        <w:right w:val="none" w:sz="0" w:space="0" w:color="auto"/>
      </w:divBdr>
    </w:div>
    <w:div w:id="1193954615">
      <w:bodyDiv w:val="1"/>
      <w:marLeft w:val="0"/>
      <w:marRight w:val="0"/>
      <w:marTop w:val="0"/>
      <w:marBottom w:val="0"/>
      <w:divBdr>
        <w:top w:val="none" w:sz="0" w:space="0" w:color="auto"/>
        <w:left w:val="none" w:sz="0" w:space="0" w:color="auto"/>
        <w:bottom w:val="none" w:sz="0" w:space="0" w:color="auto"/>
        <w:right w:val="none" w:sz="0" w:space="0" w:color="auto"/>
      </w:divBdr>
    </w:div>
    <w:div w:id="1197235255">
      <w:bodyDiv w:val="1"/>
      <w:marLeft w:val="0"/>
      <w:marRight w:val="0"/>
      <w:marTop w:val="0"/>
      <w:marBottom w:val="0"/>
      <w:divBdr>
        <w:top w:val="none" w:sz="0" w:space="0" w:color="auto"/>
        <w:left w:val="none" w:sz="0" w:space="0" w:color="auto"/>
        <w:bottom w:val="none" w:sz="0" w:space="0" w:color="auto"/>
        <w:right w:val="none" w:sz="0" w:space="0" w:color="auto"/>
      </w:divBdr>
    </w:div>
    <w:div w:id="1199928710">
      <w:bodyDiv w:val="1"/>
      <w:marLeft w:val="0"/>
      <w:marRight w:val="0"/>
      <w:marTop w:val="0"/>
      <w:marBottom w:val="0"/>
      <w:divBdr>
        <w:top w:val="none" w:sz="0" w:space="0" w:color="auto"/>
        <w:left w:val="none" w:sz="0" w:space="0" w:color="auto"/>
        <w:bottom w:val="none" w:sz="0" w:space="0" w:color="auto"/>
        <w:right w:val="none" w:sz="0" w:space="0" w:color="auto"/>
      </w:divBdr>
    </w:div>
    <w:div w:id="1199972986">
      <w:bodyDiv w:val="1"/>
      <w:marLeft w:val="0"/>
      <w:marRight w:val="0"/>
      <w:marTop w:val="0"/>
      <w:marBottom w:val="0"/>
      <w:divBdr>
        <w:top w:val="none" w:sz="0" w:space="0" w:color="auto"/>
        <w:left w:val="none" w:sz="0" w:space="0" w:color="auto"/>
        <w:bottom w:val="none" w:sz="0" w:space="0" w:color="auto"/>
        <w:right w:val="none" w:sz="0" w:space="0" w:color="auto"/>
      </w:divBdr>
    </w:div>
    <w:div w:id="1213351647">
      <w:bodyDiv w:val="1"/>
      <w:marLeft w:val="0"/>
      <w:marRight w:val="0"/>
      <w:marTop w:val="0"/>
      <w:marBottom w:val="0"/>
      <w:divBdr>
        <w:top w:val="none" w:sz="0" w:space="0" w:color="auto"/>
        <w:left w:val="none" w:sz="0" w:space="0" w:color="auto"/>
        <w:bottom w:val="none" w:sz="0" w:space="0" w:color="auto"/>
        <w:right w:val="none" w:sz="0" w:space="0" w:color="auto"/>
      </w:divBdr>
    </w:div>
    <w:div w:id="1215236168">
      <w:bodyDiv w:val="1"/>
      <w:marLeft w:val="0"/>
      <w:marRight w:val="0"/>
      <w:marTop w:val="0"/>
      <w:marBottom w:val="0"/>
      <w:divBdr>
        <w:top w:val="none" w:sz="0" w:space="0" w:color="auto"/>
        <w:left w:val="none" w:sz="0" w:space="0" w:color="auto"/>
        <w:bottom w:val="none" w:sz="0" w:space="0" w:color="auto"/>
        <w:right w:val="none" w:sz="0" w:space="0" w:color="auto"/>
      </w:divBdr>
    </w:div>
    <w:div w:id="1217743264">
      <w:bodyDiv w:val="1"/>
      <w:marLeft w:val="0"/>
      <w:marRight w:val="0"/>
      <w:marTop w:val="0"/>
      <w:marBottom w:val="0"/>
      <w:divBdr>
        <w:top w:val="none" w:sz="0" w:space="0" w:color="auto"/>
        <w:left w:val="none" w:sz="0" w:space="0" w:color="auto"/>
        <w:bottom w:val="none" w:sz="0" w:space="0" w:color="auto"/>
        <w:right w:val="none" w:sz="0" w:space="0" w:color="auto"/>
      </w:divBdr>
    </w:div>
    <w:div w:id="1219053408">
      <w:bodyDiv w:val="1"/>
      <w:marLeft w:val="0"/>
      <w:marRight w:val="0"/>
      <w:marTop w:val="0"/>
      <w:marBottom w:val="0"/>
      <w:divBdr>
        <w:top w:val="none" w:sz="0" w:space="0" w:color="auto"/>
        <w:left w:val="none" w:sz="0" w:space="0" w:color="auto"/>
        <w:bottom w:val="none" w:sz="0" w:space="0" w:color="auto"/>
        <w:right w:val="none" w:sz="0" w:space="0" w:color="auto"/>
      </w:divBdr>
    </w:div>
    <w:div w:id="1221097380">
      <w:bodyDiv w:val="1"/>
      <w:marLeft w:val="0"/>
      <w:marRight w:val="0"/>
      <w:marTop w:val="0"/>
      <w:marBottom w:val="0"/>
      <w:divBdr>
        <w:top w:val="none" w:sz="0" w:space="0" w:color="auto"/>
        <w:left w:val="none" w:sz="0" w:space="0" w:color="auto"/>
        <w:bottom w:val="none" w:sz="0" w:space="0" w:color="auto"/>
        <w:right w:val="none" w:sz="0" w:space="0" w:color="auto"/>
      </w:divBdr>
    </w:div>
    <w:div w:id="1224414576">
      <w:bodyDiv w:val="1"/>
      <w:marLeft w:val="0"/>
      <w:marRight w:val="0"/>
      <w:marTop w:val="0"/>
      <w:marBottom w:val="0"/>
      <w:divBdr>
        <w:top w:val="none" w:sz="0" w:space="0" w:color="auto"/>
        <w:left w:val="none" w:sz="0" w:space="0" w:color="auto"/>
        <w:bottom w:val="none" w:sz="0" w:space="0" w:color="auto"/>
        <w:right w:val="none" w:sz="0" w:space="0" w:color="auto"/>
      </w:divBdr>
    </w:div>
    <w:div w:id="1235625633">
      <w:bodyDiv w:val="1"/>
      <w:marLeft w:val="0"/>
      <w:marRight w:val="0"/>
      <w:marTop w:val="0"/>
      <w:marBottom w:val="0"/>
      <w:divBdr>
        <w:top w:val="none" w:sz="0" w:space="0" w:color="auto"/>
        <w:left w:val="none" w:sz="0" w:space="0" w:color="auto"/>
        <w:bottom w:val="none" w:sz="0" w:space="0" w:color="auto"/>
        <w:right w:val="none" w:sz="0" w:space="0" w:color="auto"/>
      </w:divBdr>
    </w:div>
    <w:div w:id="1237934238">
      <w:bodyDiv w:val="1"/>
      <w:marLeft w:val="0"/>
      <w:marRight w:val="0"/>
      <w:marTop w:val="0"/>
      <w:marBottom w:val="0"/>
      <w:divBdr>
        <w:top w:val="none" w:sz="0" w:space="0" w:color="auto"/>
        <w:left w:val="none" w:sz="0" w:space="0" w:color="auto"/>
        <w:bottom w:val="none" w:sz="0" w:space="0" w:color="auto"/>
        <w:right w:val="none" w:sz="0" w:space="0" w:color="auto"/>
      </w:divBdr>
      <w:divsChild>
        <w:div w:id="55864211">
          <w:marLeft w:val="0"/>
          <w:marRight w:val="0"/>
          <w:marTop w:val="0"/>
          <w:marBottom w:val="0"/>
          <w:divBdr>
            <w:top w:val="none" w:sz="0" w:space="0" w:color="auto"/>
            <w:left w:val="none" w:sz="0" w:space="0" w:color="auto"/>
            <w:bottom w:val="none" w:sz="0" w:space="0" w:color="auto"/>
            <w:right w:val="none" w:sz="0" w:space="0" w:color="auto"/>
          </w:divBdr>
          <w:divsChild>
            <w:div w:id="16347524">
              <w:marLeft w:val="0"/>
              <w:marRight w:val="0"/>
              <w:marTop w:val="0"/>
              <w:marBottom w:val="0"/>
              <w:divBdr>
                <w:top w:val="none" w:sz="0" w:space="0" w:color="auto"/>
                <w:left w:val="none" w:sz="0" w:space="0" w:color="auto"/>
                <w:bottom w:val="none" w:sz="0" w:space="0" w:color="auto"/>
                <w:right w:val="none" w:sz="0" w:space="0" w:color="auto"/>
              </w:divBdr>
            </w:div>
          </w:divsChild>
        </w:div>
        <w:div w:id="304049048">
          <w:marLeft w:val="0"/>
          <w:marRight w:val="0"/>
          <w:marTop w:val="0"/>
          <w:marBottom w:val="0"/>
          <w:divBdr>
            <w:top w:val="none" w:sz="0" w:space="0" w:color="auto"/>
            <w:left w:val="none" w:sz="0" w:space="0" w:color="auto"/>
            <w:bottom w:val="none" w:sz="0" w:space="0" w:color="auto"/>
            <w:right w:val="none" w:sz="0" w:space="0" w:color="auto"/>
          </w:divBdr>
          <w:divsChild>
            <w:div w:id="168451192">
              <w:marLeft w:val="0"/>
              <w:marRight w:val="0"/>
              <w:marTop w:val="0"/>
              <w:marBottom w:val="0"/>
              <w:divBdr>
                <w:top w:val="none" w:sz="0" w:space="0" w:color="auto"/>
                <w:left w:val="none" w:sz="0" w:space="0" w:color="auto"/>
                <w:bottom w:val="none" w:sz="0" w:space="0" w:color="auto"/>
                <w:right w:val="none" w:sz="0" w:space="0" w:color="auto"/>
              </w:divBdr>
            </w:div>
          </w:divsChild>
        </w:div>
        <w:div w:id="1488670332">
          <w:marLeft w:val="0"/>
          <w:marRight w:val="0"/>
          <w:marTop w:val="0"/>
          <w:marBottom w:val="0"/>
          <w:divBdr>
            <w:top w:val="none" w:sz="0" w:space="0" w:color="auto"/>
            <w:left w:val="none" w:sz="0" w:space="0" w:color="auto"/>
            <w:bottom w:val="none" w:sz="0" w:space="0" w:color="auto"/>
            <w:right w:val="none" w:sz="0" w:space="0" w:color="auto"/>
          </w:divBdr>
          <w:divsChild>
            <w:div w:id="214546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8480">
      <w:bodyDiv w:val="1"/>
      <w:marLeft w:val="0"/>
      <w:marRight w:val="0"/>
      <w:marTop w:val="0"/>
      <w:marBottom w:val="0"/>
      <w:divBdr>
        <w:top w:val="none" w:sz="0" w:space="0" w:color="auto"/>
        <w:left w:val="none" w:sz="0" w:space="0" w:color="auto"/>
        <w:bottom w:val="none" w:sz="0" w:space="0" w:color="auto"/>
        <w:right w:val="none" w:sz="0" w:space="0" w:color="auto"/>
      </w:divBdr>
    </w:div>
    <w:div w:id="1241134088">
      <w:bodyDiv w:val="1"/>
      <w:marLeft w:val="0"/>
      <w:marRight w:val="0"/>
      <w:marTop w:val="0"/>
      <w:marBottom w:val="0"/>
      <w:divBdr>
        <w:top w:val="none" w:sz="0" w:space="0" w:color="auto"/>
        <w:left w:val="none" w:sz="0" w:space="0" w:color="auto"/>
        <w:bottom w:val="none" w:sz="0" w:space="0" w:color="auto"/>
        <w:right w:val="none" w:sz="0" w:space="0" w:color="auto"/>
      </w:divBdr>
    </w:div>
    <w:div w:id="1242789747">
      <w:bodyDiv w:val="1"/>
      <w:marLeft w:val="0"/>
      <w:marRight w:val="0"/>
      <w:marTop w:val="0"/>
      <w:marBottom w:val="0"/>
      <w:divBdr>
        <w:top w:val="none" w:sz="0" w:space="0" w:color="auto"/>
        <w:left w:val="none" w:sz="0" w:space="0" w:color="auto"/>
        <w:bottom w:val="none" w:sz="0" w:space="0" w:color="auto"/>
        <w:right w:val="none" w:sz="0" w:space="0" w:color="auto"/>
      </w:divBdr>
    </w:div>
    <w:div w:id="1247347410">
      <w:bodyDiv w:val="1"/>
      <w:marLeft w:val="0"/>
      <w:marRight w:val="0"/>
      <w:marTop w:val="0"/>
      <w:marBottom w:val="0"/>
      <w:divBdr>
        <w:top w:val="none" w:sz="0" w:space="0" w:color="auto"/>
        <w:left w:val="none" w:sz="0" w:space="0" w:color="auto"/>
        <w:bottom w:val="none" w:sz="0" w:space="0" w:color="auto"/>
        <w:right w:val="none" w:sz="0" w:space="0" w:color="auto"/>
      </w:divBdr>
    </w:div>
    <w:div w:id="1254239497">
      <w:bodyDiv w:val="1"/>
      <w:marLeft w:val="0"/>
      <w:marRight w:val="0"/>
      <w:marTop w:val="0"/>
      <w:marBottom w:val="0"/>
      <w:divBdr>
        <w:top w:val="none" w:sz="0" w:space="0" w:color="auto"/>
        <w:left w:val="none" w:sz="0" w:space="0" w:color="auto"/>
        <w:bottom w:val="none" w:sz="0" w:space="0" w:color="auto"/>
        <w:right w:val="none" w:sz="0" w:space="0" w:color="auto"/>
      </w:divBdr>
    </w:div>
    <w:div w:id="1257439488">
      <w:bodyDiv w:val="1"/>
      <w:marLeft w:val="0"/>
      <w:marRight w:val="0"/>
      <w:marTop w:val="0"/>
      <w:marBottom w:val="0"/>
      <w:divBdr>
        <w:top w:val="none" w:sz="0" w:space="0" w:color="auto"/>
        <w:left w:val="none" w:sz="0" w:space="0" w:color="auto"/>
        <w:bottom w:val="none" w:sz="0" w:space="0" w:color="auto"/>
        <w:right w:val="none" w:sz="0" w:space="0" w:color="auto"/>
      </w:divBdr>
    </w:div>
    <w:div w:id="1263303293">
      <w:bodyDiv w:val="1"/>
      <w:marLeft w:val="0"/>
      <w:marRight w:val="0"/>
      <w:marTop w:val="0"/>
      <w:marBottom w:val="0"/>
      <w:divBdr>
        <w:top w:val="none" w:sz="0" w:space="0" w:color="auto"/>
        <w:left w:val="none" w:sz="0" w:space="0" w:color="auto"/>
        <w:bottom w:val="none" w:sz="0" w:space="0" w:color="auto"/>
        <w:right w:val="none" w:sz="0" w:space="0" w:color="auto"/>
      </w:divBdr>
    </w:div>
    <w:div w:id="1267731403">
      <w:bodyDiv w:val="1"/>
      <w:marLeft w:val="0"/>
      <w:marRight w:val="0"/>
      <w:marTop w:val="0"/>
      <w:marBottom w:val="0"/>
      <w:divBdr>
        <w:top w:val="none" w:sz="0" w:space="0" w:color="auto"/>
        <w:left w:val="none" w:sz="0" w:space="0" w:color="auto"/>
        <w:bottom w:val="none" w:sz="0" w:space="0" w:color="auto"/>
        <w:right w:val="none" w:sz="0" w:space="0" w:color="auto"/>
      </w:divBdr>
    </w:div>
    <w:div w:id="1271471980">
      <w:bodyDiv w:val="1"/>
      <w:marLeft w:val="0"/>
      <w:marRight w:val="0"/>
      <w:marTop w:val="0"/>
      <w:marBottom w:val="0"/>
      <w:divBdr>
        <w:top w:val="none" w:sz="0" w:space="0" w:color="auto"/>
        <w:left w:val="none" w:sz="0" w:space="0" w:color="auto"/>
        <w:bottom w:val="none" w:sz="0" w:space="0" w:color="auto"/>
        <w:right w:val="none" w:sz="0" w:space="0" w:color="auto"/>
      </w:divBdr>
    </w:div>
    <w:div w:id="1272015119">
      <w:bodyDiv w:val="1"/>
      <w:marLeft w:val="0"/>
      <w:marRight w:val="0"/>
      <w:marTop w:val="0"/>
      <w:marBottom w:val="0"/>
      <w:divBdr>
        <w:top w:val="none" w:sz="0" w:space="0" w:color="auto"/>
        <w:left w:val="none" w:sz="0" w:space="0" w:color="auto"/>
        <w:bottom w:val="none" w:sz="0" w:space="0" w:color="auto"/>
        <w:right w:val="none" w:sz="0" w:space="0" w:color="auto"/>
      </w:divBdr>
    </w:div>
    <w:div w:id="1277832025">
      <w:bodyDiv w:val="1"/>
      <w:marLeft w:val="0"/>
      <w:marRight w:val="0"/>
      <w:marTop w:val="0"/>
      <w:marBottom w:val="0"/>
      <w:divBdr>
        <w:top w:val="none" w:sz="0" w:space="0" w:color="auto"/>
        <w:left w:val="none" w:sz="0" w:space="0" w:color="auto"/>
        <w:bottom w:val="none" w:sz="0" w:space="0" w:color="auto"/>
        <w:right w:val="none" w:sz="0" w:space="0" w:color="auto"/>
      </w:divBdr>
    </w:div>
    <w:div w:id="1287616485">
      <w:bodyDiv w:val="1"/>
      <w:marLeft w:val="0"/>
      <w:marRight w:val="0"/>
      <w:marTop w:val="0"/>
      <w:marBottom w:val="0"/>
      <w:divBdr>
        <w:top w:val="none" w:sz="0" w:space="0" w:color="auto"/>
        <w:left w:val="none" w:sz="0" w:space="0" w:color="auto"/>
        <w:bottom w:val="none" w:sz="0" w:space="0" w:color="auto"/>
        <w:right w:val="none" w:sz="0" w:space="0" w:color="auto"/>
      </w:divBdr>
    </w:div>
    <w:div w:id="1289432508">
      <w:bodyDiv w:val="1"/>
      <w:marLeft w:val="0"/>
      <w:marRight w:val="0"/>
      <w:marTop w:val="0"/>
      <w:marBottom w:val="0"/>
      <w:divBdr>
        <w:top w:val="none" w:sz="0" w:space="0" w:color="auto"/>
        <w:left w:val="none" w:sz="0" w:space="0" w:color="auto"/>
        <w:bottom w:val="none" w:sz="0" w:space="0" w:color="auto"/>
        <w:right w:val="none" w:sz="0" w:space="0" w:color="auto"/>
      </w:divBdr>
    </w:div>
    <w:div w:id="1289815949">
      <w:bodyDiv w:val="1"/>
      <w:marLeft w:val="0"/>
      <w:marRight w:val="0"/>
      <w:marTop w:val="0"/>
      <w:marBottom w:val="0"/>
      <w:divBdr>
        <w:top w:val="none" w:sz="0" w:space="0" w:color="auto"/>
        <w:left w:val="none" w:sz="0" w:space="0" w:color="auto"/>
        <w:bottom w:val="none" w:sz="0" w:space="0" w:color="auto"/>
        <w:right w:val="none" w:sz="0" w:space="0" w:color="auto"/>
      </w:divBdr>
    </w:div>
    <w:div w:id="1290210394">
      <w:bodyDiv w:val="1"/>
      <w:marLeft w:val="0"/>
      <w:marRight w:val="0"/>
      <w:marTop w:val="0"/>
      <w:marBottom w:val="0"/>
      <w:divBdr>
        <w:top w:val="none" w:sz="0" w:space="0" w:color="auto"/>
        <w:left w:val="none" w:sz="0" w:space="0" w:color="auto"/>
        <w:bottom w:val="none" w:sz="0" w:space="0" w:color="auto"/>
        <w:right w:val="none" w:sz="0" w:space="0" w:color="auto"/>
      </w:divBdr>
    </w:div>
    <w:div w:id="1298101097">
      <w:bodyDiv w:val="1"/>
      <w:marLeft w:val="0"/>
      <w:marRight w:val="0"/>
      <w:marTop w:val="0"/>
      <w:marBottom w:val="0"/>
      <w:divBdr>
        <w:top w:val="none" w:sz="0" w:space="0" w:color="auto"/>
        <w:left w:val="none" w:sz="0" w:space="0" w:color="auto"/>
        <w:bottom w:val="none" w:sz="0" w:space="0" w:color="auto"/>
        <w:right w:val="none" w:sz="0" w:space="0" w:color="auto"/>
      </w:divBdr>
    </w:div>
    <w:div w:id="1300307461">
      <w:bodyDiv w:val="1"/>
      <w:marLeft w:val="0"/>
      <w:marRight w:val="0"/>
      <w:marTop w:val="0"/>
      <w:marBottom w:val="0"/>
      <w:divBdr>
        <w:top w:val="none" w:sz="0" w:space="0" w:color="auto"/>
        <w:left w:val="none" w:sz="0" w:space="0" w:color="auto"/>
        <w:bottom w:val="none" w:sz="0" w:space="0" w:color="auto"/>
        <w:right w:val="none" w:sz="0" w:space="0" w:color="auto"/>
      </w:divBdr>
    </w:div>
    <w:div w:id="1311134606">
      <w:bodyDiv w:val="1"/>
      <w:marLeft w:val="0"/>
      <w:marRight w:val="0"/>
      <w:marTop w:val="0"/>
      <w:marBottom w:val="0"/>
      <w:divBdr>
        <w:top w:val="none" w:sz="0" w:space="0" w:color="auto"/>
        <w:left w:val="none" w:sz="0" w:space="0" w:color="auto"/>
        <w:bottom w:val="none" w:sz="0" w:space="0" w:color="auto"/>
        <w:right w:val="none" w:sz="0" w:space="0" w:color="auto"/>
      </w:divBdr>
    </w:div>
    <w:div w:id="1314069399">
      <w:bodyDiv w:val="1"/>
      <w:marLeft w:val="0"/>
      <w:marRight w:val="0"/>
      <w:marTop w:val="0"/>
      <w:marBottom w:val="0"/>
      <w:divBdr>
        <w:top w:val="none" w:sz="0" w:space="0" w:color="auto"/>
        <w:left w:val="none" w:sz="0" w:space="0" w:color="auto"/>
        <w:bottom w:val="none" w:sz="0" w:space="0" w:color="auto"/>
        <w:right w:val="none" w:sz="0" w:space="0" w:color="auto"/>
      </w:divBdr>
    </w:div>
    <w:div w:id="1327132890">
      <w:bodyDiv w:val="1"/>
      <w:marLeft w:val="0"/>
      <w:marRight w:val="0"/>
      <w:marTop w:val="0"/>
      <w:marBottom w:val="0"/>
      <w:divBdr>
        <w:top w:val="none" w:sz="0" w:space="0" w:color="auto"/>
        <w:left w:val="none" w:sz="0" w:space="0" w:color="auto"/>
        <w:bottom w:val="none" w:sz="0" w:space="0" w:color="auto"/>
        <w:right w:val="none" w:sz="0" w:space="0" w:color="auto"/>
      </w:divBdr>
    </w:div>
    <w:div w:id="1329209983">
      <w:bodyDiv w:val="1"/>
      <w:marLeft w:val="0"/>
      <w:marRight w:val="0"/>
      <w:marTop w:val="0"/>
      <w:marBottom w:val="0"/>
      <w:divBdr>
        <w:top w:val="none" w:sz="0" w:space="0" w:color="auto"/>
        <w:left w:val="none" w:sz="0" w:space="0" w:color="auto"/>
        <w:bottom w:val="none" w:sz="0" w:space="0" w:color="auto"/>
        <w:right w:val="none" w:sz="0" w:space="0" w:color="auto"/>
      </w:divBdr>
    </w:div>
    <w:div w:id="1331832961">
      <w:bodyDiv w:val="1"/>
      <w:marLeft w:val="0"/>
      <w:marRight w:val="0"/>
      <w:marTop w:val="0"/>
      <w:marBottom w:val="0"/>
      <w:divBdr>
        <w:top w:val="none" w:sz="0" w:space="0" w:color="auto"/>
        <w:left w:val="none" w:sz="0" w:space="0" w:color="auto"/>
        <w:bottom w:val="none" w:sz="0" w:space="0" w:color="auto"/>
        <w:right w:val="none" w:sz="0" w:space="0" w:color="auto"/>
      </w:divBdr>
    </w:div>
    <w:div w:id="1333097222">
      <w:bodyDiv w:val="1"/>
      <w:marLeft w:val="0"/>
      <w:marRight w:val="0"/>
      <w:marTop w:val="0"/>
      <w:marBottom w:val="0"/>
      <w:divBdr>
        <w:top w:val="none" w:sz="0" w:space="0" w:color="auto"/>
        <w:left w:val="none" w:sz="0" w:space="0" w:color="auto"/>
        <w:bottom w:val="none" w:sz="0" w:space="0" w:color="auto"/>
        <w:right w:val="none" w:sz="0" w:space="0" w:color="auto"/>
      </w:divBdr>
    </w:div>
    <w:div w:id="1338194763">
      <w:bodyDiv w:val="1"/>
      <w:marLeft w:val="0"/>
      <w:marRight w:val="0"/>
      <w:marTop w:val="0"/>
      <w:marBottom w:val="0"/>
      <w:divBdr>
        <w:top w:val="none" w:sz="0" w:space="0" w:color="auto"/>
        <w:left w:val="none" w:sz="0" w:space="0" w:color="auto"/>
        <w:bottom w:val="none" w:sz="0" w:space="0" w:color="auto"/>
        <w:right w:val="none" w:sz="0" w:space="0" w:color="auto"/>
      </w:divBdr>
    </w:div>
    <w:div w:id="1341660241">
      <w:bodyDiv w:val="1"/>
      <w:marLeft w:val="0"/>
      <w:marRight w:val="0"/>
      <w:marTop w:val="0"/>
      <w:marBottom w:val="0"/>
      <w:divBdr>
        <w:top w:val="none" w:sz="0" w:space="0" w:color="auto"/>
        <w:left w:val="none" w:sz="0" w:space="0" w:color="auto"/>
        <w:bottom w:val="none" w:sz="0" w:space="0" w:color="auto"/>
        <w:right w:val="none" w:sz="0" w:space="0" w:color="auto"/>
      </w:divBdr>
    </w:div>
    <w:div w:id="1342925098">
      <w:bodyDiv w:val="1"/>
      <w:marLeft w:val="0"/>
      <w:marRight w:val="0"/>
      <w:marTop w:val="0"/>
      <w:marBottom w:val="0"/>
      <w:divBdr>
        <w:top w:val="none" w:sz="0" w:space="0" w:color="auto"/>
        <w:left w:val="none" w:sz="0" w:space="0" w:color="auto"/>
        <w:bottom w:val="none" w:sz="0" w:space="0" w:color="auto"/>
        <w:right w:val="none" w:sz="0" w:space="0" w:color="auto"/>
      </w:divBdr>
    </w:div>
    <w:div w:id="1350445319">
      <w:bodyDiv w:val="1"/>
      <w:marLeft w:val="0"/>
      <w:marRight w:val="0"/>
      <w:marTop w:val="0"/>
      <w:marBottom w:val="0"/>
      <w:divBdr>
        <w:top w:val="none" w:sz="0" w:space="0" w:color="auto"/>
        <w:left w:val="none" w:sz="0" w:space="0" w:color="auto"/>
        <w:bottom w:val="none" w:sz="0" w:space="0" w:color="auto"/>
        <w:right w:val="none" w:sz="0" w:space="0" w:color="auto"/>
      </w:divBdr>
    </w:div>
    <w:div w:id="1350643491">
      <w:bodyDiv w:val="1"/>
      <w:marLeft w:val="0"/>
      <w:marRight w:val="0"/>
      <w:marTop w:val="0"/>
      <w:marBottom w:val="0"/>
      <w:divBdr>
        <w:top w:val="none" w:sz="0" w:space="0" w:color="auto"/>
        <w:left w:val="none" w:sz="0" w:space="0" w:color="auto"/>
        <w:bottom w:val="none" w:sz="0" w:space="0" w:color="auto"/>
        <w:right w:val="none" w:sz="0" w:space="0" w:color="auto"/>
      </w:divBdr>
    </w:div>
    <w:div w:id="1354772028">
      <w:bodyDiv w:val="1"/>
      <w:marLeft w:val="0"/>
      <w:marRight w:val="0"/>
      <w:marTop w:val="0"/>
      <w:marBottom w:val="0"/>
      <w:divBdr>
        <w:top w:val="none" w:sz="0" w:space="0" w:color="auto"/>
        <w:left w:val="none" w:sz="0" w:space="0" w:color="auto"/>
        <w:bottom w:val="none" w:sz="0" w:space="0" w:color="auto"/>
        <w:right w:val="none" w:sz="0" w:space="0" w:color="auto"/>
      </w:divBdr>
    </w:div>
    <w:div w:id="1355495014">
      <w:bodyDiv w:val="1"/>
      <w:marLeft w:val="0"/>
      <w:marRight w:val="0"/>
      <w:marTop w:val="0"/>
      <w:marBottom w:val="0"/>
      <w:divBdr>
        <w:top w:val="none" w:sz="0" w:space="0" w:color="auto"/>
        <w:left w:val="none" w:sz="0" w:space="0" w:color="auto"/>
        <w:bottom w:val="none" w:sz="0" w:space="0" w:color="auto"/>
        <w:right w:val="none" w:sz="0" w:space="0" w:color="auto"/>
      </w:divBdr>
    </w:div>
    <w:div w:id="1361663482">
      <w:bodyDiv w:val="1"/>
      <w:marLeft w:val="0"/>
      <w:marRight w:val="0"/>
      <w:marTop w:val="0"/>
      <w:marBottom w:val="0"/>
      <w:divBdr>
        <w:top w:val="none" w:sz="0" w:space="0" w:color="auto"/>
        <w:left w:val="none" w:sz="0" w:space="0" w:color="auto"/>
        <w:bottom w:val="none" w:sz="0" w:space="0" w:color="auto"/>
        <w:right w:val="none" w:sz="0" w:space="0" w:color="auto"/>
      </w:divBdr>
    </w:div>
    <w:div w:id="1367440216">
      <w:bodyDiv w:val="1"/>
      <w:marLeft w:val="0"/>
      <w:marRight w:val="0"/>
      <w:marTop w:val="0"/>
      <w:marBottom w:val="0"/>
      <w:divBdr>
        <w:top w:val="none" w:sz="0" w:space="0" w:color="auto"/>
        <w:left w:val="none" w:sz="0" w:space="0" w:color="auto"/>
        <w:bottom w:val="none" w:sz="0" w:space="0" w:color="auto"/>
        <w:right w:val="none" w:sz="0" w:space="0" w:color="auto"/>
      </w:divBdr>
    </w:div>
    <w:div w:id="1369597837">
      <w:bodyDiv w:val="1"/>
      <w:marLeft w:val="0"/>
      <w:marRight w:val="0"/>
      <w:marTop w:val="0"/>
      <w:marBottom w:val="0"/>
      <w:divBdr>
        <w:top w:val="none" w:sz="0" w:space="0" w:color="auto"/>
        <w:left w:val="none" w:sz="0" w:space="0" w:color="auto"/>
        <w:bottom w:val="none" w:sz="0" w:space="0" w:color="auto"/>
        <w:right w:val="none" w:sz="0" w:space="0" w:color="auto"/>
      </w:divBdr>
    </w:div>
    <w:div w:id="1373115741">
      <w:bodyDiv w:val="1"/>
      <w:marLeft w:val="0"/>
      <w:marRight w:val="0"/>
      <w:marTop w:val="0"/>
      <w:marBottom w:val="0"/>
      <w:divBdr>
        <w:top w:val="none" w:sz="0" w:space="0" w:color="auto"/>
        <w:left w:val="none" w:sz="0" w:space="0" w:color="auto"/>
        <w:bottom w:val="none" w:sz="0" w:space="0" w:color="auto"/>
        <w:right w:val="none" w:sz="0" w:space="0" w:color="auto"/>
      </w:divBdr>
    </w:div>
    <w:div w:id="1373192369">
      <w:bodyDiv w:val="1"/>
      <w:marLeft w:val="0"/>
      <w:marRight w:val="0"/>
      <w:marTop w:val="0"/>
      <w:marBottom w:val="0"/>
      <w:divBdr>
        <w:top w:val="none" w:sz="0" w:space="0" w:color="auto"/>
        <w:left w:val="none" w:sz="0" w:space="0" w:color="auto"/>
        <w:bottom w:val="none" w:sz="0" w:space="0" w:color="auto"/>
        <w:right w:val="none" w:sz="0" w:space="0" w:color="auto"/>
      </w:divBdr>
    </w:div>
    <w:div w:id="1379083495">
      <w:bodyDiv w:val="1"/>
      <w:marLeft w:val="0"/>
      <w:marRight w:val="0"/>
      <w:marTop w:val="0"/>
      <w:marBottom w:val="0"/>
      <w:divBdr>
        <w:top w:val="none" w:sz="0" w:space="0" w:color="auto"/>
        <w:left w:val="none" w:sz="0" w:space="0" w:color="auto"/>
        <w:bottom w:val="none" w:sz="0" w:space="0" w:color="auto"/>
        <w:right w:val="none" w:sz="0" w:space="0" w:color="auto"/>
      </w:divBdr>
    </w:div>
    <w:div w:id="1387026494">
      <w:bodyDiv w:val="1"/>
      <w:marLeft w:val="0"/>
      <w:marRight w:val="0"/>
      <w:marTop w:val="0"/>
      <w:marBottom w:val="0"/>
      <w:divBdr>
        <w:top w:val="none" w:sz="0" w:space="0" w:color="auto"/>
        <w:left w:val="none" w:sz="0" w:space="0" w:color="auto"/>
        <w:bottom w:val="none" w:sz="0" w:space="0" w:color="auto"/>
        <w:right w:val="none" w:sz="0" w:space="0" w:color="auto"/>
      </w:divBdr>
    </w:div>
    <w:div w:id="1398240994">
      <w:bodyDiv w:val="1"/>
      <w:marLeft w:val="0"/>
      <w:marRight w:val="0"/>
      <w:marTop w:val="0"/>
      <w:marBottom w:val="0"/>
      <w:divBdr>
        <w:top w:val="none" w:sz="0" w:space="0" w:color="auto"/>
        <w:left w:val="none" w:sz="0" w:space="0" w:color="auto"/>
        <w:bottom w:val="none" w:sz="0" w:space="0" w:color="auto"/>
        <w:right w:val="none" w:sz="0" w:space="0" w:color="auto"/>
      </w:divBdr>
    </w:div>
    <w:div w:id="1404987417">
      <w:bodyDiv w:val="1"/>
      <w:marLeft w:val="0"/>
      <w:marRight w:val="0"/>
      <w:marTop w:val="0"/>
      <w:marBottom w:val="0"/>
      <w:divBdr>
        <w:top w:val="none" w:sz="0" w:space="0" w:color="auto"/>
        <w:left w:val="none" w:sz="0" w:space="0" w:color="auto"/>
        <w:bottom w:val="none" w:sz="0" w:space="0" w:color="auto"/>
        <w:right w:val="none" w:sz="0" w:space="0" w:color="auto"/>
      </w:divBdr>
    </w:div>
    <w:div w:id="1408763388">
      <w:bodyDiv w:val="1"/>
      <w:marLeft w:val="0"/>
      <w:marRight w:val="0"/>
      <w:marTop w:val="0"/>
      <w:marBottom w:val="0"/>
      <w:divBdr>
        <w:top w:val="none" w:sz="0" w:space="0" w:color="auto"/>
        <w:left w:val="none" w:sz="0" w:space="0" w:color="auto"/>
        <w:bottom w:val="none" w:sz="0" w:space="0" w:color="auto"/>
        <w:right w:val="none" w:sz="0" w:space="0" w:color="auto"/>
      </w:divBdr>
    </w:div>
    <w:div w:id="1409620221">
      <w:bodyDiv w:val="1"/>
      <w:marLeft w:val="0"/>
      <w:marRight w:val="0"/>
      <w:marTop w:val="0"/>
      <w:marBottom w:val="0"/>
      <w:divBdr>
        <w:top w:val="none" w:sz="0" w:space="0" w:color="auto"/>
        <w:left w:val="none" w:sz="0" w:space="0" w:color="auto"/>
        <w:bottom w:val="none" w:sz="0" w:space="0" w:color="auto"/>
        <w:right w:val="none" w:sz="0" w:space="0" w:color="auto"/>
      </w:divBdr>
    </w:div>
    <w:div w:id="1410301596">
      <w:bodyDiv w:val="1"/>
      <w:marLeft w:val="0"/>
      <w:marRight w:val="0"/>
      <w:marTop w:val="0"/>
      <w:marBottom w:val="0"/>
      <w:divBdr>
        <w:top w:val="none" w:sz="0" w:space="0" w:color="auto"/>
        <w:left w:val="none" w:sz="0" w:space="0" w:color="auto"/>
        <w:bottom w:val="none" w:sz="0" w:space="0" w:color="auto"/>
        <w:right w:val="none" w:sz="0" w:space="0" w:color="auto"/>
      </w:divBdr>
    </w:div>
    <w:div w:id="1411660750">
      <w:bodyDiv w:val="1"/>
      <w:marLeft w:val="0"/>
      <w:marRight w:val="0"/>
      <w:marTop w:val="0"/>
      <w:marBottom w:val="0"/>
      <w:divBdr>
        <w:top w:val="none" w:sz="0" w:space="0" w:color="auto"/>
        <w:left w:val="none" w:sz="0" w:space="0" w:color="auto"/>
        <w:bottom w:val="none" w:sz="0" w:space="0" w:color="auto"/>
        <w:right w:val="none" w:sz="0" w:space="0" w:color="auto"/>
      </w:divBdr>
    </w:div>
    <w:div w:id="1411737130">
      <w:bodyDiv w:val="1"/>
      <w:marLeft w:val="0"/>
      <w:marRight w:val="0"/>
      <w:marTop w:val="0"/>
      <w:marBottom w:val="0"/>
      <w:divBdr>
        <w:top w:val="none" w:sz="0" w:space="0" w:color="auto"/>
        <w:left w:val="none" w:sz="0" w:space="0" w:color="auto"/>
        <w:bottom w:val="none" w:sz="0" w:space="0" w:color="auto"/>
        <w:right w:val="none" w:sz="0" w:space="0" w:color="auto"/>
      </w:divBdr>
    </w:div>
    <w:div w:id="1424303321">
      <w:bodyDiv w:val="1"/>
      <w:marLeft w:val="0"/>
      <w:marRight w:val="0"/>
      <w:marTop w:val="0"/>
      <w:marBottom w:val="0"/>
      <w:divBdr>
        <w:top w:val="none" w:sz="0" w:space="0" w:color="auto"/>
        <w:left w:val="none" w:sz="0" w:space="0" w:color="auto"/>
        <w:bottom w:val="none" w:sz="0" w:space="0" w:color="auto"/>
        <w:right w:val="none" w:sz="0" w:space="0" w:color="auto"/>
      </w:divBdr>
    </w:div>
    <w:div w:id="1428959464">
      <w:bodyDiv w:val="1"/>
      <w:marLeft w:val="0"/>
      <w:marRight w:val="0"/>
      <w:marTop w:val="0"/>
      <w:marBottom w:val="0"/>
      <w:divBdr>
        <w:top w:val="none" w:sz="0" w:space="0" w:color="auto"/>
        <w:left w:val="none" w:sz="0" w:space="0" w:color="auto"/>
        <w:bottom w:val="none" w:sz="0" w:space="0" w:color="auto"/>
        <w:right w:val="none" w:sz="0" w:space="0" w:color="auto"/>
      </w:divBdr>
    </w:div>
    <w:div w:id="1430274508">
      <w:bodyDiv w:val="1"/>
      <w:marLeft w:val="0"/>
      <w:marRight w:val="0"/>
      <w:marTop w:val="0"/>
      <w:marBottom w:val="0"/>
      <w:divBdr>
        <w:top w:val="none" w:sz="0" w:space="0" w:color="auto"/>
        <w:left w:val="none" w:sz="0" w:space="0" w:color="auto"/>
        <w:bottom w:val="none" w:sz="0" w:space="0" w:color="auto"/>
        <w:right w:val="none" w:sz="0" w:space="0" w:color="auto"/>
      </w:divBdr>
    </w:div>
    <w:div w:id="1432118162">
      <w:bodyDiv w:val="1"/>
      <w:marLeft w:val="0"/>
      <w:marRight w:val="0"/>
      <w:marTop w:val="0"/>
      <w:marBottom w:val="0"/>
      <w:divBdr>
        <w:top w:val="none" w:sz="0" w:space="0" w:color="auto"/>
        <w:left w:val="none" w:sz="0" w:space="0" w:color="auto"/>
        <w:bottom w:val="none" w:sz="0" w:space="0" w:color="auto"/>
        <w:right w:val="none" w:sz="0" w:space="0" w:color="auto"/>
      </w:divBdr>
    </w:div>
    <w:div w:id="1433820689">
      <w:bodyDiv w:val="1"/>
      <w:marLeft w:val="0"/>
      <w:marRight w:val="0"/>
      <w:marTop w:val="0"/>
      <w:marBottom w:val="0"/>
      <w:divBdr>
        <w:top w:val="none" w:sz="0" w:space="0" w:color="auto"/>
        <w:left w:val="none" w:sz="0" w:space="0" w:color="auto"/>
        <w:bottom w:val="none" w:sz="0" w:space="0" w:color="auto"/>
        <w:right w:val="none" w:sz="0" w:space="0" w:color="auto"/>
      </w:divBdr>
    </w:div>
    <w:div w:id="1435008325">
      <w:bodyDiv w:val="1"/>
      <w:marLeft w:val="0"/>
      <w:marRight w:val="0"/>
      <w:marTop w:val="0"/>
      <w:marBottom w:val="0"/>
      <w:divBdr>
        <w:top w:val="none" w:sz="0" w:space="0" w:color="auto"/>
        <w:left w:val="none" w:sz="0" w:space="0" w:color="auto"/>
        <w:bottom w:val="none" w:sz="0" w:space="0" w:color="auto"/>
        <w:right w:val="none" w:sz="0" w:space="0" w:color="auto"/>
      </w:divBdr>
    </w:div>
    <w:div w:id="1437750661">
      <w:bodyDiv w:val="1"/>
      <w:marLeft w:val="0"/>
      <w:marRight w:val="0"/>
      <w:marTop w:val="0"/>
      <w:marBottom w:val="0"/>
      <w:divBdr>
        <w:top w:val="none" w:sz="0" w:space="0" w:color="auto"/>
        <w:left w:val="none" w:sz="0" w:space="0" w:color="auto"/>
        <w:bottom w:val="none" w:sz="0" w:space="0" w:color="auto"/>
        <w:right w:val="none" w:sz="0" w:space="0" w:color="auto"/>
      </w:divBdr>
      <w:divsChild>
        <w:div w:id="1426534826">
          <w:marLeft w:val="0"/>
          <w:marRight w:val="0"/>
          <w:marTop w:val="0"/>
          <w:marBottom w:val="0"/>
          <w:divBdr>
            <w:top w:val="none" w:sz="0" w:space="0" w:color="auto"/>
            <w:left w:val="none" w:sz="0" w:space="0" w:color="auto"/>
            <w:bottom w:val="none" w:sz="0" w:space="0" w:color="auto"/>
            <w:right w:val="none" w:sz="0" w:space="0" w:color="auto"/>
          </w:divBdr>
          <w:divsChild>
            <w:div w:id="402800149">
              <w:marLeft w:val="0"/>
              <w:marRight w:val="0"/>
              <w:marTop w:val="0"/>
              <w:marBottom w:val="0"/>
              <w:divBdr>
                <w:top w:val="none" w:sz="0" w:space="0" w:color="auto"/>
                <w:left w:val="none" w:sz="0" w:space="0" w:color="auto"/>
                <w:bottom w:val="none" w:sz="0" w:space="0" w:color="auto"/>
                <w:right w:val="none" w:sz="0" w:space="0" w:color="auto"/>
              </w:divBdr>
              <w:divsChild>
                <w:div w:id="177794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7836">
      <w:bodyDiv w:val="1"/>
      <w:marLeft w:val="0"/>
      <w:marRight w:val="0"/>
      <w:marTop w:val="0"/>
      <w:marBottom w:val="0"/>
      <w:divBdr>
        <w:top w:val="none" w:sz="0" w:space="0" w:color="auto"/>
        <w:left w:val="none" w:sz="0" w:space="0" w:color="auto"/>
        <w:bottom w:val="none" w:sz="0" w:space="0" w:color="auto"/>
        <w:right w:val="none" w:sz="0" w:space="0" w:color="auto"/>
      </w:divBdr>
    </w:div>
    <w:div w:id="1447233530">
      <w:bodyDiv w:val="1"/>
      <w:marLeft w:val="0"/>
      <w:marRight w:val="0"/>
      <w:marTop w:val="0"/>
      <w:marBottom w:val="0"/>
      <w:divBdr>
        <w:top w:val="none" w:sz="0" w:space="0" w:color="auto"/>
        <w:left w:val="none" w:sz="0" w:space="0" w:color="auto"/>
        <w:bottom w:val="none" w:sz="0" w:space="0" w:color="auto"/>
        <w:right w:val="none" w:sz="0" w:space="0" w:color="auto"/>
      </w:divBdr>
    </w:div>
    <w:div w:id="1449003983">
      <w:bodyDiv w:val="1"/>
      <w:marLeft w:val="0"/>
      <w:marRight w:val="0"/>
      <w:marTop w:val="0"/>
      <w:marBottom w:val="0"/>
      <w:divBdr>
        <w:top w:val="none" w:sz="0" w:space="0" w:color="auto"/>
        <w:left w:val="none" w:sz="0" w:space="0" w:color="auto"/>
        <w:bottom w:val="none" w:sz="0" w:space="0" w:color="auto"/>
        <w:right w:val="none" w:sz="0" w:space="0" w:color="auto"/>
      </w:divBdr>
    </w:div>
    <w:div w:id="1451557228">
      <w:bodyDiv w:val="1"/>
      <w:marLeft w:val="0"/>
      <w:marRight w:val="0"/>
      <w:marTop w:val="0"/>
      <w:marBottom w:val="0"/>
      <w:divBdr>
        <w:top w:val="none" w:sz="0" w:space="0" w:color="auto"/>
        <w:left w:val="none" w:sz="0" w:space="0" w:color="auto"/>
        <w:bottom w:val="none" w:sz="0" w:space="0" w:color="auto"/>
        <w:right w:val="none" w:sz="0" w:space="0" w:color="auto"/>
      </w:divBdr>
    </w:div>
    <w:div w:id="1467969673">
      <w:bodyDiv w:val="1"/>
      <w:marLeft w:val="0"/>
      <w:marRight w:val="0"/>
      <w:marTop w:val="0"/>
      <w:marBottom w:val="0"/>
      <w:divBdr>
        <w:top w:val="none" w:sz="0" w:space="0" w:color="auto"/>
        <w:left w:val="none" w:sz="0" w:space="0" w:color="auto"/>
        <w:bottom w:val="none" w:sz="0" w:space="0" w:color="auto"/>
        <w:right w:val="none" w:sz="0" w:space="0" w:color="auto"/>
      </w:divBdr>
    </w:div>
    <w:div w:id="1471049522">
      <w:bodyDiv w:val="1"/>
      <w:marLeft w:val="0"/>
      <w:marRight w:val="0"/>
      <w:marTop w:val="0"/>
      <w:marBottom w:val="0"/>
      <w:divBdr>
        <w:top w:val="none" w:sz="0" w:space="0" w:color="auto"/>
        <w:left w:val="none" w:sz="0" w:space="0" w:color="auto"/>
        <w:bottom w:val="none" w:sz="0" w:space="0" w:color="auto"/>
        <w:right w:val="none" w:sz="0" w:space="0" w:color="auto"/>
      </w:divBdr>
    </w:div>
    <w:div w:id="1479687460">
      <w:bodyDiv w:val="1"/>
      <w:marLeft w:val="0"/>
      <w:marRight w:val="0"/>
      <w:marTop w:val="0"/>
      <w:marBottom w:val="0"/>
      <w:divBdr>
        <w:top w:val="none" w:sz="0" w:space="0" w:color="auto"/>
        <w:left w:val="none" w:sz="0" w:space="0" w:color="auto"/>
        <w:bottom w:val="none" w:sz="0" w:space="0" w:color="auto"/>
        <w:right w:val="none" w:sz="0" w:space="0" w:color="auto"/>
      </w:divBdr>
    </w:div>
    <w:div w:id="1481338953">
      <w:bodyDiv w:val="1"/>
      <w:marLeft w:val="0"/>
      <w:marRight w:val="0"/>
      <w:marTop w:val="0"/>
      <w:marBottom w:val="0"/>
      <w:divBdr>
        <w:top w:val="none" w:sz="0" w:space="0" w:color="auto"/>
        <w:left w:val="none" w:sz="0" w:space="0" w:color="auto"/>
        <w:bottom w:val="none" w:sz="0" w:space="0" w:color="auto"/>
        <w:right w:val="none" w:sz="0" w:space="0" w:color="auto"/>
      </w:divBdr>
    </w:div>
    <w:div w:id="1482963464">
      <w:bodyDiv w:val="1"/>
      <w:marLeft w:val="0"/>
      <w:marRight w:val="0"/>
      <w:marTop w:val="0"/>
      <w:marBottom w:val="0"/>
      <w:divBdr>
        <w:top w:val="none" w:sz="0" w:space="0" w:color="auto"/>
        <w:left w:val="none" w:sz="0" w:space="0" w:color="auto"/>
        <w:bottom w:val="none" w:sz="0" w:space="0" w:color="auto"/>
        <w:right w:val="none" w:sz="0" w:space="0" w:color="auto"/>
      </w:divBdr>
    </w:div>
    <w:div w:id="1489588378">
      <w:bodyDiv w:val="1"/>
      <w:marLeft w:val="0"/>
      <w:marRight w:val="0"/>
      <w:marTop w:val="0"/>
      <w:marBottom w:val="0"/>
      <w:divBdr>
        <w:top w:val="none" w:sz="0" w:space="0" w:color="auto"/>
        <w:left w:val="none" w:sz="0" w:space="0" w:color="auto"/>
        <w:bottom w:val="none" w:sz="0" w:space="0" w:color="auto"/>
        <w:right w:val="none" w:sz="0" w:space="0" w:color="auto"/>
      </w:divBdr>
    </w:div>
    <w:div w:id="1494180591">
      <w:bodyDiv w:val="1"/>
      <w:marLeft w:val="0"/>
      <w:marRight w:val="0"/>
      <w:marTop w:val="0"/>
      <w:marBottom w:val="0"/>
      <w:divBdr>
        <w:top w:val="none" w:sz="0" w:space="0" w:color="auto"/>
        <w:left w:val="none" w:sz="0" w:space="0" w:color="auto"/>
        <w:bottom w:val="none" w:sz="0" w:space="0" w:color="auto"/>
        <w:right w:val="none" w:sz="0" w:space="0" w:color="auto"/>
      </w:divBdr>
    </w:div>
    <w:div w:id="1494836629">
      <w:bodyDiv w:val="1"/>
      <w:marLeft w:val="0"/>
      <w:marRight w:val="0"/>
      <w:marTop w:val="0"/>
      <w:marBottom w:val="0"/>
      <w:divBdr>
        <w:top w:val="none" w:sz="0" w:space="0" w:color="auto"/>
        <w:left w:val="none" w:sz="0" w:space="0" w:color="auto"/>
        <w:bottom w:val="none" w:sz="0" w:space="0" w:color="auto"/>
        <w:right w:val="none" w:sz="0" w:space="0" w:color="auto"/>
      </w:divBdr>
    </w:div>
    <w:div w:id="1503811067">
      <w:bodyDiv w:val="1"/>
      <w:marLeft w:val="0"/>
      <w:marRight w:val="0"/>
      <w:marTop w:val="0"/>
      <w:marBottom w:val="0"/>
      <w:divBdr>
        <w:top w:val="none" w:sz="0" w:space="0" w:color="auto"/>
        <w:left w:val="none" w:sz="0" w:space="0" w:color="auto"/>
        <w:bottom w:val="none" w:sz="0" w:space="0" w:color="auto"/>
        <w:right w:val="none" w:sz="0" w:space="0" w:color="auto"/>
      </w:divBdr>
    </w:div>
    <w:div w:id="1506625920">
      <w:bodyDiv w:val="1"/>
      <w:marLeft w:val="0"/>
      <w:marRight w:val="0"/>
      <w:marTop w:val="0"/>
      <w:marBottom w:val="0"/>
      <w:divBdr>
        <w:top w:val="none" w:sz="0" w:space="0" w:color="auto"/>
        <w:left w:val="none" w:sz="0" w:space="0" w:color="auto"/>
        <w:bottom w:val="none" w:sz="0" w:space="0" w:color="auto"/>
        <w:right w:val="none" w:sz="0" w:space="0" w:color="auto"/>
      </w:divBdr>
    </w:div>
    <w:div w:id="1507329158">
      <w:bodyDiv w:val="1"/>
      <w:marLeft w:val="0"/>
      <w:marRight w:val="0"/>
      <w:marTop w:val="0"/>
      <w:marBottom w:val="0"/>
      <w:divBdr>
        <w:top w:val="none" w:sz="0" w:space="0" w:color="auto"/>
        <w:left w:val="none" w:sz="0" w:space="0" w:color="auto"/>
        <w:bottom w:val="none" w:sz="0" w:space="0" w:color="auto"/>
        <w:right w:val="none" w:sz="0" w:space="0" w:color="auto"/>
      </w:divBdr>
    </w:div>
    <w:div w:id="1508715699">
      <w:bodyDiv w:val="1"/>
      <w:marLeft w:val="0"/>
      <w:marRight w:val="0"/>
      <w:marTop w:val="0"/>
      <w:marBottom w:val="0"/>
      <w:divBdr>
        <w:top w:val="none" w:sz="0" w:space="0" w:color="auto"/>
        <w:left w:val="none" w:sz="0" w:space="0" w:color="auto"/>
        <w:bottom w:val="none" w:sz="0" w:space="0" w:color="auto"/>
        <w:right w:val="none" w:sz="0" w:space="0" w:color="auto"/>
      </w:divBdr>
    </w:div>
    <w:div w:id="1510212287">
      <w:bodyDiv w:val="1"/>
      <w:marLeft w:val="0"/>
      <w:marRight w:val="0"/>
      <w:marTop w:val="0"/>
      <w:marBottom w:val="0"/>
      <w:divBdr>
        <w:top w:val="none" w:sz="0" w:space="0" w:color="auto"/>
        <w:left w:val="none" w:sz="0" w:space="0" w:color="auto"/>
        <w:bottom w:val="none" w:sz="0" w:space="0" w:color="auto"/>
        <w:right w:val="none" w:sz="0" w:space="0" w:color="auto"/>
      </w:divBdr>
    </w:div>
    <w:div w:id="1511410431">
      <w:bodyDiv w:val="1"/>
      <w:marLeft w:val="0"/>
      <w:marRight w:val="0"/>
      <w:marTop w:val="0"/>
      <w:marBottom w:val="0"/>
      <w:divBdr>
        <w:top w:val="none" w:sz="0" w:space="0" w:color="auto"/>
        <w:left w:val="none" w:sz="0" w:space="0" w:color="auto"/>
        <w:bottom w:val="none" w:sz="0" w:space="0" w:color="auto"/>
        <w:right w:val="none" w:sz="0" w:space="0" w:color="auto"/>
      </w:divBdr>
    </w:div>
    <w:div w:id="1511798583">
      <w:bodyDiv w:val="1"/>
      <w:marLeft w:val="0"/>
      <w:marRight w:val="0"/>
      <w:marTop w:val="0"/>
      <w:marBottom w:val="0"/>
      <w:divBdr>
        <w:top w:val="none" w:sz="0" w:space="0" w:color="auto"/>
        <w:left w:val="none" w:sz="0" w:space="0" w:color="auto"/>
        <w:bottom w:val="none" w:sz="0" w:space="0" w:color="auto"/>
        <w:right w:val="none" w:sz="0" w:space="0" w:color="auto"/>
      </w:divBdr>
    </w:div>
    <w:div w:id="1513256938">
      <w:bodyDiv w:val="1"/>
      <w:marLeft w:val="0"/>
      <w:marRight w:val="0"/>
      <w:marTop w:val="0"/>
      <w:marBottom w:val="0"/>
      <w:divBdr>
        <w:top w:val="none" w:sz="0" w:space="0" w:color="auto"/>
        <w:left w:val="none" w:sz="0" w:space="0" w:color="auto"/>
        <w:bottom w:val="none" w:sz="0" w:space="0" w:color="auto"/>
        <w:right w:val="none" w:sz="0" w:space="0" w:color="auto"/>
      </w:divBdr>
    </w:div>
    <w:div w:id="1517771942">
      <w:bodyDiv w:val="1"/>
      <w:marLeft w:val="0"/>
      <w:marRight w:val="0"/>
      <w:marTop w:val="0"/>
      <w:marBottom w:val="0"/>
      <w:divBdr>
        <w:top w:val="none" w:sz="0" w:space="0" w:color="auto"/>
        <w:left w:val="none" w:sz="0" w:space="0" w:color="auto"/>
        <w:bottom w:val="none" w:sz="0" w:space="0" w:color="auto"/>
        <w:right w:val="none" w:sz="0" w:space="0" w:color="auto"/>
      </w:divBdr>
    </w:div>
    <w:div w:id="1518539100">
      <w:bodyDiv w:val="1"/>
      <w:marLeft w:val="0"/>
      <w:marRight w:val="0"/>
      <w:marTop w:val="0"/>
      <w:marBottom w:val="0"/>
      <w:divBdr>
        <w:top w:val="none" w:sz="0" w:space="0" w:color="auto"/>
        <w:left w:val="none" w:sz="0" w:space="0" w:color="auto"/>
        <w:bottom w:val="none" w:sz="0" w:space="0" w:color="auto"/>
        <w:right w:val="none" w:sz="0" w:space="0" w:color="auto"/>
      </w:divBdr>
    </w:div>
    <w:div w:id="1530869838">
      <w:bodyDiv w:val="1"/>
      <w:marLeft w:val="0"/>
      <w:marRight w:val="0"/>
      <w:marTop w:val="0"/>
      <w:marBottom w:val="0"/>
      <w:divBdr>
        <w:top w:val="none" w:sz="0" w:space="0" w:color="auto"/>
        <w:left w:val="none" w:sz="0" w:space="0" w:color="auto"/>
        <w:bottom w:val="none" w:sz="0" w:space="0" w:color="auto"/>
        <w:right w:val="none" w:sz="0" w:space="0" w:color="auto"/>
      </w:divBdr>
    </w:div>
    <w:div w:id="1539204162">
      <w:bodyDiv w:val="1"/>
      <w:marLeft w:val="0"/>
      <w:marRight w:val="0"/>
      <w:marTop w:val="0"/>
      <w:marBottom w:val="0"/>
      <w:divBdr>
        <w:top w:val="none" w:sz="0" w:space="0" w:color="auto"/>
        <w:left w:val="none" w:sz="0" w:space="0" w:color="auto"/>
        <w:bottom w:val="none" w:sz="0" w:space="0" w:color="auto"/>
        <w:right w:val="none" w:sz="0" w:space="0" w:color="auto"/>
      </w:divBdr>
    </w:div>
    <w:div w:id="1540168269">
      <w:bodyDiv w:val="1"/>
      <w:marLeft w:val="0"/>
      <w:marRight w:val="0"/>
      <w:marTop w:val="0"/>
      <w:marBottom w:val="0"/>
      <w:divBdr>
        <w:top w:val="none" w:sz="0" w:space="0" w:color="auto"/>
        <w:left w:val="none" w:sz="0" w:space="0" w:color="auto"/>
        <w:bottom w:val="none" w:sz="0" w:space="0" w:color="auto"/>
        <w:right w:val="none" w:sz="0" w:space="0" w:color="auto"/>
      </w:divBdr>
      <w:divsChild>
        <w:div w:id="403649482">
          <w:marLeft w:val="0"/>
          <w:marRight w:val="0"/>
          <w:marTop w:val="0"/>
          <w:marBottom w:val="0"/>
          <w:divBdr>
            <w:top w:val="none" w:sz="0" w:space="0" w:color="auto"/>
            <w:left w:val="none" w:sz="0" w:space="0" w:color="auto"/>
            <w:bottom w:val="none" w:sz="0" w:space="0" w:color="auto"/>
            <w:right w:val="none" w:sz="0" w:space="0" w:color="auto"/>
          </w:divBdr>
          <w:divsChild>
            <w:div w:id="671572406">
              <w:marLeft w:val="0"/>
              <w:marRight w:val="0"/>
              <w:marTop w:val="0"/>
              <w:marBottom w:val="0"/>
              <w:divBdr>
                <w:top w:val="none" w:sz="0" w:space="0" w:color="auto"/>
                <w:left w:val="none" w:sz="0" w:space="0" w:color="auto"/>
                <w:bottom w:val="none" w:sz="0" w:space="0" w:color="auto"/>
                <w:right w:val="none" w:sz="0" w:space="0" w:color="auto"/>
              </w:divBdr>
              <w:divsChild>
                <w:div w:id="556012006">
                  <w:marLeft w:val="0"/>
                  <w:marRight w:val="0"/>
                  <w:marTop w:val="0"/>
                  <w:marBottom w:val="0"/>
                  <w:divBdr>
                    <w:top w:val="none" w:sz="0" w:space="0" w:color="auto"/>
                    <w:left w:val="none" w:sz="0" w:space="0" w:color="auto"/>
                    <w:bottom w:val="none" w:sz="0" w:space="0" w:color="auto"/>
                    <w:right w:val="none" w:sz="0" w:space="0" w:color="auto"/>
                  </w:divBdr>
                  <w:divsChild>
                    <w:div w:id="16704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881425">
      <w:bodyDiv w:val="1"/>
      <w:marLeft w:val="0"/>
      <w:marRight w:val="0"/>
      <w:marTop w:val="0"/>
      <w:marBottom w:val="0"/>
      <w:divBdr>
        <w:top w:val="none" w:sz="0" w:space="0" w:color="auto"/>
        <w:left w:val="none" w:sz="0" w:space="0" w:color="auto"/>
        <w:bottom w:val="none" w:sz="0" w:space="0" w:color="auto"/>
        <w:right w:val="none" w:sz="0" w:space="0" w:color="auto"/>
      </w:divBdr>
    </w:div>
    <w:div w:id="1551377011">
      <w:bodyDiv w:val="1"/>
      <w:marLeft w:val="0"/>
      <w:marRight w:val="0"/>
      <w:marTop w:val="0"/>
      <w:marBottom w:val="0"/>
      <w:divBdr>
        <w:top w:val="none" w:sz="0" w:space="0" w:color="auto"/>
        <w:left w:val="none" w:sz="0" w:space="0" w:color="auto"/>
        <w:bottom w:val="none" w:sz="0" w:space="0" w:color="auto"/>
        <w:right w:val="none" w:sz="0" w:space="0" w:color="auto"/>
      </w:divBdr>
    </w:div>
    <w:div w:id="1551644707">
      <w:bodyDiv w:val="1"/>
      <w:marLeft w:val="0"/>
      <w:marRight w:val="0"/>
      <w:marTop w:val="0"/>
      <w:marBottom w:val="0"/>
      <w:divBdr>
        <w:top w:val="none" w:sz="0" w:space="0" w:color="auto"/>
        <w:left w:val="none" w:sz="0" w:space="0" w:color="auto"/>
        <w:bottom w:val="none" w:sz="0" w:space="0" w:color="auto"/>
        <w:right w:val="none" w:sz="0" w:space="0" w:color="auto"/>
      </w:divBdr>
    </w:div>
    <w:div w:id="1553541965">
      <w:bodyDiv w:val="1"/>
      <w:marLeft w:val="0"/>
      <w:marRight w:val="0"/>
      <w:marTop w:val="0"/>
      <w:marBottom w:val="0"/>
      <w:divBdr>
        <w:top w:val="none" w:sz="0" w:space="0" w:color="auto"/>
        <w:left w:val="none" w:sz="0" w:space="0" w:color="auto"/>
        <w:bottom w:val="none" w:sz="0" w:space="0" w:color="auto"/>
        <w:right w:val="none" w:sz="0" w:space="0" w:color="auto"/>
      </w:divBdr>
    </w:div>
    <w:div w:id="1560751622">
      <w:bodyDiv w:val="1"/>
      <w:marLeft w:val="0"/>
      <w:marRight w:val="0"/>
      <w:marTop w:val="0"/>
      <w:marBottom w:val="0"/>
      <w:divBdr>
        <w:top w:val="none" w:sz="0" w:space="0" w:color="auto"/>
        <w:left w:val="none" w:sz="0" w:space="0" w:color="auto"/>
        <w:bottom w:val="none" w:sz="0" w:space="0" w:color="auto"/>
        <w:right w:val="none" w:sz="0" w:space="0" w:color="auto"/>
      </w:divBdr>
    </w:div>
    <w:div w:id="1562595169">
      <w:bodyDiv w:val="1"/>
      <w:marLeft w:val="0"/>
      <w:marRight w:val="0"/>
      <w:marTop w:val="0"/>
      <w:marBottom w:val="0"/>
      <w:divBdr>
        <w:top w:val="none" w:sz="0" w:space="0" w:color="auto"/>
        <w:left w:val="none" w:sz="0" w:space="0" w:color="auto"/>
        <w:bottom w:val="none" w:sz="0" w:space="0" w:color="auto"/>
        <w:right w:val="none" w:sz="0" w:space="0" w:color="auto"/>
      </w:divBdr>
    </w:div>
    <w:div w:id="1576353618">
      <w:bodyDiv w:val="1"/>
      <w:marLeft w:val="0"/>
      <w:marRight w:val="0"/>
      <w:marTop w:val="0"/>
      <w:marBottom w:val="0"/>
      <w:divBdr>
        <w:top w:val="none" w:sz="0" w:space="0" w:color="auto"/>
        <w:left w:val="none" w:sz="0" w:space="0" w:color="auto"/>
        <w:bottom w:val="none" w:sz="0" w:space="0" w:color="auto"/>
        <w:right w:val="none" w:sz="0" w:space="0" w:color="auto"/>
      </w:divBdr>
    </w:div>
    <w:div w:id="1583685907">
      <w:bodyDiv w:val="1"/>
      <w:marLeft w:val="0"/>
      <w:marRight w:val="0"/>
      <w:marTop w:val="0"/>
      <w:marBottom w:val="0"/>
      <w:divBdr>
        <w:top w:val="none" w:sz="0" w:space="0" w:color="auto"/>
        <w:left w:val="none" w:sz="0" w:space="0" w:color="auto"/>
        <w:bottom w:val="none" w:sz="0" w:space="0" w:color="auto"/>
        <w:right w:val="none" w:sz="0" w:space="0" w:color="auto"/>
      </w:divBdr>
    </w:div>
    <w:div w:id="1588730890">
      <w:bodyDiv w:val="1"/>
      <w:marLeft w:val="0"/>
      <w:marRight w:val="0"/>
      <w:marTop w:val="0"/>
      <w:marBottom w:val="0"/>
      <w:divBdr>
        <w:top w:val="none" w:sz="0" w:space="0" w:color="auto"/>
        <w:left w:val="none" w:sz="0" w:space="0" w:color="auto"/>
        <w:bottom w:val="none" w:sz="0" w:space="0" w:color="auto"/>
        <w:right w:val="none" w:sz="0" w:space="0" w:color="auto"/>
      </w:divBdr>
    </w:div>
    <w:div w:id="1591697425">
      <w:bodyDiv w:val="1"/>
      <w:marLeft w:val="0"/>
      <w:marRight w:val="0"/>
      <w:marTop w:val="0"/>
      <w:marBottom w:val="0"/>
      <w:divBdr>
        <w:top w:val="none" w:sz="0" w:space="0" w:color="auto"/>
        <w:left w:val="none" w:sz="0" w:space="0" w:color="auto"/>
        <w:bottom w:val="none" w:sz="0" w:space="0" w:color="auto"/>
        <w:right w:val="none" w:sz="0" w:space="0" w:color="auto"/>
      </w:divBdr>
    </w:div>
    <w:div w:id="1595747480">
      <w:bodyDiv w:val="1"/>
      <w:marLeft w:val="0"/>
      <w:marRight w:val="0"/>
      <w:marTop w:val="0"/>
      <w:marBottom w:val="0"/>
      <w:divBdr>
        <w:top w:val="none" w:sz="0" w:space="0" w:color="auto"/>
        <w:left w:val="none" w:sz="0" w:space="0" w:color="auto"/>
        <w:bottom w:val="none" w:sz="0" w:space="0" w:color="auto"/>
        <w:right w:val="none" w:sz="0" w:space="0" w:color="auto"/>
      </w:divBdr>
    </w:div>
    <w:div w:id="1596984649">
      <w:bodyDiv w:val="1"/>
      <w:marLeft w:val="0"/>
      <w:marRight w:val="0"/>
      <w:marTop w:val="0"/>
      <w:marBottom w:val="0"/>
      <w:divBdr>
        <w:top w:val="none" w:sz="0" w:space="0" w:color="auto"/>
        <w:left w:val="none" w:sz="0" w:space="0" w:color="auto"/>
        <w:bottom w:val="none" w:sz="0" w:space="0" w:color="auto"/>
        <w:right w:val="none" w:sz="0" w:space="0" w:color="auto"/>
      </w:divBdr>
    </w:div>
    <w:div w:id="1600333304">
      <w:bodyDiv w:val="1"/>
      <w:marLeft w:val="0"/>
      <w:marRight w:val="0"/>
      <w:marTop w:val="0"/>
      <w:marBottom w:val="0"/>
      <w:divBdr>
        <w:top w:val="none" w:sz="0" w:space="0" w:color="auto"/>
        <w:left w:val="none" w:sz="0" w:space="0" w:color="auto"/>
        <w:bottom w:val="none" w:sz="0" w:space="0" w:color="auto"/>
        <w:right w:val="none" w:sz="0" w:space="0" w:color="auto"/>
      </w:divBdr>
    </w:div>
    <w:div w:id="1600680468">
      <w:bodyDiv w:val="1"/>
      <w:marLeft w:val="0"/>
      <w:marRight w:val="0"/>
      <w:marTop w:val="0"/>
      <w:marBottom w:val="0"/>
      <w:divBdr>
        <w:top w:val="none" w:sz="0" w:space="0" w:color="auto"/>
        <w:left w:val="none" w:sz="0" w:space="0" w:color="auto"/>
        <w:bottom w:val="none" w:sz="0" w:space="0" w:color="auto"/>
        <w:right w:val="none" w:sz="0" w:space="0" w:color="auto"/>
      </w:divBdr>
    </w:div>
    <w:div w:id="1601334685">
      <w:bodyDiv w:val="1"/>
      <w:marLeft w:val="0"/>
      <w:marRight w:val="0"/>
      <w:marTop w:val="0"/>
      <w:marBottom w:val="0"/>
      <w:divBdr>
        <w:top w:val="none" w:sz="0" w:space="0" w:color="auto"/>
        <w:left w:val="none" w:sz="0" w:space="0" w:color="auto"/>
        <w:bottom w:val="none" w:sz="0" w:space="0" w:color="auto"/>
        <w:right w:val="none" w:sz="0" w:space="0" w:color="auto"/>
      </w:divBdr>
    </w:div>
    <w:div w:id="1602031501">
      <w:bodyDiv w:val="1"/>
      <w:marLeft w:val="0"/>
      <w:marRight w:val="0"/>
      <w:marTop w:val="0"/>
      <w:marBottom w:val="0"/>
      <w:divBdr>
        <w:top w:val="none" w:sz="0" w:space="0" w:color="auto"/>
        <w:left w:val="none" w:sz="0" w:space="0" w:color="auto"/>
        <w:bottom w:val="none" w:sz="0" w:space="0" w:color="auto"/>
        <w:right w:val="none" w:sz="0" w:space="0" w:color="auto"/>
      </w:divBdr>
    </w:div>
    <w:div w:id="1604344231">
      <w:bodyDiv w:val="1"/>
      <w:marLeft w:val="0"/>
      <w:marRight w:val="0"/>
      <w:marTop w:val="0"/>
      <w:marBottom w:val="0"/>
      <w:divBdr>
        <w:top w:val="none" w:sz="0" w:space="0" w:color="auto"/>
        <w:left w:val="none" w:sz="0" w:space="0" w:color="auto"/>
        <w:bottom w:val="none" w:sz="0" w:space="0" w:color="auto"/>
        <w:right w:val="none" w:sz="0" w:space="0" w:color="auto"/>
      </w:divBdr>
    </w:div>
    <w:div w:id="1606772085">
      <w:bodyDiv w:val="1"/>
      <w:marLeft w:val="0"/>
      <w:marRight w:val="0"/>
      <w:marTop w:val="0"/>
      <w:marBottom w:val="0"/>
      <w:divBdr>
        <w:top w:val="none" w:sz="0" w:space="0" w:color="auto"/>
        <w:left w:val="none" w:sz="0" w:space="0" w:color="auto"/>
        <w:bottom w:val="none" w:sz="0" w:space="0" w:color="auto"/>
        <w:right w:val="none" w:sz="0" w:space="0" w:color="auto"/>
      </w:divBdr>
    </w:div>
    <w:div w:id="1607225418">
      <w:bodyDiv w:val="1"/>
      <w:marLeft w:val="0"/>
      <w:marRight w:val="0"/>
      <w:marTop w:val="0"/>
      <w:marBottom w:val="0"/>
      <w:divBdr>
        <w:top w:val="none" w:sz="0" w:space="0" w:color="auto"/>
        <w:left w:val="none" w:sz="0" w:space="0" w:color="auto"/>
        <w:bottom w:val="none" w:sz="0" w:space="0" w:color="auto"/>
        <w:right w:val="none" w:sz="0" w:space="0" w:color="auto"/>
      </w:divBdr>
    </w:div>
    <w:div w:id="1608542854">
      <w:bodyDiv w:val="1"/>
      <w:marLeft w:val="0"/>
      <w:marRight w:val="0"/>
      <w:marTop w:val="0"/>
      <w:marBottom w:val="0"/>
      <w:divBdr>
        <w:top w:val="none" w:sz="0" w:space="0" w:color="auto"/>
        <w:left w:val="none" w:sz="0" w:space="0" w:color="auto"/>
        <w:bottom w:val="none" w:sz="0" w:space="0" w:color="auto"/>
        <w:right w:val="none" w:sz="0" w:space="0" w:color="auto"/>
      </w:divBdr>
    </w:div>
    <w:div w:id="1613316030">
      <w:bodyDiv w:val="1"/>
      <w:marLeft w:val="0"/>
      <w:marRight w:val="0"/>
      <w:marTop w:val="0"/>
      <w:marBottom w:val="0"/>
      <w:divBdr>
        <w:top w:val="none" w:sz="0" w:space="0" w:color="auto"/>
        <w:left w:val="none" w:sz="0" w:space="0" w:color="auto"/>
        <w:bottom w:val="none" w:sz="0" w:space="0" w:color="auto"/>
        <w:right w:val="none" w:sz="0" w:space="0" w:color="auto"/>
      </w:divBdr>
    </w:div>
    <w:div w:id="1615137122">
      <w:bodyDiv w:val="1"/>
      <w:marLeft w:val="0"/>
      <w:marRight w:val="0"/>
      <w:marTop w:val="0"/>
      <w:marBottom w:val="0"/>
      <w:divBdr>
        <w:top w:val="none" w:sz="0" w:space="0" w:color="auto"/>
        <w:left w:val="none" w:sz="0" w:space="0" w:color="auto"/>
        <w:bottom w:val="none" w:sz="0" w:space="0" w:color="auto"/>
        <w:right w:val="none" w:sz="0" w:space="0" w:color="auto"/>
      </w:divBdr>
    </w:div>
    <w:div w:id="1615287456">
      <w:bodyDiv w:val="1"/>
      <w:marLeft w:val="0"/>
      <w:marRight w:val="0"/>
      <w:marTop w:val="0"/>
      <w:marBottom w:val="0"/>
      <w:divBdr>
        <w:top w:val="none" w:sz="0" w:space="0" w:color="auto"/>
        <w:left w:val="none" w:sz="0" w:space="0" w:color="auto"/>
        <w:bottom w:val="none" w:sz="0" w:space="0" w:color="auto"/>
        <w:right w:val="none" w:sz="0" w:space="0" w:color="auto"/>
      </w:divBdr>
    </w:div>
    <w:div w:id="1615553726">
      <w:bodyDiv w:val="1"/>
      <w:marLeft w:val="0"/>
      <w:marRight w:val="0"/>
      <w:marTop w:val="0"/>
      <w:marBottom w:val="0"/>
      <w:divBdr>
        <w:top w:val="none" w:sz="0" w:space="0" w:color="auto"/>
        <w:left w:val="none" w:sz="0" w:space="0" w:color="auto"/>
        <w:bottom w:val="none" w:sz="0" w:space="0" w:color="auto"/>
        <w:right w:val="none" w:sz="0" w:space="0" w:color="auto"/>
      </w:divBdr>
    </w:div>
    <w:div w:id="1618947916">
      <w:bodyDiv w:val="1"/>
      <w:marLeft w:val="0"/>
      <w:marRight w:val="0"/>
      <w:marTop w:val="0"/>
      <w:marBottom w:val="0"/>
      <w:divBdr>
        <w:top w:val="none" w:sz="0" w:space="0" w:color="auto"/>
        <w:left w:val="none" w:sz="0" w:space="0" w:color="auto"/>
        <w:bottom w:val="none" w:sz="0" w:space="0" w:color="auto"/>
        <w:right w:val="none" w:sz="0" w:space="0" w:color="auto"/>
      </w:divBdr>
    </w:div>
    <w:div w:id="1623267666">
      <w:bodyDiv w:val="1"/>
      <w:marLeft w:val="0"/>
      <w:marRight w:val="0"/>
      <w:marTop w:val="0"/>
      <w:marBottom w:val="0"/>
      <w:divBdr>
        <w:top w:val="none" w:sz="0" w:space="0" w:color="auto"/>
        <w:left w:val="none" w:sz="0" w:space="0" w:color="auto"/>
        <w:bottom w:val="none" w:sz="0" w:space="0" w:color="auto"/>
        <w:right w:val="none" w:sz="0" w:space="0" w:color="auto"/>
      </w:divBdr>
    </w:div>
    <w:div w:id="1628313384">
      <w:bodyDiv w:val="1"/>
      <w:marLeft w:val="0"/>
      <w:marRight w:val="0"/>
      <w:marTop w:val="0"/>
      <w:marBottom w:val="0"/>
      <w:divBdr>
        <w:top w:val="none" w:sz="0" w:space="0" w:color="auto"/>
        <w:left w:val="none" w:sz="0" w:space="0" w:color="auto"/>
        <w:bottom w:val="none" w:sz="0" w:space="0" w:color="auto"/>
        <w:right w:val="none" w:sz="0" w:space="0" w:color="auto"/>
      </w:divBdr>
    </w:div>
    <w:div w:id="1629626878">
      <w:bodyDiv w:val="1"/>
      <w:marLeft w:val="0"/>
      <w:marRight w:val="0"/>
      <w:marTop w:val="0"/>
      <w:marBottom w:val="0"/>
      <w:divBdr>
        <w:top w:val="none" w:sz="0" w:space="0" w:color="auto"/>
        <w:left w:val="none" w:sz="0" w:space="0" w:color="auto"/>
        <w:bottom w:val="none" w:sz="0" w:space="0" w:color="auto"/>
        <w:right w:val="none" w:sz="0" w:space="0" w:color="auto"/>
      </w:divBdr>
    </w:div>
    <w:div w:id="1631738449">
      <w:bodyDiv w:val="1"/>
      <w:marLeft w:val="0"/>
      <w:marRight w:val="0"/>
      <w:marTop w:val="0"/>
      <w:marBottom w:val="0"/>
      <w:divBdr>
        <w:top w:val="none" w:sz="0" w:space="0" w:color="auto"/>
        <w:left w:val="none" w:sz="0" w:space="0" w:color="auto"/>
        <w:bottom w:val="none" w:sz="0" w:space="0" w:color="auto"/>
        <w:right w:val="none" w:sz="0" w:space="0" w:color="auto"/>
      </w:divBdr>
    </w:div>
    <w:div w:id="1633945859">
      <w:bodyDiv w:val="1"/>
      <w:marLeft w:val="0"/>
      <w:marRight w:val="0"/>
      <w:marTop w:val="0"/>
      <w:marBottom w:val="0"/>
      <w:divBdr>
        <w:top w:val="none" w:sz="0" w:space="0" w:color="auto"/>
        <w:left w:val="none" w:sz="0" w:space="0" w:color="auto"/>
        <w:bottom w:val="none" w:sz="0" w:space="0" w:color="auto"/>
        <w:right w:val="none" w:sz="0" w:space="0" w:color="auto"/>
      </w:divBdr>
    </w:div>
    <w:div w:id="1639921156">
      <w:bodyDiv w:val="1"/>
      <w:marLeft w:val="0"/>
      <w:marRight w:val="0"/>
      <w:marTop w:val="0"/>
      <w:marBottom w:val="0"/>
      <w:divBdr>
        <w:top w:val="none" w:sz="0" w:space="0" w:color="auto"/>
        <w:left w:val="none" w:sz="0" w:space="0" w:color="auto"/>
        <w:bottom w:val="none" w:sz="0" w:space="0" w:color="auto"/>
        <w:right w:val="none" w:sz="0" w:space="0" w:color="auto"/>
      </w:divBdr>
    </w:div>
    <w:div w:id="1648974672">
      <w:bodyDiv w:val="1"/>
      <w:marLeft w:val="0"/>
      <w:marRight w:val="0"/>
      <w:marTop w:val="0"/>
      <w:marBottom w:val="0"/>
      <w:divBdr>
        <w:top w:val="none" w:sz="0" w:space="0" w:color="auto"/>
        <w:left w:val="none" w:sz="0" w:space="0" w:color="auto"/>
        <w:bottom w:val="none" w:sz="0" w:space="0" w:color="auto"/>
        <w:right w:val="none" w:sz="0" w:space="0" w:color="auto"/>
      </w:divBdr>
    </w:div>
    <w:div w:id="1661956677">
      <w:bodyDiv w:val="1"/>
      <w:marLeft w:val="0"/>
      <w:marRight w:val="0"/>
      <w:marTop w:val="0"/>
      <w:marBottom w:val="0"/>
      <w:divBdr>
        <w:top w:val="none" w:sz="0" w:space="0" w:color="auto"/>
        <w:left w:val="none" w:sz="0" w:space="0" w:color="auto"/>
        <w:bottom w:val="none" w:sz="0" w:space="0" w:color="auto"/>
        <w:right w:val="none" w:sz="0" w:space="0" w:color="auto"/>
      </w:divBdr>
    </w:div>
    <w:div w:id="1662542269">
      <w:bodyDiv w:val="1"/>
      <w:marLeft w:val="0"/>
      <w:marRight w:val="0"/>
      <w:marTop w:val="0"/>
      <w:marBottom w:val="0"/>
      <w:divBdr>
        <w:top w:val="none" w:sz="0" w:space="0" w:color="auto"/>
        <w:left w:val="none" w:sz="0" w:space="0" w:color="auto"/>
        <w:bottom w:val="none" w:sz="0" w:space="0" w:color="auto"/>
        <w:right w:val="none" w:sz="0" w:space="0" w:color="auto"/>
      </w:divBdr>
    </w:div>
    <w:div w:id="1677994791">
      <w:bodyDiv w:val="1"/>
      <w:marLeft w:val="0"/>
      <w:marRight w:val="0"/>
      <w:marTop w:val="0"/>
      <w:marBottom w:val="0"/>
      <w:divBdr>
        <w:top w:val="none" w:sz="0" w:space="0" w:color="auto"/>
        <w:left w:val="none" w:sz="0" w:space="0" w:color="auto"/>
        <w:bottom w:val="none" w:sz="0" w:space="0" w:color="auto"/>
        <w:right w:val="none" w:sz="0" w:space="0" w:color="auto"/>
      </w:divBdr>
    </w:div>
    <w:div w:id="1681273014">
      <w:bodyDiv w:val="1"/>
      <w:marLeft w:val="0"/>
      <w:marRight w:val="0"/>
      <w:marTop w:val="0"/>
      <w:marBottom w:val="0"/>
      <w:divBdr>
        <w:top w:val="none" w:sz="0" w:space="0" w:color="auto"/>
        <w:left w:val="none" w:sz="0" w:space="0" w:color="auto"/>
        <w:bottom w:val="none" w:sz="0" w:space="0" w:color="auto"/>
        <w:right w:val="none" w:sz="0" w:space="0" w:color="auto"/>
      </w:divBdr>
    </w:div>
    <w:div w:id="1681614464">
      <w:bodyDiv w:val="1"/>
      <w:marLeft w:val="0"/>
      <w:marRight w:val="0"/>
      <w:marTop w:val="0"/>
      <w:marBottom w:val="0"/>
      <w:divBdr>
        <w:top w:val="none" w:sz="0" w:space="0" w:color="auto"/>
        <w:left w:val="none" w:sz="0" w:space="0" w:color="auto"/>
        <w:bottom w:val="none" w:sz="0" w:space="0" w:color="auto"/>
        <w:right w:val="none" w:sz="0" w:space="0" w:color="auto"/>
      </w:divBdr>
    </w:div>
    <w:div w:id="1683161343">
      <w:bodyDiv w:val="1"/>
      <w:marLeft w:val="0"/>
      <w:marRight w:val="0"/>
      <w:marTop w:val="0"/>
      <w:marBottom w:val="0"/>
      <w:divBdr>
        <w:top w:val="none" w:sz="0" w:space="0" w:color="auto"/>
        <w:left w:val="none" w:sz="0" w:space="0" w:color="auto"/>
        <w:bottom w:val="none" w:sz="0" w:space="0" w:color="auto"/>
        <w:right w:val="none" w:sz="0" w:space="0" w:color="auto"/>
      </w:divBdr>
    </w:div>
    <w:div w:id="1691293023">
      <w:bodyDiv w:val="1"/>
      <w:marLeft w:val="0"/>
      <w:marRight w:val="0"/>
      <w:marTop w:val="0"/>
      <w:marBottom w:val="0"/>
      <w:divBdr>
        <w:top w:val="none" w:sz="0" w:space="0" w:color="auto"/>
        <w:left w:val="none" w:sz="0" w:space="0" w:color="auto"/>
        <w:bottom w:val="none" w:sz="0" w:space="0" w:color="auto"/>
        <w:right w:val="none" w:sz="0" w:space="0" w:color="auto"/>
      </w:divBdr>
    </w:div>
    <w:div w:id="1705592954">
      <w:bodyDiv w:val="1"/>
      <w:marLeft w:val="0"/>
      <w:marRight w:val="0"/>
      <w:marTop w:val="0"/>
      <w:marBottom w:val="0"/>
      <w:divBdr>
        <w:top w:val="none" w:sz="0" w:space="0" w:color="auto"/>
        <w:left w:val="none" w:sz="0" w:space="0" w:color="auto"/>
        <w:bottom w:val="none" w:sz="0" w:space="0" w:color="auto"/>
        <w:right w:val="none" w:sz="0" w:space="0" w:color="auto"/>
      </w:divBdr>
    </w:div>
    <w:div w:id="1706129179">
      <w:bodyDiv w:val="1"/>
      <w:marLeft w:val="0"/>
      <w:marRight w:val="0"/>
      <w:marTop w:val="0"/>
      <w:marBottom w:val="0"/>
      <w:divBdr>
        <w:top w:val="none" w:sz="0" w:space="0" w:color="auto"/>
        <w:left w:val="none" w:sz="0" w:space="0" w:color="auto"/>
        <w:bottom w:val="none" w:sz="0" w:space="0" w:color="auto"/>
        <w:right w:val="none" w:sz="0" w:space="0" w:color="auto"/>
      </w:divBdr>
    </w:div>
    <w:div w:id="1712071367">
      <w:bodyDiv w:val="1"/>
      <w:marLeft w:val="0"/>
      <w:marRight w:val="0"/>
      <w:marTop w:val="0"/>
      <w:marBottom w:val="0"/>
      <w:divBdr>
        <w:top w:val="none" w:sz="0" w:space="0" w:color="auto"/>
        <w:left w:val="none" w:sz="0" w:space="0" w:color="auto"/>
        <w:bottom w:val="none" w:sz="0" w:space="0" w:color="auto"/>
        <w:right w:val="none" w:sz="0" w:space="0" w:color="auto"/>
      </w:divBdr>
    </w:div>
    <w:div w:id="1720325135">
      <w:bodyDiv w:val="1"/>
      <w:marLeft w:val="0"/>
      <w:marRight w:val="0"/>
      <w:marTop w:val="0"/>
      <w:marBottom w:val="0"/>
      <w:divBdr>
        <w:top w:val="none" w:sz="0" w:space="0" w:color="auto"/>
        <w:left w:val="none" w:sz="0" w:space="0" w:color="auto"/>
        <w:bottom w:val="none" w:sz="0" w:space="0" w:color="auto"/>
        <w:right w:val="none" w:sz="0" w:space="0" w:color="auto"/>
      </w:divBdr>
    </w:div>
    <w:div w:id="1722557625">
      <w:bodyDiv w:val="1"/>
      <w:marLeft w:val="0"/>
      <w:marRight w:val="0"/>
      <w:marTop w:val="0"/>
      <w:marBottom w:val="0"/>
      <w:divBdr>
        <w:top w:val="none" w:sz="0" w:space="0" w:color="auto"/>
        <w:left w:val="none" w:sz="0" w:space="0" w:color="auto"/>
        <w:bottom w:val="none" w:sz="0" w:space="0" w:color="auto"/>
        <w:right w:val="none" w:sz="0" w:space="0" w:color="auto"/>
      </w:divBdr>
    </w:div>
    <w:div w:id="1732149020">
      <w:bodyDiv w:val="1"/>
      <w:marLeft w:val="0"/>
      <w:marRight w:val="0"/>
      <w:marTop w:val="0"/>
      <w:marBottom w:val="0"/>
      <w:divBdr>
        <w:top w:val="none" w:sz="0" w:space="0" w:color="auto"/>
        <w:left w:val="none" w:sz="0" w:space="0" w:color="auto"/>
        <w:bottom w:val="none" w:sz="0" w:space="0" w:color="auto"/>
        <w:right w:val="none" w:sz="0" w:space="0" w:color="auto"/>
      </w:divBdr>
    </w:div>
    <w:div w:id="1733775482">
      <w:bodyDiv w:val="1"/>
      <w:marLeft w:val="0"/>
      <w:marRight w:val="0"/>
      <w:marTop w:val="0"/>
      <w:marBottom w:val="0"/>
      <w:divBdr>
        <w:top w:val="none" w:sz="0" w:space="0" w:color="auto"/>
        <w:left w:val="none" w:sz="0" w:space="0" w:color="auto"/>
        <w:bottom w:val="none" w:sz="0" w:space="0" w:color="auto"/>
        <w:right w:val="none" w:sz="0" w:space="0" w:color="auto"/>
      </w:divBdr>
    </w:div>
    <w:div w:id="1734886234">
      <w:bodyDiv w:val="1"/>
      <w:marLeft w:val="0"/>
      <w:marRight w:val="0"/>
      <w:marTop w:val="0"/>
      <w:marBottom w:val="0"/>
      <w:divBdr>
        <w:top w:val="none" w:sz="0" w:space="0" w:color="auto"/>
        <w:left w:val="none" w:sz="0" w:space="0" w:color="auto"/>
        <w:bottom w:val="none" w:sz="0" w:space="0" w:color="auto"/>
        <w:right w:val="none" w:sz="0" w:space="0" w:color="auto"/>
      </w:divBdr>
    </w:div>
    <w:div w:id="1739017429">
      <w:bodyDiv w:val="1"/>
      <w:marLeft w:val="0"/>
      <w:marRight w:val="0"/>
      <w:marTop w:val="0"/>
      <w:marBottom w:val="0"/>
      <w:divBdr>
        <w:top w:val="none" w:sz="0" w:space="0" w:color="auto"/>
        <w:left w:val="none" w:sz="0" w:space="0" w:color="auto"/>
        <w:bottom w:val="none" w:sz="0" w:space="0" w:color="auto"/>
        <w:right w:val="none" w:sz="0" w:space="0" w:color="auto"/>
      </w:divBdr>
    </w:div>
    <w:div w:id="1739357362">
      <w:bodyDiv w:val="1"/>
      <w:marLeft w:val="0"/>
      <w:marRight w:val="0"/>
      <w:marTop w:val="0"/>
      <w:marBottom w:val="0"/>
      <w:divBdr>
        <w:top w:val="none" w:sz="0" w:space="0" w:color="auto"/>
        <w:left w:val="none" w:sz="0" w:space="0" w:color="auto"/>
        <w:bottom w:val="none" w:sz="0" w:space="0" w:color="auto"/>
        <w:right w:val="none" w:sz="0" w:space="0" w:color="auto"/>
      </w:divBdr>
    </w:div>
    <w:div w:id="1740597174">
      <w:bodyDiv w:val="1"/>
      <w:marLeft w:val="0"/>
      <w:marRight w:val="0"/>
      <w:marTop w:val="0"/>
      <w:marBottom w:val="0"/>
      <w:divBdr>
        <w:top w:val="none" w:sz="0" w:space="0" w:color="auto"/>
        <w:left w:val="none" w:sz="0" w:space="0" w:color="auto"/>
        <w:bottom w:val="none" w:sz="0" w:space="0" w:color="auto"/>
        <w:right w:val="none" w:sz="0" w:space="0" w:color="auto"/>
      </w:divBdr>
    </w:div>
    <w:div w:id="1747343080">
      <w:bodyDiv w:val="1"/>
      <w:marLeft w:val="0"/>
      <w:marRight w:val="0"/>
      <w:marTop w:val="0"/>
      <w:marBottom w:val="0"/>
      <w:divBdr>
        <w:top w:val="none" w:sz="0" w:space="0" w:color="auto"/>
        <w:left w:val="none" w:sz="0" w:space="0" w:color="auto"/>
        <w:bottom w:val="none" w:sz="0" w:space="0" w:color="auto"/>
        <w:right w:val="none" w:sz="0" w:space="0" w:color="auto"/>
      </w:divBdr>
    </w:div>
    <w:div w:id="1748308201">
      <w:bodyDiv w:val="1"/>
      <w:marLeft w:val="0"/>
      <w:marRight w:val="0"/>
      <w:marTop w:val="0"/>
      <w:marBottom w:val="0"/>
      <w:divBdr>
        <w:top w:val="none" w:sz="0" w:space="0" w:color="auto"/>
        <w:left w:val="none" w:sz="0" w:space="0" w:color="auto"/>
        <w:bottom w:val="none" w:sz="0" w:space="0" w:color="auto"/>
        <w:right w:val="none" w:sz="0" w:space="0" w:color="auto"/>
      </w:divBdr>
    </w:div>
    <w:div w:id="1749309144">
      <w:bodyDiv w:val="1"/>
      <w:marLeft w:val="0"/>
      <w:marRight w:val="0"/>
      <w:marTop w:val="0"/>
      <w:marBottom w:val="0"/>
      <w:divBdr>
        <w:top w:val="none" w:sz="0" w:space="0" w:color="auto"/>
        <w:left w:val="none" w:sz="0" w:space="0" w:color="auto"/>
        <w:bottom w:val="none" w:sz="0" w:space="0" w:color="auto"/>
        <w:right w:val="none" w:sz="0" w:space="0" w:color="auto"/>
      </w:divBdr>
    </w:div>
    <w:div w:id="1751929725">
      <w:bodyDiv w:val="1"/>
      <w:marLeft w:val="0"/>
      <w:marRight w:val="0"/>
      <w:marTop w:val="0"/>
      <w:marBottom w:val="0"/>
      <w:divBdr>
        <w:top w:val="none" w:sz="0" w:space="0" w:color="auto"/>
        <w:left w:val="none" w:sz="0" w:space="0" w:color="auto"/>
        <w:bottom w:val="none" w:sz="0" w:space="0" w:color="auto"/>
        <w:right w:val="none" w:sz="0" w:space="0" w:color="auto"/>
      </w:divBdr>
    </w:div>
    <w:div w:id="1753821253">
      <w:bodyDiv w:val="1"/>
      <w:marLeft w:val="0"/>
      <w:marRight w:val="0"/>
      <w:marTop w:val="0"/>
      <w:marBottom w:val="0"/>
      <w:divBdr>
        <w:top w:val="none" w:sz="0" w:space="0" w:color="auto"/>
        <w:left w:val="none" w:sz="0" w:space="0" w:color="auto"/>
        <w:bottom w:val="none" w:sz="0" w:space="0" w:color="auto"/>
        <w:right w:val="none" w:sz="0" w:space="0" w:color="auto"/>
      </w:divBdr>
    </w:div>
    <w:div w:id="1757552120">
      <w:bodyDiv w:val="1"/>
      <w:marLeft w:val="0"/>
      <w:marRight w:val="0"/>
      <w:marTop w:val="0"/>
      <w:marBottom w:val="0"/>
      <w:divBdr>
        <w:top w:val="none" w:sz="0" w:space="0" w:color="auto"/>
        <w:left w:val="none" w:sz="0" w:space="0" w:color="auto"/>
        <w:bottom w:val="none" w:sz="0" w:space="0" w:color="auto"/>
        <w:right w:val="none" w:sz="0" w:space="0" w:color="auto"/>
      </w:divBdr>
    </w:div>
    <w:div w:id="1761295767">
      <w:bodyDiv w:val="1"/>
      <w:marLeft w:val="0"/>
      <w:marRight w:val="0"/>
      <w:marTop w:val="0"/>
      <w:marBottom w:val="0"/>
      <w:divBdr>
        <w:top w:val="none" w:sz="0" w:space="0" w:color="auto"/>
        <w:left w:val="none" w:sz="0" w:space="0" w:color="auto"/>
        <w:bottom w:val="none" w:sz="0" w:space="0" w:color="auto"/>
        <w:right w:val="none" w:sz="0" w:space="0" w:color="auto"/>
      </w:divBdr>
      <w:divsChild>
        <w:div w:id="1883901042">
          <w:marLeft w:val="0"/>
          <w:marRight w:val="0"/>
          <w:marTop w:val="0"/>
          <w:marBottom w:val="0"/>
          <w:divBdr>
            <w:top w:val="none" w:sz="0" w:space="0" w:color="auto"/>
            <w:left w:val="none" w:sz="0" w:space="0" w:color="auto"/>
            <w:bottom w:val="none" w:sz="0" w:space="0" w:color="auto"/>
            <w:right w:val="none" w:sz="0" w:space="0" w:color="auto"/>
          </w:divBdr>
        </w:div>
        <w:div w:id="66734591">
          <w:marLeft w:val="0"/>
          <w:marRight w:val="0"/>
          <w:marTop w:val="0"/>
          <w:marBottom w:val="0"/>
          <w:divBdr>
            <w:top w:val="none" w:sz="0" w:space="0" w:color="auto"/>
            <w:left w:val="none" w:sz="0" w:space="0" w:color="auto"/>
            <w:bottom w:val="none" w:sz="0" w:space="0" w:color="auto"/>
            <w:right w:val="none" w:sz="0" w:space="0" w:color="auto"/>
          </w:divBdr>
        </w:div>
      </w:divsChild>
    </w:div>
    <w:div w:id="1763262356">
      <w:bodyDiv w:val="1"/>
      <w:marLeft w:val="0"/>
      <w:marRight w:val="0"/>
      <w:marTop w:val="0"/>
      <w:marBottom w:val="0"/>
      <w:divBdr>
        <w:top w:val="none" w:sz="0" w:space="0" w:color="auto"/>
        <w:left w:val="none" w:sz="0" w:space="0" w:color="auto"/>
        <w:bottom w:val="none" w:sz="0" w:space="0" w:color="auto"/>
        <w:right w:val="none" w:sz="0" w:space="0" w:color="auto"/>
      </w:divBdr>
    </w:div>
    <w:div w:id="1764840099">
      <w:bodyDiv w:val="1"/>
      <w:marLeft w:val="0"/>
      <w:marRight w:val="0"/>
      <w:marTop w:val="0"/>
      <w:marBottom w:val="0"/>
      <w:divBdr>
        <w:top w:val="none" w:sz="0" w:space="0" w:color="auto"/>
        <w:left w:val="none" w:sz="0" w:space="0" w:color="auto"/>
        <w:bottom w:val="none" w:sz="0" w:space="0" w:color="auto"/>
        <w:right w:val="none" w:sz="0" w:space="0" w:color="auto"/>
      </w:divBdr>
    </w:div>
    <w:div w:id="1771269033">
      <w:bodyDiv w:val="1"/>
      <w:marLeft w:val="0"/>
      <w:marRight w:val="0"/>
      <w:marTop w:val="0"/>
      <w:marBottom w:val="0"/>
      <w:divBdr>
        <w:top w:val="none" w:sz="0" w:space="0" w:color="auto"/>
        <w:left w:val="none" w:sz="0" w:space="0" w:color="auto"/>
        <w:bottom w:val="none" w:sz="0" w:space="0" w:color="auto"/>
        <w:right w:val="none" w:sz="0" w:space="0" w:color="auto"/>
      </w:divBdr>
    </w:div>
    <w:div w:id="1773477280">
      <w:bodyDiv w:val="1"/>
      <w:marLeft w:val="0"/>
      <w:marRight w:val="0"/>
      <w:marTop w:val="0"/>
      <w:marBottom w:val="0"/>
      <w:divBdr>
        <w:top w:val="none" w:sz="0" w:space="0" w:color="auto"/>
        <w:left w:val="none" w:sz="0" w:space="0" w:color="auto"/>
        <w:bottom w:val="none" w:sz="0" w:space="0" w:color="auto"/>
        <w:right w:val="none" w:sz="0" w:space="0" w:color="auto"/>
      </w:divBdr>
    </w:div>
    <w:div w:id="1778138526">
      <w:bodyDiv w:val="1"/>
      <w:marLeft w:val="0"/>
      <w:marRight w:val="0"/>
      <w:marTop w:val="0"/>
      <w:marBottom w:val="0"/>
      <w:divBdr>
        <w:top w:val="none" w:sz="0" w:space="0" w:color="auto"/>
        <w:left w:val="none" w:sz="0" w:space="0" w:color="auto"/>
        <w:bottom w:val="none" w:sz="0" w:space="0" w:color="auto"/>
        <w:right w:val="none" w:sz="0" w:space="0" w:color="auto"/>
      </w:divBdr>
    </w:div>
    <w:div w:id="1782845378">
      <w:bodyDiv w:val="1"/>
      <w:marLeft w:val="0"/>
      <w:marRight w:val="0"/>
      <w:marTop w:val="0"/>
      <w:marBottom w:val="0"/>
      <w:divBdr>
        <w:top w:val="none" w:sz="0" w:space="0" w:color="auto"/>
        <w:left w:val="none" w:sz="0" w:space="0" w:color="auto"/>
        <w:bottom w:val="none" w:sz="0" w:space="0" w:color="auto"/>
        <w:right w:val="none" w:sz="0" w:space="0" w:color="auto"/>
      </w:divBdr>
    </w:div>
    <w:div w:id="1787695928">
      <w:bodyDiv w:val="1"/>
      <w:marLeft w:val="0"/>
      <w:marRight w:val="0"/>
      <w:marTop w:val="0"/>
      <w:marBottom w:val="0"/>
      <w:divBdr>
        <w:top w:val="none" w:sz="0" w:space="0" w:color="auto"/>
        <w:left w:val="none" w:sz="0" w:space="0" w:color="auto"/>
        <w:bottom w:val="none" w:sz="0" w:space="0" w:color="auto"/>
        <w:right w:val="none" w:sz="0" w:space="0" w:color="auto"/>
      </w:divBdr>
    </w:div>
    <w:div w:id="1789347988">
      <w:bodyDiv w:val="1"/>
      <w:marLeft w:val="0"/>
      <w:marRight w:val="0"/>
      <w:marTop w:val="0"/>
      <w:marBottom w:val="0"/>
      <w:divBdr>
        <w:top w:val="none" w:sz="0" w:space="0" w:color="auto"/>
        <w:left w:val="none" w:sz="0" w:space="0" w:color="auto"/>
        <w:bottom w:val="none" w:sz="0" w:space="0" w:color="auto"/>
        <w:right w:val="none" w:sz="0" w:space="0" w:color="auto"/>
      </w:divBdr>
    </w:div>
    <w:div w:id="1797796728">
      <w:bodyDiv w:val="1"/>
      <w:marLeft w:val="0"/>
      <w:marRight w:val="0"/>
      <w:marTop w:val="0"/>
      <w:marBottom w:val="0"/>
      <w:divBdr>
        <w:top w:val="none" w:sz="0" w:space="0" w:color="auto"/>
        <w:left w:val="none" w:sz="0" w:space="0" w:color="auto"/>
        <w:bottom w:val="none" w:sz="0" w:space="0" w:color="auto"/>
        <w:right w:val="none" w:sz="0" w:space="0" w:color="auto"/>
      </w:divBdr>
    </w:div>
    <w:div w:id="1798064073">
      <w:bodyDiv w:val="1"/>
      <w:marLeft w:val="0"/>
      <w:marRight w:val="0"/>
      <w:marTop w:val="0"/>
      <w:marBottom w:val="0"/>
      <w:divBdr>
        <w:top w:val="none" w:sz="0" w:space="0" w:color="auto"/>
        <w:left w:val="none" w:sz="0" w:space="0" w:color="auto"/>
        <w:bottom w:val="none" w:sz="0" w:space="0" w:color="auto"/>
        <w:right w:val="none" w:sz="0" w:space="0" w:color="auto"/>
      </w:divBdr>
    </w:div>
    <w:div w:id="1802966468">
      <w:bodyDiv w:val="1"/>
      <w:marLeft w:val="0"/>
      <w:marRight w:val="0"/>
      <w:marTop w:val="0"/>
      <w:marBottom w:val="0"/>
      <w:divBdr>
        <w:top w:val="none" w:sz="0" w:space="0" w:color="auto"/>
        <w:left w:val="none" w:sz="0" w:space="0" w:color="auto"/>
        <w:bottom w:val="none" w:sz="0" w:space="0" w:color="auto"/>
        <w:right w:val="none" w:sz="0" w:space="0" w:color="auto"/>
      </w:divBdr>
    </w:div>
    <w:div w:id="1804929173">
      <w:bodyDiv w:val="1"/>
      <w:marLeft w:val="0"/>
      <w:marRight w:val="0"/>
      <w:marTop w:val="0"/>
      <w:marBottom w:val="0"/>
      <w:divBdr>
        <w:top w:val="none" w:sz="0" w:space="0" w:color="auto"/>
        <w:left w:val="none" w:sz="0" w:space="0" w:color="auto"/>
        <w:bottom w:val="none" w:sz="0" w:space="0" w:color="auto"/>
        <w:right w:val="none" w:sz="0" w:space="0" w:color="auto"/>
      </w:divBdr>
    </w:div>
    <w:div w:id="1805076926">
      <w:bodyDiv w:val="1"/>
      <w:marLeft w:val="0"/>
      <w:marRight w:val="0"/>
      <w:marTop w:val="0"/>
      <w:marBottom w:val="0"/>
      <w:divBdr>
        <w:top w:val="none" w:sz="0" w:space="0" w:color="auto"/>
        <w:left w:val="none" w:sz="0" w:space="0" w:color="auto"/>
        <w:bottom w:val="none" w:sz="0" w:space="0" w:color="auto"/>
        <w:right w:val="none" w:sz="0" w:space="0" w:color="auto"/>
      </w:divBdr>
    </w:div>
    <w:div w:id="1809080472">
      <w:bodyDiv w:val="1"/>
      <w:marLeft w:val="0"/>
      <w:marRight w:val="0"/>
      <w:marTop w:val="0"/>
      <w:marBottom w:val="0"/>
      <w:divBdr>
        <w:top w:val="none" w:sz="0" w:space="0" w:color="auto"/>
        <w:left w:val="none" w:sz="0" w:space="0" w:color="auto"/>
        <w:bottom w:val="none" w:sz="0" w:space="0" w:color="auto"/>
        <w:right w:val="none" w:sz="0" w:space="0" w:color="auto"/>
      </w:divBdr>
    </w:div>
    <w:div w:id="1811360758">
      <w:bodyDiv w:val="1"/>
      <w:marLeft w:val="0"/>
      <w:marRight w:val="0"/>
      <w:marTop w:val="0"/>
      <w:marBottom w:val="0"/>
      <w:divBdr>
        <w:top w:val="none" w:sz="0" w:space="0" w:color="auto"/>
        <w:left w:val="none" w:sz="0" w:space="0" w:color="auto"/>
        <w:bottom w:val="none" w:sz="0" w:space="0" w:color="auto"/>
        <w:right w:val="none" w:sz="0" w:space="0" w:color="auto"/>
      </w:divBdr>
    </w:div>
    <w:div w:id="1814373915">
      <w:bodyDiv w:val="1"/>
      <w:marLeft w:val="0"/>
      <w:marRight w:val="0"/>
      <w:marTop w:val="0"/>
      <w:marBottom w:val="0"/>
      <w:divBdr>
        <w:top w:val="none" w:sz="0" w:space="0" w:color="auto"/>
        <w:left w:val="none" w:sz="0" w:space="0" w:color="auto"/>
        <w:bottom w:val="none" w:sz="0" w:space="0" w:color="auto"/>
        <w:right w:val="none" w:sz="0" w:space="0" w:color="auto"/>
      </w:divBdr>
    </w:div>
    <w:div w:id="1818915094">
      <w:bodyDiv w:val="1"/>
      <w:marLeft w:val="0"/>
      <w:marRight w:val="0"/>
      <w:marTop w:val="0"/>
      <w:marBottom w:val="0"/>
      <w:divBdr>
        <w:top w:val="none" w:sz="0" w:space="0" w:color="auto"/>
        <w:left w:val="none" w:sz="0" w:space="0" w:color="auto"/>
        <w:bottom w:val="none" w:sz="0" w:space="0" w:color="auto"/>
        <w:right w:val="none" w:sz="0" w:space="0" w:color="auto"/>
      </w:divBdr>
    </w:div>
    <w:div w:id="1821801079">
      <w:bodyDiv w:val="1"/>
      <w:marLeft w:val="0"/>
      <w:marRight w:val="0"/>
      <w:marTop w:val="0"/>
      <w:marBottom w:val="0"/>
      <w:divBdr>
        <w:top w:val="none" w:sz="0" w:space="0" w:color="auto"/>
        <w:left w:val="none" w:sz="0" w:space="0" w:color="auto"/>
        <w:bottom w:val="none" w:sz="0" w:space="0" w:color="auto"/>
        <w:right w:val="none" w:sz="0" w:space="0" w:color="auto"/>
      </w:divBdr>
    </w:div>
    <w:div w:id="1821992391">
      <w:bodyDiv w:val="1"/>
      <w:marLeft w:val="0"/>
      <w:marRight w:val="0"/>
      <w:marTop w:val="0"/>
      <w:marBottom w:val="0"/>
      <w:divBdr>
        <w:top w:val="none" w:sz="0" w:space="0" w:color="auto"/>
        <w:left w:val="none" w:sz="0" w:space="0" w:color="auto"/>
        <w:bottom w:val="none" w:sz="0" w:space="0" w:color="auto"/>
        <w:right w:val="none" w:sz="0" w:space="0" w:color="auto"/>
      </w:divBdr>
    </w:div>
    <w:div w:id="1823040817">
      <w:bodyDiv w:val="1"/>
      <w:marLeft w:val="0"/>
      <w:marRight w:val="0"/>
      <w:marTop w:val="0"/>
      <w:marBottom w:val="0"/>
      <w:divBdr>
        <w:top w:val="none" w:sz="0" w:space="0" w:color="auto"/>
        <w:left w:val="none" w:sz="0" w:space="0" w:color="auto"/>
        <w:bottom w:val="none" w:sz="0" w:space="0" w:color="auto"/>
        <w:right w:val="none" w:sz="0" w:space="0" w:color="auto"/>
      </w:divBdr>
    </w:div>
    <w:div w:id="1824618646">
      <w:bodyDiv w:val="1"/>
      <w:marLeft w:val="0"/>
      <w:marRight w:val="0"/>
      <w:marTop w:val="0"/>
      <w:marBottom w:val="0"/>
      <w:divBdr>
        <w:top w:val="none" w:sz="0" w:space="0" w:color="auto"/>
        <w:left w:val="none" w:sz="0" w:space="0" w:color="auto"/>
        <w:bottom w:val="none" w:sz="0" w:space="0" w:color="auto"/>
        <w:right w:val="none" w:sz="0" w:space="0" w:color="auto"/>
      </w:divBdr>
    </w:div>
    <w:div w:id="1825468686">
      <w:bodyDiv w:val="1"/>
      <w:marLeft w:val="0"/>
      <w:marRight w:val="0"/>
      <w:marTop w:val="0"/>
      <w:marBottom w:val="0"/>
      <w:divBdr>
        <w:top w:val="none" w:sz="0" w:space="0" w:color="auto"/>
        <w:left w:val="none" w:sz="0" w:space="0" w:color="auto"/>
        <w:bottom w:val="none" w:sz="0" w:space="0" w:color="auto"/>
        <w:right w:val="none" w:sz="0" w:space="0" w:color="auto"/>
      </w:divBdr>
    </w:div>
    <w:div w:id="1828548169">
      <w:bodyDiv w:val="1"/>
      <w:marLeft w:val="0"/>
      <w:marRight w:val="0"/>
      <w:marTop w:val="0"/>
      <w:marBottom w:val="0"/>
      <w:divBdr>
        <w:top w:val="none" w:sz="0" w:space="0" w:color="auto"/>
        <w:left w:val="none" w:sz="0" w:space="0" w:color="auto"/>
        <w:bottom w:val="none" w:sz="0" w:space="0" w:color="auto"/>
        <w:right w:val="none" w:sz="0" w:space="0" w:color="auto"/>
      </w:divBdr>
    </w:div>
    <w:div w:id="1830052217">
      <w:bodyDiv w:val="1"/>
      <w:marLeft w:val="0"/>
      <w:marRight w:val="0"/>
      <w:marTop w:val="0"/>
      <w:marBottom w:val="0"/>
      <w:divBdr>
        <w:top w:val="none" w:sz="0" w:space="0" w:color="auto"/>
        <w:left w:val="none" w:sz="0" w:space="0" w:color="auto"/>
        <w:bottom w:val="none" w:sz="0" w:space="0" w:color="auto"/>
        <w:right w:val="none" w:sz="0" w:space="0" w:color="auto"/>
      </w:divBdr>
    </w:div>
    <w:div w:id="1836339269">
      <w:bodyDiv w:val="1"/>
      <w:marLeft w:val="0"/>
      <w:marRight w:val="0"/>
      <w:marTop w:val="0"/>
      <w:marBottom w:val="0"/>
      <w:divBdr>
        <w:top w:val="none" w:sz="0" w:space="0" w:color="auto"/>
        <w:left w:val="none" w:sz="0" w:space="0" w:color="auto"/>
        <w:bottom w:val="none" w:sz="0" w:space="0" w:color="auto"/>
        <w:right w:val="none" w:sz="0" w:space="0" w:color="auto"/>
      </w:divBdr>
    </w:div>
    <w:div w:id="1842423632">
      <w:bodyDiv w:val="1"/>
      <w:marLeft w:val="0"/>
      <w:marRight w:val="0"/>
      <w:marTop w:val="0"/>
      <w:marBottom w:val="0"/>
      <w:divBdr>
        <w:top w:val="none" w:sz="0" w:space="0" w:color="auto"/>
        <w:left w:val="none" w:sz="0" w:space="0" w:color="auto"/>
        <w:bottom w:val="none" w:sz="0" w:space="0" w:color="auto"/>
        <w:right w:val="none" w:sz="0" w:space="0" w:color="auto"/>
      </w:divBdr>
    </w:div>
    <w:div w:id="1850023927">
      <w:bodyDiv w:val="1"/>
      <w:marLeft w:val="0"/>
      <w:marRight w:val="0"/>
      <w:marTop w:val="0"/>
      <w:marBottom w:val="0"/>
      <w:divBdr>
        <w:top w:val="none" w:sz="0" w:space="0" w:color="auto"/>
        <w:left w:val="none" w:sz="0" w:space="0" w:color="auto"/>
        <w:bottom w:val="none" w:sz="0" w:space="0" w:color="auto"/>
        <w:right w:val="none" w:sz="0" w:space="0" w:color="auto"/>
      </w:divBdr>
    </w:div>
    <w:div w:id="1852915016">
      <w:bodyDiv w:val="1"/>
      <w:marLeft w:val="0"/>
      <w:marRight w:val="0"/>
      <w:marTop w:val="0"/>
      <w:marBottom w:val="0"/>
      <w:divBdr>
        <w:top w:val="none" w:sz="0" w:space="0" w:color="auto"/>
        <w:left w:val="none" w:sz="0" w:space="0" w:color="auto"/>
        <w:bottom w:val="none" w:sz="0" w:space="0" w:color="auto"/>
        <w:right w:val="none" w:sz="0" w:space="0" w:color="auto"/>
      </w:divBdr>
    </w:div>
    <w:div w:id="1855609267">
      <w:bodyDiv w:val="1"/>
      <w:marLeft w:val="0"/>
      <w:marRight w:val="0"/>
      <w:marTop w:val="0"/>
      <w:marBottom w:val="0"/>
      <w:divBdr>
        <w:top w:val="none" w:sz="0" w:space="0" w:color="auto"/>
        <w:left w:val="none" w:sz="0" w:space="0" w:color="auto"/>
        <w:bottom w:val="none" w:sz="0" w:space="0" w:color="auto"/>
        <w:right w:val="none" w:sz="0" w:space="0" w:color="auto"/>
      </w:divBdr>
    </w:div>
    <w:div w:id="1857502176">
      <w:bodyDiv w:val="1"/>
      <w:marLeft w:val="0"/>
      <w:marRight w:val="0"/>
      <w:marTop w:val="0"/>
      <w:marBottom w:val="0"/>
      <w:divBdr>
        <w:top w:val="none" w:sz="0" w:space="0" w:color="auto"/>
        <w:left w:val="none" w:sz="0" w:space="0" w:color="auto"/>
        <w:bottom w:val="none" w:sz="0" w:space="0" w:color="auto"/>
        <w:right w:val="none" w:sz="0" w:space="0" w:color="auto"/>
      </w:divBdr>
    </w:div>
    <w:div w:id="1865360259">
      <w:bodyDiv w:val="1"/>
      <w:marLeft w:val="0"/>
      <w:marRight w:val="0"/>
      <w:marTop w:val="0"/>
      <w:marBottom w:val="0"/>
      <w:divBdr>
        <w:top w:val="none" w:sz="0" w:space="0" w:color="auto"/>
        <w:left w:val="none" w:sz="0" w:space="0" w:color="auto"/>
        <w:bottom w:val="none" w:sz="0" w:space="0" w:color="auto"/>
        <w:right w:val="none" w:sz="0" w:space="0" w:color="auto"/>
      </w:divBdr>
      <w:divsChild>
        <w:div w:id="193924192">
          <w:marLeft w:val="0"/>
          <w:marRight w:val="0"/>
          <w:marTop w:val="0"/>
          <w:marBottom w:val="0"/>
          <w:divBdr>
            <w:top w:val="none" w:sz="0" w:space="0" w:color="auto"/>
            <w:left w:val="none" w:sz="0" w:space="0" w:color="auto"/>
            <w:bottom w:val="none" w:sz="0" w:space="0" w:color="auto"/>
            <w:right w:val="none" w:sz="0" w:space="0" w:color="auto"/>
          </w:divBdr>
          <w:divsChild>
            <w:div w:id="595863198">
              <w:marLeft w:val="0"/>
              <w:marRight w:val="0"/>
              <w:marTop w:val="0"/>
              <w:marBottom w:val="0"/>
              <w:divBdr>
                <w:top w:val="none" w:sz="0" w:space="0" w:color="auto"/>
                <w:left w:val="none" w:sz="0" w:space="0" w:color="auto"/>
                <w:bottom w:val="none" w:sz="0" w:space="0" w:color="auto"/>
                <w:right w:val="none" w:sz="0" w:space="0" w:color="auto"/>
              </w:divBdr>
            </w:div>
          </w:divsChild>
        </w:div>
        <w:div w:id="1702509793">
          <w:marLeft w:val="0"/>
          <w:marRight w:val="0"/>
          <w:marTop w:val="0"/>
          <w:marBottom w:val="0"/>
          <w:divBdr>
            <w:top w:val="none" w:sz="0" w:space="0" w:color="auto"/>
            <w:left w:val="none" w:sz="0" w:space="0" w:color="auto"/>
            <w:bottom w:val="none" w:sz="0" w:space="0" w:color="auto"/>
            <w:right w:val="none" w:sz="0" w:space="0" w:color="auto"/>
          </w:divBdr>
          <w:divsChild>
            <w:div w:id="1166937018">
              <w:marLeft w:val="0"/>
              <w:marRight w:val="0"/>
              <w:marTop w:val="0"/>
              <w:marBottom w:val="0"/>
              <w:divBdr>
                <w:top w:val="none" w:sz="0" w:space="0" w:color="auto"/>
                <w:left w:val="none" w:sz="0" w:space="0" w:color="auto"/>
                <w:bottom w:val="none" w:sz="0" w:space="0" w:color="auto"/>
                <w:right w:val="none" w:sz="0" w:space="0" w:color="auto"/>
              </w:divBdr>
            </w:div>
          </w:divsChild>
        </w:div>
        <w:div w:id="1768040961">
          <w:marLeft w:val="0"/>
          <w:marRight w:val="0"/>
          <w:marTop w:val="0"/>
          <w:marBottom w:val="0"/>
          <w:divBdr>
            <w:top w:val="none" w:sz="0" w:space="0" w:color="auto"/>
            <w:left w:val="none" w:sz="0" w:space="0" w:color="auto"/>
            <w:bottom w:val="none" w:sz="0" w:space="0" w:color="auto"/>
            <w:right w:val="none" w:sz="0" w:space="0" w:color="auto"/>
          </w:divBdr>
          <w:divsChild>
            <w:div w:id="11006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2831">
      <w:bodyDiv w:val="1"/>
      <w:marLeft w:val="0"/>
      <w:marRight w:val="0"/>
      <w:marTop w:val="0"/>
      <w:marBottom w:val="0"/>
      <w:divBdr>
        <w:top w:val="none" w:sz="0" w:space="0" w:color="auto"/>
        <w:left w:val="none" w:sz="0" w:space="0" w:color="auto"/>
        <w:bottom w:val="none" w:sz="0" w:space="0" w:color="auto"/>
        <w:right w:val="none" w:sz="0" w:space="0" w:color="auto"/>
      </w:divBdr>
    </w:div>
    <w:div w:id="1883251359">
      <w:bodyDiv w:val="1"/>
      <w:marLeft w:val="0"/>
      <w:marRight w:val="0"/>
      <w:marTop w:val="0"/>
      <w:marBottom w:val="0"/>
      <w:divBdr>
        <w:top w:val="none" w:sz="0" w:space="0" w:color="auto"/>
        <w:left w:val="none" w:sz="0" w:space="0" w:color="auto"/>
        <w:bottom w:val="none" w:sz="0" w:space="0" w:color="auto"/>
        <w:right w:val="none" w:sz="0" w:space="0" w:color="auto"/>
      </w:divBdr>
    </w:div>
    <w:div w:id="1885631969">
      <w:bodyDiv w:val="1"/>
      <w:marLeft w:val="0"/>
      <w:marRight w:val="0"/>
      <w:marTop w:val="0"/>
      <w:marBottom w:val="0"/>
      <w:divBdr>
        <w:top w:val="none" w:sz="0" w:space="0" w:color="auto"/>
        <w:left w:val="none" w:sz="0" w:space="0" w:color="auto"/>
        <w:bottom w:val="none" w:sz="0" w:space="0" w:color="auto"/>
        <w:right w:val="none" w:sz="0" w:space="0" w:color="auto"/>
      </w:divBdr>
    </w:div>
    <w:div w:id="1890533409">
      <w:bodyDiv w:val="1"/>
      <w:marLeft w:val="0"/>
      <w:marRight w:val="0"/>
      <w:marTop w:val="0"/>
      <w:marBottom w:val="0"/>
      <w:divBdr>
        <w:top w:val="none" w:sz="0" w:space="0" w:color="auto"/>
        <w:left w:val="none" w:sz="0" w:space="0" w:color="auto"/>
        <w:bottom w:val="none" w:sz="0" w:space="0" w:color="auto"/>
        <w:right w:val="none" w:sz="0" w:space="0" w:color="auto"/>
      </w:divBdr>
    </w:div>
    <w:div w:id="1893273222">
      <w:bodyDiv w:val="1"/>
      <w:marLeft w:val="0"/>
      <w:marRight w:val="0"/>
      <w:marTop w:val="0"/>
      <w:marBottom w:val="0"/>
      <w:divBdr>
        <w:top w:val="none" w:sz="0" w:space="0" w:color="auto"/>
        <w:left w:val="none" w:sz="0" w:space="0" w:color="auto"/>
        <w:bottom w:val="none" w:sz="0" w:space="0" w:color="auto"/>
        <w:right w:val="none" w:sz="0" w:space="0" w:color="auto"/>
      </w:divBdr>
    </w:div>
    <w:div w:id="1896500543">
      <w:bodyDiv w:val="1"/>
      <w:marLeft w:val="0"/>
      <w:marRight w:val="0"/>
      <w:marTop w:val="0"/>
      <w:marBottom w:val="0"/>
      <w:divBdr>
        <w:top w:val="none" w:sz="0" w:space="0" w:color="auto"/>
        <w:left w:val="none" w:sz="0" w:space="0" w:color="auto"/>
        <w:bottom w:val="none" w:sz="0" w:space="0" w:color="auto"/>
        <w:right w:val="none" w:sz="0" w:space="0" w:color="auto"/>
      </w:divBdr>
    </w:div>
    <w:div w:id="1897429220">
      <w:bodyDiv w:val="1"/>
      <w:marLeft w:val="0"/>
      <w:marRight w:val="0"/>
      <w:marTop w:val="0"/>
      <w:marBottom w:val="0"/>
      <w:divBdr>
        <w:top w:val="none" w:sz="0" w:space="0" w:color="auto"/>
        <w:left w:val="none" w:sz="0" w:space="0" w:color="auto"/>
        <w:bottom w:val="none" w:sz="0" w:space="0" w:color="auto"/>
        <w:right w:val="none" w:sz="0" w:space="0" w:color="auto"/>
      </w:divBdr>
    </w:div>
    <w:div w:id="1899631094">
      <w:bodyDiv w:val="1"/>
      <w:marLeft w:val="0"/>
      <w:marRight w:val="0"/>
      <w:marTop w:val="0"/>
      <w:marBottom w:val="0"/>
      <w:divBdr>
        <w:top w:val="none" w:sz="0" w:space="0" w:color="auto"/>
        <w:left w:val="none" w:sz="0" w:space="0" w:color="auto"/>
        <w:bottom w:val="none" w:sz="0" w:space="0" w:color="auto"/>
        <w:right w:val="none" w:sz="0" w:space="0" w:color="auto"/>
      </w:divBdr>
    </w:div>
    <w:div w:id="1902717738">
      <w:bodyDiv w:val="1"/>
      <w:marLeft w:val="0"/>
      <w:marRight w:val="0"/>
      <w:marTop w:val="0"/>
      <w:marBottom w:val="0"/>
      <w:divBdr>
        <w:top w:val="none" w:sz="0" w:space="0" w:color="auto"/>
        <w:left w:val="none" w:sz="0" w:space="0" w:color="auto"/>
        <w:bottom w:val="none" w:sz="0" w:space="0" w:color="auto"/>
        <w:right w:val="none" w:sz="0" w:space="0" w:color="auto"/>
      </w:divBdr>
    </w:div>
    <w:div w:id="1909877322">
      <w:bodyDiv w:val="1"/>
      <w:marLeft w:val="0"/>
      <w:marRight w:val="0"/>
      <w:marTop w:val="0"/>
      <w:marBottom w:val="0"/>
      <w:divBdr>
        <w:top w:val="none" w:sz="0" w:space="0" w:color="auto"/>
        <w:left w:val="none" w:sz="0" w:space="0" w:color="auto"/>
        <w:bottom w:val="none" w:sz="0" w:space="0" w:color="auto"/>
        <w:right w:val="none" w:sz="0" w:space="0" w:color="auto"/>
      </w:divBdr>
    </w:div>
    <w:div w:id="1914004388">
      <w:bodyDiv w:val="1"/>
      <w:marLeft w:val="0"/>
      <w:marRight w:val="0"/>
      <w:marTop w:val="0"/>
      <w:marBottom w:val="0"/>
      <w:divBdr>
        <w:top w:val="none" w:sz="0" w:space="0" w:color="auto"/>
        <w:left w:val="none" w:sz="0" w:space="0" w:color="auto"/>
        <w:bottom w:val="none" w:sz="0" w:space="0" w:color="auto"/>
        <w:right w:val="none" w:sz="0" w:space="0" w:color="auto"/>
      </w:divBdr>
    </w:div>
    <w:div w:id="1919317457">
      <w:bodyDiv w:val="1"/>
      <w:marLeft w:val="0"/>
      <w:marRight w:val="0"/>
      <w:marTop w:val="0"/>
      <w:marBottom w:val="0"/>
      <w:divBdr>
        <w:top w:val="none" w:sz="0" w:space="0" w:color="auto"/>
        <w:left w:val="none" w:sz="0" w:space="0" w:color="auto"/>
        <w:bottom w:val="none" w:sz="0" w:space="0" w:color="auto"/>
        <w:right w:val="none" w:sz="0" w:space="0" w:color="auto"/>
      </w:divBdr>
    </w:div>
    <w:div w:id="1935547410">
      <w:bodyDiv w:val="1"/>
      <w:marLeft w:val="0"/>
      <w:marRight w:val="0"/>
      <w:marTop w:val="0"/>
      <w:marBottom w:val="0"/>
      <w:divBdr>
        <w:top w:val="none" w:sz="0" w:space="0" w:color="auto"/>
        <w:left w:val="none" w:sz="0" w:space="0" w:color="auto"/>
        <w:bottom w:val="none" w:sz="0" w:space="0" w:color="auto"/>
        <w:right w:val="none" w:sz="0" w:space="0" w:color="auto"/>
      </w:divBdr>
    </w:div>
    <w:div w:id="1940409498">
      <w:bodyDiv w:val="1"/>
      <w:marLeft w:val="0"/>
      <w:marRight w:val="0"/>
      <w:marTop w:val="0"/>
      <w:marBottom w:val="0"/>
      <w:divBdr>
        <w:top w:val="none" w:sz="0" w:space="0" w:color="auto"/>
        <w:left w:val="none" w:sz="0" w:space="0" w:color="auto"/>
        <w:bottom w:val="none" w:sz="0" w:space="0" w:color="auto"/>
        <w:right w:val="none" w:sz="0" w:space="0" w:color="auto"/>
      </w:divBdr>
    </w:div>
    <w:div w:id="1942495548">
      <w:bodyDiv w:val="1"/>
      <w:marLeft w:val="0"/>
      <w:marRight w:val="0"/>
      <w:marTop w:val="0"/>
      <w:marBottom w:val="0"/>
      <w:divBdr>
        <w:top w:val="none" w:sz="0" w:space="0" w:color="auto"/>
        <w:left w:val="none" w:sz="0" w:space="0" w:color="auto"/>
        <w:bottom w:val="none" w:sz="0" w:space="0" w:color="auto"/>
        <w:right w:val="none" w:sz="0" w:space="0" w:color="auto"/>
      </w:divBdr>
    </w:div>
    <w:div w:id="1943491509">
      <w:bodyDiv w:val="1"/>
      <w:marLeft w:val="0"/>
      <w:marRight w:val="0"/>
      <w:marTop w:val="0"/>
      <w:marBottom w:val="0"/>
      <w:divBdr>
        <w:top w:val="none" w:sz="0" w:space="0" w:color="auto"/>
        <w:left w:val="none" w:sz="0" w:space="0" w:color="auto"/>
        <w:bottom w:val="none" w:sz="0" w:space="0" w:color="auto"/>
        <w:right w:val="none" w:sz="0" w:space="0" w:color="auto"/>
      </w:divBdr>
    </w:div>
    <w:div w:id="1944534146">
      <w:bodyDiv w:val="1"/>
      <w:marLeft w:val="0"/>
      <w:marRight w:val="0"/>
      <w:marTop w:val="0"/>
      <w:marBottom w:val="0"/>
      <w:divBdr>
        <w:top w:val="none" w:sz="0" w:space="0" w:color="auto"/>
        <w:left w:val="none" w:sz="0" w:space="0" w:color="auto"/>
        <w:bottom w:val="none" w:sz="0" w:space="0" w:color="auto"/>
        <w:right w:val="none" w:sz="0" w:space="0" w:color="auto"/>
      </w:divBdr>
    </w:div>
    <w:div w:id="1957251136">
      <w:bodyDiv w:val="1"/>
      <w:marLeft w:val="0"/>
      <w:marRight w:val="0"/>
      <w:marTop w:val="0"/>
      <w:marBottom w:val="0"/>
      <w:divBdr>
        <w:top w:val="none" w:sz="0" w:space="0" w:color="auto"/>
        <w:left w:val="none" w:sz="0" w:space="0" w:color="auto"/>
        <w:bottom w:val="none" w:sz="0" w:space="0" w:color="auto"/>
        <w:right w:val="none" w:sz="0" w:space="0" w:color="auto"/>
      </w:divBdr>
    </w:div>
    <w:div w:id="1958829900">
      <w:bodyDiv w:val="1"/>
      <w:marLeft w:val="0"/>
      <w:marRight w:val="0"/>
      <w:marTop w:val="0"/>
      <w:marBottom w:val="0"/>
      <w:divBdr>
        <w:top w:val="none" w:sz="0" w:space="0" w:color="auto"/>
        <w:left w:val="none" w:sz="0" w:space="0" w:color="auto"/>
        <w:bottom w:val="none" w:sz="0" w:space="0" w:color="auto"/>
        <w:right w:val="none" w:sz="0" w:space="0" w:color="auto"/>
      </w:divBdr>
    </w:div>
    <w:div w:id="1959330888">
      <w:bodyDiv w:val="1"/>
      <w:marLeft w:val="0"/>
      <w:marRight w:val="0"/>
      <w:marTop w:val="0"/>
      <w:marBottom w:val="0"/>
      <w:divBdr>
        <w:top w:val="none" w:sz="0" w:space="0" w:color="auto"/>
        <w:left w:val="none" w:sz="0" w:space="0" w:color="auto"/>
        <w:bottom w:val="none" w:sz="0" w:space="0" w:color="auto"/>
        <w:right w:val="none" w:sz="0" w:space="0" w:color="auto"/>
      </w:divBdr>
    </w:div>
    <w:div w:id="1964534009">
      <w:bodyDiv w:val="1"/>
      <w:marLeft w:val="0"/>
      <w:marRight w:val="0"/>
      <w:marTop w:val="0"/>
      <w:marBottom w:val="0"/>
      <w:divBdr>
        <w:top w:val="none" w:sz="0" w:space="0" w:color="auto"/>
        <w:left w:val="none" w:sz="0" w:space="0" w:color="auto"/>
        <w:bottom w:val="none" w:sz="0" w:space="0" w:color="auto"/>
        <w:right w:val="none" w:sz="0" w:space="0" w:color="auto"/>
      </w:divBdr>
    </w:div>
    <w:div w:id="1973515229">
      <w:bodyDiv w:val="1"/>
      <w:marLeft w:val="0"/>
      <w:marRight w:val="0"/>
      <w:marTop w:val="0"/>
      <w:marBottom w:val="0"/>
      <w:divBdr>
        <w:top w:val="none" w:sz="0" w:space="0" w:color="auto"/>
        <w:left w:val="none" w:sz="0" w:space="0" w:color="auto"/>
        <w:bottom w:val="none" w:sz="0" w:space="0" w:color="auto"/>
        <w:right w:val="none" w:sz="0" w:space="0" w:color="auto"/>
      </w:divBdr>
    </w:div>
    <w:div w:id="1975714751">
      <w:bodyDiv w:val="1"/>
      <w:marLeft w:val="0"/>
      <w:marRight w:val="0"/>
      <w:marTop w:val="0"/>
      <w:marBottom w:val="0"/>
      <w:divBdr>
        <w:top w:val="none" w:sz="0" w:space="0" w:color="auto"/>
        <w:left w:val="none" w:sz="0" w:space="0" w:color="auto"/>
        <w:bottom w:val="none" w:sz="0" w:space="0" w:color="auto"/>
        <w:right w:val="none" w:sz="0" w:space="0" w:color="auto"/>
      </w:divBdr>
    </w:div>
    <w:div w:id="1978954137">
      <w:bodyDiv w:val="1"/>
      <w:marLeft w:val="0"/>
      <w:marRight w:val="0"/>
      <w:marTop w:val="0"/>
      <w:marBottom w:val="0"/>
      <w:divBdr>
        <w:top w:val="none" w:sz="0" w:space="0" w:color="auto"/>
        <w:left w:val="none" w:sz="0" w:space="0" w:color="auto"/>
        <w:bottom w:val="none" w:sz="0" w:space="0" w:color="auto"/>
        <w:right w:val="none" w:sz="0" w:space="0" w:color="auto"/>
      </w:divBdr>
    </w:div>
    <w:div w:id="1980333204">
      <w:bodyDiv w:val="1"/>
      <w:marLeft w:val="0"/>
      <w:marRight w:val="0"/>
      <w:marTop w:val="0"/>
      <w:marBottom w:val="0"/>
      <w:divBdr>
        <w:top w:val="none" w:sz="0" w:space="0" w:color="auto"/>
        <w:left w:val="none" w:sz="0" w:space="0" w:color="auto"/>
        <w:bottom w:val="none" w:sz="0" w:space="0" w:color="auto"/>
        <w:right w:val="none" w:sz="0" w:space="0" w:color="auto"/>
      </w:divBdr>
    </w:div>
    <w:div w:id="1986542160">
      <w:bodyDiv w:val="1"/>
      <w:marLeft w:val="0"/>
      <w:marRight w:val="0"/>
      <w:marTop w:val="0"/>
      <w:marBottom w:val="0"/>
      <w:divBdr>
        <w:top w:val="none" w:sz="0" w:space="0" w:color="auto"/>
        <w:left w:val="none" w:sz="0" w:space="0" w:color="auto"/>
        <w:bottom w:val="none" w:sz="0" w:space="0" w:color="auto"/>
        <w:right w:val="none" w:sz="0" w:space="0" w:color="auto"/>
      </w:divBdr>
    </w:div>
    <w:div w:id="1987129573">
      <w:bodyDiv w:val="1"/>
      <w:marLeft w:val="0"/>
      <w:marRight w:val="0"/>
      <w:marTop w:val="0"/>
      <w:marBottom w:val="0"/>
      <w:divBdr>
        <w:top w:val="none" w:sz="0" w:space="0" w:color="auto"/>
        <w:left w:val="none" w:sz="0" w:space="0" w:color="auto"/>
        <w:bottom w:val="none" w:sz="0" w:space="0" w:color="auto"/>
        <w:right w:val="none" w:sz="0" w:space="0" w:color="auto"/>
      </w:divBdr>
    </w:div>
    <w:div w:id="1990478455">
      <w:bodyDiv w:val="1"/>
      <w:marLeft w:val="0"/>
      <w:marRight w:val="0"/>
      <w:marTop w:val="0"/>
      <w:marBottom w:val="0"/>
      <w:divBdr>
        <w:top w:val="none" w:sz="0" w:space="0" w:color="auto"/>
        <w:left w:val="none" w:sz="0" w:space="0" w:color="auto"/>
        <w:bottom w:val="none" w:sz="0" w:space="0" w:color="auto"/>
        <w:right w:val="none" w:sz="0" w:space="0" w:color="auto"/>
      </w:divBdr>
    </w:div>
    <w:div w:id="1995983624">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04818006">
      <w:bodyDiv w:val="1"/>
      <w:marLeft w:val="0"/>
      <w:marRight w:val="0"/>
      <w:marTop w:val="0"/>
      <w:marBottom w:val="0"/>
      <w:divBdr>
        <w:top w:val="none" w:sz="0" w:space="0" w:color="auto"/>
        <w:left w:val="none" w:sz="0" w:space="0" w:color="auto"/>
        <w:bottom w:val="none" w:sz="0" w:space="0" w:color="auto"/>
        <w:right w:val="none" w:sz="0" w:space="0" w:color="auto"/>
      </w:divBdr>
    </w:div>
    <w:div w:id="2007124418">
      <w:bodyDiv w:val="1"/>
      <w:marLeft w:val="0"/>
      <w:marRight w:val="0"/>
      <w:marTop w:val="0"/>
      <w:marBottom w:val="0"/>
      <w:divBdr>
        <w:top w:val="none" w:sz="0" w:space="0" w:color="auto"/>
        <w:left w:val="none" w:sz="0" w:space="0" w:color="auto"/>
        <w:bottom w:val="none" w:sz="0" w:space="0" w:color="auto"/>
        <w:right w:val="none" w:sz="0" w:space="0" w:color="auto"/>
      </w:divBdr>
    </w:div>
    <w:div w:id="2007171966">
      <w:bodyDiv w:val="1"/>
      <w:marLeft w:val="0"/>
      <w:marRight w:val="0"/>
      <w:marTop w:val="0"/>
      <w:marBottom w:val="0"/>
      <w:divBdr>
        <w:top w:val="none" w:sz="0" w:space="0" w:color="auto"/>
        <w:left w:val="none" w:sz="0" w:space="0" w:color="auto"/>
        <w:bottom w:val="none" w:sz="0" w:space="0" w:color="auto"/>
        <w:right w:val="none" w:sz="0" w:space="0" w:color="auto"/>
      </w:divBdr>
    </w:div>
    <w:div w:id="2012832808">
      <w:bodyDiv w:val="1"/>
      <w:marLeft w:val="0"/>
      <w:marRight w:val="0"/>
      <w:marTop w:val="0"/>
      <w:marBottom w:val="0"/>
      <w:divBdr>
        <w:top w:val="none" w:sz="0" w:space="0" w:color="auto"/>
        <w:left w:val="none" w:sz="0" w:space="0" w:color="auto"/>
        <w:bottom w:val="none" w:sz="0" w:space="0" w:color="auto"/>
        <w:right w:val="none" w:sz="0" w:space="0" w:color="auto"/>
      </w:divBdr>
    </w:div>
    <w:div w:id="2015451738">
      <w:bodyDiv w:val="1"/>
      <w:marLeft w:val="0"/>
      <w:marRight w:val="0"/>
      <w:marTop w:val="0"/>
      <w:marBottom w:val="0"/>
      <w:divBdr>
        <w:top w:val="none" w:sz="0" w:space="0" w:color="auto"/>
        <w:left w:val="none" w:sz="0" w:space="0" w:color="auto"/>
        <w:bottom w:val="none" w:sz="0" w:space="0" w:color="auto"/>
        <w:right w:val="none" w:sz="0" w:space="0" w:color="auto"/>
      </w:divBdr>
    </w:div>
    <w:div w:id="2018846183">
      <w:bodyDiv w:val="1"/>
      <w:marLeft w:val="0"/>
      <w:marRight w:val="0"/>
      <w:marTop w:val="0"/>
      <w:marBottom w:val="0"/>
      <w:divBdr>
        <w:top w:val="none" w:sz="0" w:space="0" w:color="auto"/>
        <w:left w:val="none" w:sz="0" w:space="0" w:color="auto"/>
        <w:bottom w:val="none" w:sz="0" w:space="0" w:color="auto"/>
        <w:right w:val="none" w:sz="0" w:space="0" w:color="auto"/>
      </w:divBdr>
    </w:div>
    <w:div w:id="2024814980">
      <w:bodyDiv w:val="1"/>
      <w:marLeft w:val="0"/>
      <w:marRight w:val="0"/>
      <w:marTop w:val="0"/>
      <w:marBottom w:val="0"/>
      <w:divBdr>
        <w:top w:val="none" w:sz="0" w:space="0" w:color="auto"/>
        <w:left w:val="none" w:sz="0" w:space="0" w:color="auto"/>
        <w:bottom w:val="none" w:sz="0" w:space="0" w:color="auto"/>
        <w:right w:val="none" w:sz="0" w:space="0" w:color="auto"/>
      </w:divBdr>
    </w:div>
    <w:div w:id="2037852699">
      <w:bodyDiv w:val="1"/>
      <w:marLeft w:val="0"/>
      <w:marRight w:val="0"/>
      <w:marTop w:val="0"/>
      <w:marBottom w:val="0"/>
      <w:divBdr>
        <w:top w:val="none" w:sz="0" w:space="0" w:color="auto"/>
        <w:left w:val="none" w:sz="0" w:space="0" w:color="auto"/>
        <w:bottom w:val="none" w:sz="0" w:space="0" w:color="auto"/>
        <w:right w:val="none" w:sz="0" w:space="0" w:color="auto"/>
      </w:divBdr>
    </w:div>
    <w:div w:id="2039113583">
      <w:bodyDiv w:val="1"/>
      <w:marLeft w:val="0"/>
      <w:marRight w:val="0"/>
      <w:marTop w:val="0"/>
      <w:marBottom w:val="0"/>
      <w:divBdr>
        <w:top w:val="none" w:sz="0" w:space="0" w:color="auto"/>
        <w:left w:val="none" w:sz="0" w:space="0" w:color="auto"/>
        <w:bottom w:val="none" w:sz="0" w:space="0" w:color="auto"/>
        <w:right w:val="none" w:sz="0" w:space="0" w:color="auto"/>
      </w:divBdr>
    </w:div>
    <w:div w:id="2039891866">
      <w:bodyDiv w:val="1"/>
      <w:marLeft w:val="0"/>
      <w:marRight w:val="0"/>
      <w:marTop w:val="0"/>
      <w:marBottom w:val="0"/>
      <w:divBdr>
        <w:top w:val="none" w:sz="0" w:space="0" w:color="auto"/>
        <w:left w:val="none" w:sz="0" w:space="0" w:color="auto"/>
        <w:bottom w:val="none" w:sz="0" w:space="0" w:color="auto"/>
        <w:right w:val="none" w:sz="0" w:space="0" w:color="auto"/>
      </w:divBdr>
    </w:div>
    <w:div w:id="2042364640">
      <w:bodyDiv w:val="1"/>
      <w:marLeft w:val="0"/>
      <w:marRight w:val="0"/>
      <w:marTop w:val="0"/>
      <w:marBottom w:val="0"/>
      <w:divBdr>
        <w:top w:val="none" w:sz="0" w:space="0" w:color="auto"/>
        <w:left w:val="none" w:sz="0" w:space="0" w:color="auto"/>
        <w:bottom w:val="none" w:sz="0" w:space="0" w:color="auto"/>
        <w:right w:val="none" w:sz="0" w:space="0" w:color="auto"/>
      </w:divBdr>
    </w:div>
    <w:div w:id="2042777072">
      <w:bodyDiv w:val="1"/>
      <w:marLeft w:val="0"/>
      <w:marRight w:val="0"/>
      <w:marTop w:val="0"/>
      <w:marBottom w:val="0"/>
      <w:divBdr>
        <w:top w:val="none" w:sz="0" w:space="0" w:color="auto"/>
        <w:left w:val="none" w:sz="0" w:space="0" w:color="auto"/>
        <w:bottom w:val="none" w:sz="0" w:space="0" w:color="auto"/>
        <w:right w:val="none" w:sz="0" w:space="0" w:color="auto"/>
      </w:divBdr>
    </w:div>
    <w:div w:id="2050445272">
      <w:bodyDiv w:val="1"/>
      <w:marLeft w:val="0"/>
      <w:marRight w:val="0"/>
      <w:marTop w:val="0"/>
      <w:marBottom w:val="0"/>
      <w:divBdr>
        <w:top w:val="none" w:sz="0" w:space="0" w:color="auto"/>
        <w:left w:val="none" w:sz="0" w:space="0" w:color="auto"/>
        <w:bottom w:val="none" w:sz="0" w:space="0" w:color="auto"/>
        <w:right w:val="none" w:sz="0" w:space="0" w:color="auto"/>
      </w:divBdr>
    </w:div>
    <w:div w:id="2055345351">
      <w:bodyDiv w:val="1"/>
      <w:marLeft w:val="0"/>
      <w:marRight w:val="0"/>
      <w:marTop w:val="0"/>
      <w:marBottom w:val="0"/>
      <w:divBdr>
        <w:top w:val="none" w:sz="0" w:space="0" w:color="auto"/>
        <w:left w:val="none" w:sz="0" w:space="0" w:color="auto"/>
        <w:bottom w:val="none" w:sz="0" w:space="0" w:color="auto"/>
        <w:right w:val="none" w:sz="0" w:space="0" w:color="auto"/>
      </w:divBdr>
    </w:div>
    <w:div w:id="2056849712">
      <w:bodyDiv w:val="1"/>
      <w:marLeft w:val="0"/>
      <w:marRight w:val="0"/>
      <w:marTop w:val="0"/>
      <w:marBottom w:val="0"/>
      <w:divBdr>
        <w:top w:val="none" w:sz="0" w:space="0" w:color="auto"/>
        <w:left w:val="none" w:sz="0" w:space="0" w:color="auto"/>
        <w:bottom w:val="none" w:sz="0" w:space="0" w:color="auto"/>
        <w:right w:val="none" w:sz="0" w:space="0" w:color="auto"/>
      </w:divBdr>
    </w:div>
    <w:div w:id="2063212933">
      <w:bodyDiv w:val="1"/>
      <w:marLeft w:val="0"/>
      <w:marRight w:val="0"/>
      <w:marTop w:val="0"/>
      <w:marBottom w:val="0"/>
      <w:divBdr>
        <w:top w:val="none" w:sz="0" w:space="0" w:color="auto"/>
        <w:left w:val="none" w:sz="0" w:space="0" w:color="auto"/>
        <w:bottom w:val="none" w:sz="0" w:space="0" w:color="auto"/>
        <w:right w:val="none" w:sz="0" w:space="0" w:color="auto"/>
      </w:divBdr>
    </w:div>
    <w:div w:id="2066678227">
      <w:bodyDiv w:val="1"/>
      <w:marLeft w:val="0"/>
      <w:marRight w:val="0"/>
      <w:marTop w:val="0"/>
      <w:marBottom w:val="0"/>
      <w:divBdr>
        <w:top w:val="none" w:sz="0" w:space="0" w:color="auto"/>
        <w:left w:val="none" w:sz="0" w:space="0" w:color="auto"/>
        <w:bottom w:val="none" w:sz="0" w:space="0" w:color="auto"/>
        <w:right w:val="none" w:sz="0" w:space="0" w:color="auto"/>
      </w:divBdr>
    </w:div>
    <w:div w:id="2068532837">
      <w:bodyDiv w:val="1"/>
      <w:marLeft w:val="0"/>
      <w:marRight w:val="0"/>
      <w:marTop w:val="0"/>
      <w:marBottom w:val="0"/>
      <w:divBdr>
        <w:top w:val="none" w:sz="0" w:space="0" w:color="auto"/>
        <w:left w:val="none" w:sz="0" w:space="0" w:color="auto"/>
        <w:bottom w:val="none" w:sz="0" w:space="0" w:color="auto"/>
        <w:right w:val="none" w:sz="0" w:space="0" w:color="auto"/>
      </w:divBdr>
    </w:div>
    <w:div w:id="2073113939">
      <w:bodyDiv w:val="1"/>
      <w:marLeft w:val="0"/>
      <w:marRight w:val="0"/>
      <w:marTop w:val="0"/>
      <w:marBottom w:val="0"/>
      <w:divBdr>
        <w:top w:val="none" w:sz="0" w:space="0" w:color="auto"/>
        <w:left w:val="none" w:sz="0" w:space="0" w:color="auto"/>
        <w:bottom w:val="none" w:sz="0" w:space="0" w:color="auto"/>
        <w:right w:val="none" w:sz="0" w:space="0" w:color="auto"/>
      </w:divBdr>
    </w:div>
    <w:div w:id="2075083577">
      <w:bodyDiv w:val="1"/>
      <w:marLeft w:val="0"/>
      <w:marRight w:val="0"/>
      <w:marTop w:val="0"/>
      <w:marBottom w:val="0"/>
      <w:divBdr>
        <w:top w:val="none" w:sz="0" w:space="0" w:color="auto"/>
        <w:left w:val="none" w:sz="0" w:space="0" w:color="auto"/>
        <w:bottom w:val="none" w:sz="0" w:space="0" w:color="auto"/>
        <w:right w:val="none" w:sz="0" w:space="0" w:color="auto"/>
      </w:divBdr>
    </w:div>
    <w:div w:id="2075925594">
      <w:bodyDiv w:val="1"/>
      <w:marLeft w:val="0"/>
      <w:marRight w:val="0"/>
      <w:marTop w:val="0"/>
      <w:marBottom w:val="0"/>
      <w:divBdr>
        <w:top w:val="none" w:sz="0" w:space="0" w:color="auto"/>
        <w:left w:val="none" w:sz="0" w:space="0" w:color="auto"/>
        <w:bottom w:val="none" w:sz="0" w:space="0" w:color="auto"/>
        <w:right w:val="none" w:sz="0" w:space="0" w:color="auto"/>
      </w:divBdr>
    </w:div>
    <w:div w:id="2077431500">
      <w:bodyDiv w:val="1"/>
      <w:marLeft w:val="0"/>
      <w:marRight w:val="0"/>
      <w:marTop w:val="0"/>
      <w:marBottom w:val="0"/>
      <w:divBdr>
        <w:top w:val="none" w:sz="0" w:space="0" w:color="auto"/>
        <w:left w:val="none" w:sz="0" w:space="0" w:color="auto"/>
        <w:bottom w:val="none" w:sz="0" w:space="0" w:color="auto"/>
        <w:right w:val="none" w:sz="0" w:space="0" w:color="auto"/>
      </w:divBdr>
    </w:div>
    <w:div w:id="2077581033">
      <w:bodyDiv w:val="1"/>
      <w:marLeft w:val="0"/>
      <w:marRight w:val="0"/>
      <w:marTop w:val="0"/>
      <w:marBottom w:val="0"/>
      <w:divBdr>
        <w:top w:val="none" w:sz="0" w:space="0" w:color="auto"/>
        <w:left w:val="none" w:sz="0" w:space="0" w:color="auto"/>
        <w:bottom w:val="none" w:sz="0" w:space="0" w:color="auto"/>
        <w:right w:val="none" w:sz="0" w:space="0" w:color="auto"/>
      </w:divBdr>
    </w:div>
    <w:div w:id="2088261780">
      <w:bodyDiv w:val="1"/>
      <w:marLeft w:val="0"/>
      <w:marRight w:val="0"/>
      <w:marTop w:val="0"/>
      <w:marBottom w:val="0"/>
      <w:divBdr>
        <w:top w:val="none" w:sz="0" w:space="0" w:color="auto"/>
        <w:left w:val="none" w:sz="0" w:space="0" w:color="auto"/>
        <w:bottom w:val="none" w:sz="0" w:space="0" w:color="auto"/>
        <w:right w:val="none" w:sz="0" w:space="0" w:color="auto"/>
      </w:divBdr>
    </w:div>
    <w:div w:id="2088570299">
      <w:bodyDiv w:val="1"/>
      <w:marLeft w:val="0"/>
      <w:marRight w:val="0"/>
      <w:marTop w:val="0"/>
      <w:marBottom w:val="0"/>
      <w:divBdr>
        <w:top w:val="none" w:sz="0" w:space="0" w:color="auto"/>
        <w:left w:val="none" w:sz="0" w:space="0" w:color="auto"/>
        <w:bottom w:val="none" w:sz="0" w:space="0" w:color="auto"/>
        <w:right w:val="none" w:sz="0" w:space="0" w:color="auto"/>
      </w:divBdr>
    </w:div>
    <w:div w:id="2097819514">
      <w:bodyDiv w:val="1"/>
      <w:marLeft w:val="0"/>
      <w:marRight w:val="0"/>
      <w:marTop w:val="0"/>
      <w:marBottom w:val="0"/>
      <w:divBdr>
        <w:top w:val="none" w:sz="0" w:space="0" w:color="auto"/>
        <w:left w:val="none" w:sz="0" w:space="0" w:color="auto"/>
        <w:bottom w:val="none" w:sz="0" w:space="0" w:color="auto"/>
        <w:right w:val="none" w:sz="0" w:space="0" w:color="auto"/>
      </w:divBdr>
    </w:div>
    <w:div w:id="2099133562">
      <w:bodyDiv w:val="1"/>
      <w:marLeft w:val="0"/>
      <w:marRight w:val="0"/>
      <w:marTop w:val="0"/>
      <w:marBottom w:val="0"/>
      <w:divBdr>
        <w:top w:val="none" w:sz="0" w:space="0" w:color="auto"/>
        <w:left w:val="none" w:sz="0" w:space="0" w:color="auto"/>
        <w:bottom w:val="none" w:sz="0" w:space="0" w:color="auto"/>
        <w:right w:val="none" w:sz="0" w:space="0" w:color="auto"/>
      </w:divBdr>
    </w:div>
    <w:div w:id="2099790456">
      <w:bodyDiv w:val="1"/>
      <w:marLeft w:val="0"/>
      <w:marRight w:val="0"/>
      <w:marTop w:val="0"/>
      <w:marBottom w:val="0"/>
      <w:divBdr>
        <w:top w:val="none" w:sz="0" w:space="0" w:color="auto"/>
        <w:left w:val="none" w:sz="0" w:space="0" w:color="auto"/>
        <w:bottom w:val="none" w:sz="0" w:space="0" w:color="auto"/>
        <w:right w:val="none" w:sz="0" w:space="0" w:color="auto"/>
      </w:divBdr>
    </w:div>
    <w:div w:id="2100325924">
      <w:bodyDiv w:val="1"/>
      <w:marLeft w:val="0"/>
      <w:marRight w:val="0"/>
      <w:marTop w:val="0"/>
      <w:marBottom w:val="0"/>
      <w:divBdr>
        <w:top w:val="none" w:sz="0" w:space="0" w:color="auto"/>
        <w:left w:val="none" w:sz="0" w:space="0" w:color="auto"/>
        <w:bottom w:val="none" w:sz="0" w:space="0" w:color="auto"/>
        <w:right w:val="none" w:sz="0" w:space="0" w:color="auto"/>
      </w:divBdr>
    </w:div>
    <w:div w:id="2102484249">
      <w:bodyDiv w:val="1"/>
      <w:marLeft w:val="0"/>
      <w:marRight w:val="0"/>
      <w:marTop w:val="0"/>
      <w:marBottom w:val="0"/>
      <w:divBdr>
        <w:top w:val="none" w:sz="0" w:space="0" w:color="auto"/>
        <w:left w:val="none" w:sz="0" w:space="0" w:color="auto"/>
        <w:bottom w:val="none" w:sz="0" w:space="0" w:color="auto"/>
        <w:right w:val="none" w:sz="0" w:space="0" w:color="auto"/>
      </w:divBdr>
    </w:div>
    <w:div w:id="2106605527">
      <w:bodyDiv w:val="1"/>
      <w:marLeft w:val="0"/>
      <w:marRight w:val="0"/>
      <w:marTop w:val="0"/>
      <w:marBottom w:val="0"/>
      <w:divBdr>
        <w:top w:val="none" w:sz="0" w:space="0" w:color="auto"/>
        <w:left w:val="none" w:sz="0" w:space="0" w:color="auto"/>
        <w:bottom w:val="none" w:sz="0" w:space="0" w:color="auto"/>
        <w:right w:val="none" w:sz="0" w:space="0" w:color="auto"/>
      </w:divBdr>
    </w:div>
    <w:div w:id="2117827048">
      <w:bodyDiv w:val="1"/>
      <w:marLeft w:val="0"/>
      <w:marRight w:val="0"/>
      <w:marTop w:val="0"/>
      <w:marBottom w:val="0"/>
      <w:divBdr>
        <w:top w:val="none" w:sz="0" w:space="0" w:color="auto"/>
        <w:left w:val="none" w:sz="0" w:space="0" w:color="auto"/>
        <w:bottom w:val="none" w:sz="0" w:space="0" w:color="auto"/>
        <w:right w:val="none" w:sz="0" w:space="0" w:color="auto"/>
      </w:divBdr>
    </w:div>
    <w:div w:id="2118257070">
      <w:bodyDiv w:val="1"/>
      <w:marLeft w:val="0"/>
      <w:marRight w:val="0"/>
      <w:marTop w:val="0"/>
      <w:marBottom w:val="0"/>
      <w:divBdr>
        <w:top w:val="none" w:sz="0" w:space="0" w:color="auto"/>
        <w:left w:val="none" w:sz="0" w:space="0" w:color="auto"/>
        <w:bottom w:val="none" w:sz="0" w:space="0" w:color="auto"/>
        <w:right w:val="none" w:sz="0" w:space="0" w:color="auto"/>
      </w:divBdr>
    </w:div>
    <w:div w:id="2118475380">
      <w:bodyDiv w:val="1"/>
      <w:marLeft w:val="0"/>
      <w:marRight w:val="0"/>
      <w:marTop w:val="0"/>
      <w:marBottom w:val="0"/>
      <w:divBdr>
        <w:top w:val="none" w:sz="0" w:space="0" w:color="auto"/>
        <w:left w:val="none" w:sz="0" w:space="0" w:color="auto"/>
        <w:bottom w:val="none" w:sz="0" w:space="0" w:color="auto"/>
        <w:right w:val="none" w:sz="0" w:space="0" w:color="auto"/>
      </w:divBdr>
    </w:div>
    <w:div w:id="2119983172">
      <w:bodyDiv w:val="1"/>
      <w:marLeft w:val="0"/>
      <w:marRight w:val="0"/>
      <w:marTop w:val="0"/>
      <w:marBottom w:val="0"/>
      <w:divBdr>
        <w:top w:val="none" w:sz="0" w:space="0" w:color="auto"/>
        <w:left w:val="none" w:sz="0" w:space="0" w:color="auto"/>
        <w:bottom w:val="none" w:sz="0" w:space="0" w:color="auto"/>
        <w:right w:val="none" w:sz="0" w:space="0" w:color="auto"/>
      </w:divBdr>
    </w:div>
    <w:div w:id="2122843501">
      <w:bodyDiv w:val="1"/>
      <w:marLeft w:val="0"/>
      <w:marRight w:val="0"/>
      <w:marTop w:val="0"/>
      <w:marBottom w:val="0"/>
      <w:divBdr>
        <w:top w:val="none" w:sz="0" w:space="0" w:color="auto"/>
        <w:left w:val="none" w:sz="0" w:space="0" w:color="auto"/>
        <w:bottom w:val="none" w:sz="0" w:space="0" w:color="auto"/>
        <w:right w:val="none" w:sz="0" w:space="0" w:color="auto"/>
      </w:divBdr>
    </w:div>
    <w:div w:id="2124839373">
      <w:bodyDiv w:val="1"/>
      <w:marLeft w:val="0"/>
      <w:marRight w:val="0"/>
      <w:marTop w:val="0"/>
      <w:marBottom w:val="0"/>
      <w:divBdr>
        <w:top w:val="none" w:sz="0" w:space="0" w:color="auto"/>
        <w:left w:val="none" w:sz="0" w:space="0" w:color="auto"/>
        <w:bottom w:val="none" w:sz="0" w:space="0" w:color="auto"/>
        <w:right w:val="none" w:sz="0" w:space="0" w:color="auto"/>
      </w:divBdr>
    </w:div>
    <w:div w:id="2128425063">
      <w:bodyDiv w:val="1"/>
      <w:marLeft w:val="0"/>
      <w:marRight w:val="0"/>
      <w:marTop w:val="0"/>
      <w:marBottom w:val="0"/>
      <w:divBdr>
        <w:top w:val="none" w:sz="0" w:space="0" w:color="auto"/>
        <w:left w:val="none" w:sz="0" w:space="0" w:color="auto"/>
        <w:bottom w:val="none" w:sz="0" w:space="0" w:color="auto"/>
        <w:right w:val="none" w:sz="0" w:space="0" w:color="auto"/>
      </w:divBdr>
    </w:div>
    <w:div w:id="2131435026">
      <w:bodyDiv w:val="1"/>
      <w:marLeft w:val="0"/>
      <w:marRight w:val="0"/>
      <w:marTop w:val="0"/>
      <w:marBottom w:val="0"/>
      <w:divBdr>
        <w:top w:val="none" w:sz="0" w:space="0" w:color="auto"/>
        <w:left w:val="none" w:sz="0" w:space="0" w:color="auto"/>
        <w:bottom w:val="none" w:sz="0" w:space="0" w:color="auto"/>
        <w:right w:val="none" w:sz="0" w:space="0" w:color="auto"/>
      </w:divBdr>
    </w:div>
    <w:div w:id="2138404496">
      <w:bodyDiv w:val="1"/>
      <w:marLeft w:val="0"/>
      <w:marRight w:val="0"/>
      <w:marTop w:val="0"/>
      <w:marBottom w:val="0"/>
      <w:divBdr>
        <w:top w:val="none" w:sz="0" w:space="0" w:color="auto"/>
        <w:left w:val="none" w:sz="0" w:space="0" w:color="auto"/>
        <w:bottom w:val="none" w:sz="0" w:space="0" w:color="auto"/>
        <w:right w:val="none" w:sz="0" w:space="0" w:color="auto"/>
      </w:divBdr>
    </w:div>
    <w:div w:id="214145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ightsupportwest.org.uk/news/local-and-online-meet-ups/" TargetMode="External"/><Relationship Id="rId18" Type="http://schemas.openxmlformats.org/officeDocument/2006/relationships/hyperlink" Target="https://www.sightsupportwest.org.uk/events/" TargetMode="External"/><Relationship Id="rId26" Type="http://schemas.openxmlformats.org/officeDocument/2006/relationships/hyperlink" Target="https://www.sense.org.uk/shop/online-shop/category/bookable-activities/?_type=sport&amp;_locations=in-your-own-space" TargetMode="External"/><Relationship Id="rId39" Type="http://schemas.openxmlformats.org/officeDocument/2006/relationships/hyperlink" Target="https://trafalgartickets.com/swindon-theatres/en-GB/event/pantomime/jack-and-the-beanstalk-tickets" TargetMode="External"/><Relationship Id="rId21" Type="http://schemas.openxmlformats.org/officeDocument/2006/relationships/hyperlink" Target="https://voucherfund.co.uk/wilts-crf-oil%20t" TargetMode="External"/><Relationship Id="rId34" Type="http://schemas.openxmlformats.org/officeDocument/2006/relationships/hyperlink" Target="mailto:community@arnolfini.org.uk" TargetMode="External"/><Relationship Id="rId42" Type="http://schemas.openxmlformats.org/officeDocument/2006/relationships/hyperlink" Target="http://www.sightsupportwest.org.uk/resources/online-groups-and-resources" TargetMode="External"/><Relationship Id="rId47" Type="http://schemas.openxmlformats.org/officeDocument/2006/relationships/hyperlink" Target="mailto:info@healthwatchgloucestershire.co.uk" TargetMode="External"/><Relationship Id="rId50" Type="http://schemas.openxmlformats.org/officeDocument/2006/relationships/hyperlink" Target="https://www.sightsupportwest.org.uk/resources/online-resources/"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ightsupportwest.org.uk/get-involved/see-the-difference/?utm_source=chatgpt.com" TargetMode="External"/><Relationship Id="rId29" Type="http://schemas.openxmlformats.org/officeDocument/2006/relationships/hyperlink" Target="https://livingpaintings.org/books/gruffalo-granny" TargetMode="External"/><Relationship Id="rId11" Type="http://schemas.openxmlformats.org/officeDocument/2006/relationships/hyperlink" Target="https://eye-can-gloucester.eventbrite.co.uk" TargetMode="External"/><Relationship Id="rId24" Type="http://schemas.openxmlformats.org/officeDocument/2006/relationships/hyperlink" Target="https://www.amazon.co.uk/Faiths-Fakeaways-Balanced-Accessible-Impairments/dp/B0G4QZKD1X/ref=sr_1_1?crid=2B1NRBI92UGI0&amp;dib=eyJ2IjoiMSJ9.XxwsoG0B56_gPazbqvBx3A.NN2JRKgRztrd8baPuOT3v73DThbEZKxUlhqzYFg2djA&amp;dib_tag=se&amp;keywords=faiths+fakeaways&amp;qid=1787736210&amp;sprefix=faiths+fak%2Caps%2C142&amp;sr=8-1" TargetMode="External"/><Relationship Id="rId32" Type="http://schemas.openxmlformats.org/officeDocument/2006/relationships/hyperlink" Target="mailto:paraswimming@teambathas.co.uk" TargetMode="External"/><Relationship Id="rId37" Type="http://schemas.openxmlformats.org/officeDocument/2006/relationships/hyperlink" Target="mailto:connie.ngan@rwa.org.uk" TargetMode="External"/><Relationship Id="rId40" Type="http://schemas.openxmlformats.org/officeDocument/2006/relationships/hyperlink" Target="mailto:sally-ann.rhodes@everymantheatre.org.uk" TargetMode="External"/><Relationship Id="rId45" Type="http://schemas.openxmlformats.org/officeDocument/2006/relationships/hyperlink" Target="tel:03031239999" TargetMode="External"/><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audiobookgroupvolunteer@wiltshiresight.org" TargetMode="External"/><Relationship Id="rId31" Type="http://schemas.openxmlformats.org/officeDocument/2006/relationships/hyperlink" Target="https://www.rsbc.org.uk/pages/activities-and-events" TargetMode="External"/><Relationship Id="rId44" Type="http://schemas.openxmlformats.org/officeDocument/2006/relationships/hyperlink" Target="mailto:lwwslenquiries@rnib.org.uk"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ghtsupportwest.org.uk/events/eye-can-bath-2/" TargetMode="External"/><Relationship Id="rId22" Type="http://schemas.openxmlformats.org/officeDocument/2006/relationships/hyperlink" Target="https://www.sightsupportwest.org.uk/resources/leisure-and-social-groups/" TargetMode="External"/><Relationship Id="rId27" Type="http://schemas.openxmlformats.org/officeDocument/2006/relationships/hyperlink" Target="https://www.sightsupportwest.org.uk/resources/activities-for-children-and-young-people/" TargetMode="External"/><Relationship Id="rId30" Type="http://schemas.openxmlformats.org/officeDocument/2006/relationships/hyperlink" Target="https://www.rnc.ac.uk/event-item.aspx?id=186" TargetMode="External"/><Relationship Id="rId35" Type="http://schemas.openxmlformats.org/officeDocument/2006/relationships/hyperlink" Target="https://arnolfini.org.uk/whatson/jonathan-baldock-held/" TargetMode="External"/><Relationship Id="rId43" Type="http://schemas.openxmlformats.org/officeDocument/2006/relationships/hyperlink" Target="https://www.rnib.org.uk/events-and-courses/" TargetMode="External"/><Relationship Id="rId48" Type="http://schemas.openxmlformats.org/officeDocument/2006/relationships/hyperlink" Target="https://forms.cloud.microsoft/e/uGzM4TrPNf"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forms.office.com/e/6rnc0RKZxU" TargetMode="External"/><Relationship Id="rId17" Type="http://schemas.openxmlformats.org/officeDocument/2006/relationships/hyperlink" Target="https://www.sightsupportwest.org.uk/events/" TargetMode="External"/><Relationship Id="rId25" Type="http://schemas.openxmlformats.org/officeDocument/2006/relationships/hyperlink" Target="https://www.channel4.com/4viewers/take-part" TargetMode="External"/><Relationship Id="rId33" Type="http://schemas.openxmlformats.org/officeDocument/2006/relationships/hyperlink" Target="mailto:victoria_enquiries@bathnes.gov.uk" TargetMode="External"/><Relationship Id="rId38" Type="http://schemas.openxmlformats.org/officeDocument/2006/relationships/hyperlink" Target="https://www.wiltshirecreative.co.uk/events/the-haunting-of-hill-house" TargetMode="External"/><Relationship Id="rId46" Type="http://schemas.openxmlformats.org/officeDocument/2006/relationships/hyperlink" Target="https://www.healthwatchgloucestershire.co.uk/news/2026-07-20/nhs-referrals-complete-our-survey" TargetMode="External"/><Relationship Id="rId20" Type="http://schemas.openxmlformats.org/officeDocument/2006/relationships/hyperlink" Target="https://travelwest.info/bus/broadmead-bus-changes/" TargetMode="External"/><Relationship Id="rId41" Type="http://schemas.openxmlformats.org/officeDocument/2006/relationships/hyperlink" Target="https://wiltsblind.sharepoint.com/sites/SightSupport/Shared%20Documents/0.%20Shared/Communications%20&amp;%20Marketing/Newsletter%20What's%20On%20and%20Visible/Monthly%20Update%20What's%20On/www.sightsupportwest.org.uk/resources/leisure-and-social-group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ightsupportwest.org.uk/events/" TargetMode="External"/><Relationship Id="rId23" Type="http://schemas.openxmlformats.org/officeDocument/2006/relationships/hyperlink" Target="https://spectroscope.co.uk/where-we-land/" TargetMode="External"/><Relationship Id="rId28" Type="http://schemas.openxmlformats.org/officeDocument/2006/relationships/hyperlink" Target="https://www.sightsupportwest.org.uk/events/?tags=36" TargetMode="External"/><Relationship Id="rId36" Type="http://schemas.openxmlformats.org/officeDocument/2006/relationships/hyperlink" Target="https://arnolfini.org.uk/whatson/polly-braden-against-the-tide/" TargetMode="External"/><Relationship Id="rId49" Type="http://schemas.openxmlformats.org/officeDocument/2006/relationships/hyperlink" Target="mailto:ass333@bath.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7b3ff264-aad0-4ec1-a063-5ad2d0862dcf">
      <UserInfo>
        <DisplayName>Lucy Brown</DisplayName>
        <AccountId>1411</AccountId>
        <AccountType/>
      </UserInfo>
      <UserInfo>
        <DisplayName>Lisa Swanston-Smith</DisplayName>
        <AccountId>373</AccountId>
        <AccountType/>
      </UserInfo>
      <UserInfo>
        <DisplayName>Karen Cole</DisplayName>
        <AccountId>21</AccountId>
        <AccountType/>
      </UserInfo>
      <UserInfo>
        <DisplayName>Jane Ibbunson</DisplayName>
        <AccountId>272</AccountId>
        <AccountType/>
      </UserInfo>
      <UserInfo>
        <DisplayName>Victoria Lofthouse</DisplayName>
        <AccountId>1366</AccountId>
        <AccountType/>
      </UserInfo>
      <UserInfo>
        <DisplayName>Ivy Thomas</DisplayName>
        <AccountId>199</AccountId>
        <AccountType/>
      </UserInfo>
      <UserInfo>
        <DisplayName>Karen Monk</DisplayName>
        <AccountId>20</AccountId>
        <AccountType/>
      </UserInfo>
      <UserInfo>
        <DisplayName>Oberon Christmas</DisplayName>
        <AccountId>1376</AccountId>
        <AccountType/>
      </UserInfo>
      <UserInfo>
        <DisplayName>Mike Silvey</DisplayName>
        <AccountId>12</AccountId>
        <AccountType/>
      </UserInfo>
      <UserInfo>
        <DisplayName>Paula Hickey</DisplayName>
        <AccountId>23</AccountId>
        <AccountType/>
      </UserInfo>
      <UserInfo>
        <DisplayName>Elena Wilde</DisplayName>
        <AccountId>299</AccountId>
        <AccountType/>
      </UserInfo>
      <UserInfo>
        <DisplayName>Sarah O'Rourke</DisplayName>
        <AccountId>16</AccountId>
        <AccountType/>
      </UserInfo>
      <UserInfo>
        <DisplayName>Claire Davenport</DisplayName>
        <AccountId>26</AccountId>
        <AccountType/>
      </UserInfo>
      <UserInfo>
        <DisplayName>Charlie Meilton</DisplayName>
        <AccountId>35</AccountId>
        <AccountType/>
      </UserInfo>
      <UserInfo>
        <DisplayName>Gemma Bennett</DisplayName>
        <AccountId>1373</AccountId>
        <AccountType/>
      </UserInfo>
      <UserInfo>
        <DisplayName>Jo Hindle</DisplayName>
        <AccountId>14</AccountId>
        <AccountType/>
      </UserInfo>
      <UserInfo>
        <DisplayName>Glenda Prall</DisplayName>
        <AccountId>18</AccountId>
        <AccountType/>
      </UserInfo>
      <UserInfo>
        <DisplayName>Denise Heydon-Brown</DisplayName>
        <AccountId>1375</AccountId>
        <AccountType/>
      </UserInfo>
      <UserInfo>
        <DisplayName>Rebecca Thurgur</DisplayName>
        <AccountId>19</AccountId>
        <AccountType/>
      </UserInfo>
      <UserInfo>
        <DisplayName>Anna Baker</DisplayName>
        <AccountId>570</AccountId>
        <AccountType/>
      </UserInfo>
      <UserInfo>
        <DisplayName>Marc Gulwell</DisplayName>
        <AccountId>15</AccountId>
        <AccountType/>
      </UserInfo>
      <UserInfo>
        <DisplayName>Jordon Rooke</DisplayName>
        <AccountId>372</AccountId>
        <AccountType/>
      </UserInfo>
      <UserInfo>
        <DisplayName>Jen Hall</DisplayName>
        <AccountId>13</AccountId>
        <AccountType/>
      </UserInfo>
      <UserInfo>
        <DisplayName>Becca Buchanan</DisplayName>
        <AccountId>89</AccountId>
        <AccountType/>
      </UserInfo>
      <UserInfo>
        <DisplayName>Paula Basham</DisplayName>
        <AccountId>527</AccountId>
        <AccountType/>
      </UserInfo>
      <UserInfo>
        <DisplayName>Sam Edwards</DisplayName>
        <AccountId>402</AccountId>
        <AccountType/>
      </UserInfo>
      <UserInfo>
        <DisplayName>Jenny Spencer</DisplayName>
        <AccountId>418</AccountId>
        <AccountType/>
      </UserInfo>
      <UserInfo>
        <DisplayName>Zoe Austen</DisplayName>
        <AccountId>24</AccountId>
        <AccountType/>
      </UserInfo>
      <UserInfo>
        <DisplayName>Elaine Walker</DisplayName>
        <AccountId>1458</AccountId>
        <AccountType/>
      </UserInfo>
    </SharedWithUsers>
    <lcf76f155ced4ddcb4097134ff3c332f xmlns="cdbf2fea-5c8e-4481-bdc9-a38f236a8e7b">
      <Terms xmlns="http://schemas.microsoft.com/office/infopath/2007/PartnerControls"/>
    </lcf76f155ced4ddcb4097134ff3c332f>
    <TaxCatchAll xmlns="7b3ff264-aad0-4ec1-a063-5ad2d0862dc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A7E80BCBE4FA4B8E74EF89F1C9118E" ma:contentTypeVersion="19" ma:contentTypeDescription="Create a new document." ma:contentTypeScope="" ma:versionID="1168b04480676a7e29f15f11e6423315">
  <xsd:schema xmlns:xsd="http://www.w3.org/2001/XMLSchema" xmlns:xs="http://www.w3.org/2001/XMLSchema" xmlns:p="http://schemas.microsoft.com/office/2006/metadata/properties" xmlns:ns2="cdbf2fea-5c8e-4481-bdc9-a38f236a8e7b" xmlns:ns3="7b3ff264-aad0-4ec1-a063-5ad2d0862dcf" targetNamespace="http://schemas.microsoft.com/office/2006/metadata/properties" ma:root="true" ma:fieldsID="4a766e32101f95f49622851ecd5daadc" ns2:_="" ns3:_="">
    <xsd:import namespace="cdbf2fea-5c8e-4481-bdc9-a38f236a8e7b"/>
    <xsd:import namespace="7b3ff264-aad0-4ec1-a063-5ad2d0862d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f2fea-5c8e-4481-bdc9-a38f236a8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33caa2-4f2d-4799-b8b3-16e0738dd8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ff264-aad0-4ec1-a063-5ad2d0862d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21e6f4c-dafe-4924-b9f7-bda646a6f1e3}" ma:internalName="TaxCatchAll" ma:showField="CatchAllData" ma:web="7b3ff264-aad0-4ec1-a063-5ad2d0862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A3B07D-89E4-4F50-99E3-9F49B7A277A0}">
  <ds:schemaRefs>
    <ds:schemaRef ds:uri="http://schemas.microsoft.com/sharepoint/v3/contenttype/forms"/>
  </ds:schemaRefs>
</ds:datastoreItem>
</file>

<file path=customXml/itemProps2.xml><?xml version="1.0" encoding="utf-8"?>
<ds:datastoreItem xmlns:ds="http://schemas.openxmlformats.org/officeDocument/2006/customXml" ds:itemID="{8104037B-FC39-4A87-AAC5-FD264F6E18BE}">
  <ds:schemaRefs>
    <ds:schemaRef ds:uri="http://schemas.openxmlformats.org/officeDocument/2006/bibliography"/>
  </ds:schemaRefs>
</ds:datastoreItem>
</file>

<file path=customXml/itemProps3.xml><?xml version="1.0" encoding="utf-8"?>
<ds:datastoreItem xmlns:ds="http://schemas.openxmlformats.org/officeDocument/2006/customXml" ds:itemID="{511F84AD-DEDD-4A45-A13F-B3E35AA7B122}">
  <ds:schemaRefs>
    <ds:schemaRef ds:uri="http://schemas.microsoft.com/office/2006/metadata/properties"/>
    <ds:schemaRef ds:uri="http://schemas.microsoft.com/office/infopath/2007/PartnerControls"/>
    <ds:schemaRef ds:uri="7b3ff264-aad0-4ec1-a063-5ad2d0862dcf"/>
    <ds:schemaRef ds:uri="cdbf2fea-5c8e-4481-bdc9-a38f236a8e7b"/>
  </ds:schemaRefs>
</ds:datastoreItem>
</file>

<file path=customXml/itemProps4.xml><?xml version="1.0" encoding="utf-8"?>
<ds:datastoreItem xmlns:ds="http://schemas.openxmlformats.org/officeDocument/2006/customXml" ds:itemID="{CC0D5C92-3827-49C1-93F6-BA07E2643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f2fea-5c8e-4481-bdc9-a38f236a8e7b"/>
    <ds:schemaRef ds:uri="7b3ff264-aad0-4ec1-a063-5ad2d0862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23</Pages>
  <Words>4050</Words>
  <Characters>23086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Guide Dogs</Company>
  <LinksUpToDate>false</LinksUpToDate>
  <CharactersWithSpaces>27082</CharactersWithSpaces>
  <SharedDoc>false</SharedDoc>
  <HLinks>
    <vt:vector size="324" baseType="variant">
      <vt:variant>
        <vt:i4>5767210</vt:i4>
      </vt:variant>
      <vt:variant>
        <vt:i4>195</vt:i4>
      </vt:variant>
      <vt:variant>
        <vt:i4>0</vt:i4>
      </vt:variant>
      <vt:variant>
        <vt:i4>5</vt:i4>
      </vt:variant>
      <vt:variant>
        <vt:lpwstr>mailto:info@sightsupportwest.org.uk</vt:lpwstr>
      </vt:variant>
      <vt:variant>
        <vt:lpwstr/>
      </vt:variant>
      <vt:variant>
        <vt:i4>655372</vt:i4>
      </vt:variant>
      <vt:variant>
        <vt:i4>192</vt:i4>
      </vt:variant>
      <vt:variant>
        <vt:i4>0</vt:i4>
      </vt:variant>
      <vt:variant>
        <vt:i4>5</vt:i4>
      </vt:variant>
      <vt:variant>
        <vt:lpwstr>https://www.macularsociety.org/support/events/conference/</vt:lpwstr>
      </vt:variant>
      <vt:variant>
        <vt:lpwstr/>
      </vt:variant>
      <vt:variant>
        <vt:i4>6029401</vt:i4>
      </vt:variant>
      <vt:variant>
        <vt:i4>189</vt:i4>
      </vt:variant>
      <vt:variant>
        <vt:i4>0</vt:i4>
      </vt:variant>
      <vt:variant>
        <vt:i4>5</vt:i4>
      </vt:variant>
      <vt:variant>
        <vt:lpwstr>https://www.rnib.org.uk/events-and-courses/living-well-with-sight-loss-course-focus-on-friends-and-family-phone-group-september-2025/</vt:lpwstr>
      </vt:variant>
      <vt:variant>
        <vt:lpwstr/>
      </vt:variant>
      <vt:variant>
        <vt:i4>851979</vt:i4>
      </vt:variant>
      <vt:variant>
        <vt:i4>186</vt:i4>
      </vt:variant>
      <vt:variant>
        <vt:i4>0</vt:i4>
      </vt:variant>
      <vt:variant>
        <vt:i4>5</vt:i4>
      </vt:variant>
      <vt:variant>
        <vt:lpwstr>https://www.rnib.org.uk/events-and-courses/living-well-with-sight-loss-course-national-phone-group-august-25/</vt:lpwstr>
      </vt:variant>
      <vt:variant>
        <vt:lpwstr/>
      </vt:variant>
      <vt:variant>
        <vt:i4>6553707</vt:i4>
      </vt:variant>
      <vt:variant>
        <vt:i4>183</vt:i4>
      </vt:variant>
      <vt:variant>
        <vt:i4>0</vt:i4>
      </vt:variant>
      <vt:variant>
        <vt:i4>5</vt:i4>
      </vt:variant>
      <vt:variant>
        <vt:lpwstr>https://www.macularsociety.org/support/events/webinars/</vt:lpwstr>
      </vt:variant>
      <vt:variant>
        <vt:lpwstr/>
      </vt:variant>
      <vt:variant>
        <vt:i4>65542</vt:i4>
      </vt:variant>
      <vt:variant>
        <vt:i4>180</vt:i4>
      </vt:variant>
      <vt:variant>
        <vt:i4>0</vt:i4>
      </vt:variant>
      <vt:variant>
        <vt:i4>5</vt:i4>
      </vt:variant>
      <vt:variant>
        <vt:lpwstr>https://www.marfantrust.org/events/marfan-information-day-saturday-11-october</vt:lpwstr>
      </vt:variant>
      <vt:variant>
        <vt:lpwstr/>
      </vt:variant>
      <vt:variant>
        <vt:i4>2490483</vt:i4>
      </vt:variant>
      <vt:variant>
        <vt:i4>177</vt:i4>
      </vt:variant>
      <vt:variant>
        <vt:i4>0</vt:i4>
      </vt:variant>
      <vt:variant>
        <vt:i4>5</vt:i4>
      </vt:variant>
      <vt:variant>
        <vt:lpwstr>https://www.sightsupportwest.org.uk/resources/online-resources/</vt:lpwstr>
      </vt:variant>
      <vt:variant>
        <vt:lpwstr/>
      </vt:variant>
      <vt:variant>
        <vt:i4>6553635</vt:i4>
      </vt:variant>
      <vt:variant>
        <vt:i4>174</vt:i4>
      </vt:variant>
      <vt:variant>
        <vt:i4>0</vt:i4>
      </vt:variant>
      <vt:variant>
        <vt:i4>5</vt:i4>
      </vt:variant>
      <vt:variant>
        <vt:lpwstr>https://app.onlinesurveys.jisc.ac.uk/s/angliaruskin/through-their-eyes-a-survey-on-writing-challenges-with-acquired</vt:lpwstr>
      </vt:variant>
      <vt:variant>
        <vt:lpwstr/>
      </vt:variant>
      <vt:variant>
        <vt:i4>3276853</vt:i4>
      </vt:variant>
      <vt:variant>
        <vt:i4>171</vt:i4>
      </vt:variant>
      <vt:variant>
        <vt:i4>0</vt:i4>
      </vt:variant>
      <vt:variant>
        <vt:i4>5</vt:i4>
      </vt:variant>
      <vt:variant>
        <vt:lpwstr>https://committees.parliament.uk/work/9270/employment-support-for-disabled-people/news/208345/mps-launch-new-inquiry-to-address-disability-employment-gap/</vt:lpwstr>
      </vt:variant>
      <vt:variant>
        <vt:lpwstr/>
      </vt:variant>
      <vt:variant>
        <vt:i4>1441829</vt:i4>
      </vt:variant>
      <vt:variant>
        <vt:i4>168</vt:i4>
      </vt:variant>
      <vt:variant>
        <vt:i4>0</vt:i4>
      </vt:variant>
      <vt:variant>
        <vt:i4>5</vt:i4>
      </vt:variant>
      <vt:variant>
        <vt:lpwstr>mailto:kpassfield@bristolbearsrugby.com</vt:lpwstr>
      </vt:variant>
      <vt:variant>
        <vt:lpwstr/>
      </vt:variant>
      <vt:variant>
        <vt:i4>327772</vt:i4>
      </vt:variant>
      <vt:variant>
        <vt:i4>165</vt:i4>
      </vt:variant>
      <vt:variant>
        <vt:i4>0</vt:i4>
      </vt:variant>
      <vt:variant>
        <vt:i4>5</vt:i4>
      </vt:variant>
      <vt:variant>
        <vt:lpwstr>https://forms.office.com/e/RqFfguz20V</vt:lpwstr>
      </vt:variant>
      <vt:variant>
        <vt:lpwstr/>
      </vt:variant>
      <vt:variant>
        <vt:i4>2097254</vt:i4>
      </vt:variant>
      <vt:variant>
        <vt:i4>162</vt:i4>
      </vt:variant>
      <vt:variant>
        <vt:i4>0</vt:i4>
      </vt:variant>
      <vt:variant>
        <vt:i4>5</vt:i4>
      </vt:variant>
      <vt:variant>
        <vt:lpwstr>https://retinauk.org.uk/event/parents-carers-group/</vt:lpwstr>
      </vt:variant>
      <vt:variant>
        <vt:lpwstr/>
      </vt:variant>
      <vt:variant>
        <vt:i4>3407915</vt:i4>
      </vt:variant>
      <vt:variant>
        <vt:i4>159</vt:i4>
      </vt:variant>
      <vt:variant>
        <vt:i4>0</vt:i4>
      </vt:variant>
      <vt:variant>
        <vt:i4>5</vt:i4>
      </vt:variant>
      <vt:variant>
        <vt:lpwstr>https://www.look-uk.org/healthy-parent-carer-programme-spring-2026/</vt:lpwstr>
      </vt:variant>
      <vt:variant>
        <vt:lpwstr/>
      </vt:variant>
      <vt:variant>
        <vt:i4>8126552</vt:i4>
      </vt:variant>
      <vt:variant>
        <vt:i4>156</vt:i4>
      </vt:variant>
      <vt:variant>
        <vt:i4>0</vt:i4>
      </vt:variant>
      <vt:variant>
        <vt:i4>5</vt:i4>
      </vt:variant>
      <vt:variant>
        <vt:lpwstr>mailto:jeanette.tate@glosccc.co.uk</vt:lpwstr>
      </vt:variant>
      <vt:variant>
        <vt:lpwstr/>
      </vt:variant>
      <vt:variant>
        <vt:i4>3014753</vt:i4>
      </vt:variant>
      <vt:variant>
        <vt:i4>153</vt:i4>
      </vt:variant>
      <vt:variant>
        <vt:i4>0</vt:i4>
      </vt:variant>
      <vt:variant>
        <vt:i4>5</vt:i4>
      </vt:variant>
      <vt:variant>
        <vt:lpwstr>https://bit.ly/winterbourneAcez</vt:lpwstr>
      </vt:variant>
      <vt:variant>
        <vt:lpwstr/>
      </vt:variant>
      <vt:variant>
        <vt:i4>6488164</vt:i4>
      </vt:variant>
      <vt:variant>
        <vt:i4>150</vt:i4>
      </vt:variant>
      <vt:variant>
        <vt:i4>0</vt:i4>
      </vt:variant>
      <vt:variant>
        <vt:i4>5</vt:i4>
      </vt:variant>
      <vt:variant>
        <vt:lpwstr>https://www.outlooktrust.org/about-us/</vt:lpwstr>
      </vt:variant>
      <vt:variant>
        <vt:lpwstr/>
      </vt:variant>
      <vt:variant>
        <vt:i4>3211381</vt:i4>
      </vt:variant>
      <vt:variant>
        <vt:i4>147</vt:i4>
      </vt:variant>
      <vt:variant>
        <vt:i4>0</vt:i4>
      </vt:variant>
      <vt:variant>
        <vt:i4>5</vt:i4>
      </vt:variant>
      <vt:variant>
        <vt:lpwstr>https://www.rnc.ac.uk/</vt:lpwstr>
      </vt:variant>
      <vt:variant>
        <vt:lpwstr/>
      </vt:variant>
      <vt:variant>
        <vt:i4>5701759</vt:i4>
      </vt:variant>
      <vt:variant>
        <vt:i4>144</vt:i4>
      </vt:variant>
      <vt:variant>
        <vt:i4>0</vt:i4>
      </vt:variant>
      <vt:variant>
        <vt:i4>5</vt:i4>
      </vt:variant>
      <vt:variant>
        <vt:lpwstr>mailto:bristoladmin@theambassadors.com</vt:lpwstr>
      </vt:variant>
      <vt:variant>
        <vt:lpwstr/>
      </vt:variant>
      <vt:variant>
        <vt:i4>7995485</vt:i4>
      </vt:variant>
      <vt:variant>
        <vt:i4>141</vt:i4>
      </vt:variant>
      <vt:variant>
        <vt:i4>0</vt:i4>
      </vt:variant>
      <vt:variant>
        <vt:i4>5</vt:i4>
      </vt:variant>
      <vt:variant>
        <vt:lpwstr>mailto:hello@bristolbeacon.org</vt:lpwstr>
      </vt:variant>
      <vt:variant>
        <vt:lpwstr/>
      </vt:variant>
      <vt:variant>
        <vt:i4>6684715</vt:i4>
      </vt:variant>
      <vt:variant>
        <vt:i4>138</vt:i4>
      </vt:variant>
      <vt:variant>
        <vt:i4>0</vt:i4>
      </vt:variant>
      <vt:variant>
        <vt:i4>5</vt:i4>
      </vt:variant>
      <vt:variant>
        <vt:lpwstr>https://bristolbeacon.org/whats-on/last-and-first-men-by-neon-dance</vt:lpwstr>
      </vt:variant>
      <vt:variant>
        <vt:lpwstr/>
      </vt:variant>
      <vt:variant>
        <vt:i4>1507360</vt:i4>
      </vt:variant>
      <vt:variant>
        <vt:i4>135</vt:i4>
      </vt:variant>
      <vt:variant>
        <vt:i4>0</vt:i4>
      </vt:variant>
      <vt:variant>
        <vt:i4>5</vt:i4>
      </vt:variant>
      <vt:variant>
        <vt:lpwstr>mailto:tickets@bristolcircuscity.com</vt:lpwstr>
      </vt:variant>
      <vt:variant>
        <vt:lpwstr/>
      </vt:variant>
      <vt:variant>
        <vt:i4>917534</vt:i4>
      </vt:variant>
      <vt:variant>
        <vt:i4>132</vt:i4>
      </vt:variant>
      <vt:variant>
        <vt:i4>0</vt:i4>
      </vt:variant>
      <vt:variant>
        <vt:i4>5</vt:i4>
      </vt:variant>
      <vt:variant>
        <vt:lpwstr>https://www.bristolcircuscity.com/</vt:lpwstr>
      </vt:variant>
      <vt:variant>
        <vt:lpwstr>group/cocoon-farrell-cox-uk</vt:lpwstr>
      </vt:variant>
      <vt:variant>
        <vt:i4>6946929</vt:i4>
      </vt:variant>
      <vt:variant>
        <vt:i4>129</vt:i4>
      </vt:variant>
      <vt:variant>
        <vt:i4>0</vt:i4>
      </vt:variant>
      <vt:variant>
        <vt:i4>5</vt:i4>
      </vt:variant>
      <vt:variant>
        <vt:lpwstr>https://www.bristolcircuscity.com/</vt:lpwstr>
      </vt:variant>
      <vt:variant>
        <vt:lpwstr>group/armour-arno-ferrera-gilles-polet-be</vt:lpwstr>
      </vt:variant>
      <vt:variant>
        <vt:i4>6684722</vt:i4>
      </vt:variant>
      <vt:variant>
        <vt:i4>126</vt:i4>
      </vt:variant>
      <vt:variant>
        <vt:i4>0</vt:i4>
      </vt:variant>
      <vt:variant>
        <vt:i4>5</vt:i4>
      </vt:variant>
      <vt:variant>
        <vt:lpwstr>mailto:Kersti_Haabjoern@bathnes.gov.uk</vt:lpwstr>
      </vt:variant>
      <vt:variant>
        <vt:lpwstr/>
      </vt:variant>
      <vt:variant>
        <vt:i4>1507445</vt:i4>
      </vt:variant>
      <vt:variant>
        <vt:i4>123</vt:i4>
      </vt:variant>
      <vt:variant>
        <vt:i4>0</vt:i4>
      </vt:variant>
      <vt:variant>
        <vt:i4>5</vt:i4>
      </vt:variant>
      <vt:variant>
        <vt:lpwstr>mailto:community@arnolfini.org.uk</vt:lpwstr>
      </vt:variant>
      <vt:variant>
        <vt:lpwstr/>
      </vt:variant>
      <vt:variant>
        <vt:i4>6225929</vt:i4>
      </vt:variant>
      <vt:variant>
        <vt:i4>120</vt:i4>
      </vt:variant>
      <vt:variant>
        <vt:i4>0</vt:i4>
      </vt:variant>
      <vt:variant>
        <vt:i4>5</vt:i4>
      </vt:variant>
      <vt:variant>
        <vt:lpwstr>https://www.bristolmuseums.org.uk/whats-on/bristol-museum-and-art-gallery/gender-stories/</vt:lpwstr>
      </vt:variant>
      <vt:variant>
        <vt:lpwstr/>
      </vt:variant>
      <vt:variant>
        <vt:i4>6029401</vt:i4>
      </vt:variant>
      <vt:variant>
        <vt:i4>117</vt:i4>
      </vt:variant>
      <vt:variant>
        <vt:i4>0</vt:i4>
      </vt:variant>
      <vt:variant>
        <vt:i4>5</vt:i4>
      </vt:variant>
      <vt:variant>
        <vt:lpwstr>https://www.rnib.org.uk/events-and-courses/living-well-with-sight-loss-course-focus-on-friends-and-family-phone-group-september-2025/</vt:lpwstr>
      </vt:variant>
      <vt:variant>
        <vt:lpwstr/>
      </vt:variant>
      <vt:variant>
        <vt:i4>5308494</vt:i4>
      </vt:variant>
      <vt:variant>
        <vt:i4>114</vt:i4>
      </vt:variant>
      <vt:variant>
        <vt:i4>0</vt:i4>
      </vt:variant>
      <vt:variant>
        <vt:i4>5</vt:i4>
      </vt:variant>
      <vt:variant>
        <vt:lpwstr>https://www.rnc.ac.uk/event-item.aspx?id=127</vt:lpwstr>
      </vt:variant>
      <vt:variant>
        <vt:lpwstr/>
      </vt:variant>
      <vt:variant>
        <vt:i4>1769543</vt:i4>
      </vt:variant>
      <vt:variant>
        <vt:i4>111</vt:i4>
      </vt:variant>
      <vt:variant>
        <vt:i4>0</vt:i4>
      </vt:variant>
      <vt:variant>
        <vt:i4>5</vt:i4>
      </vt:variant>
      <vt:variant>
        <vt:lpwstr>https://www.sightsupportwest.org.uk/support-groups-and-services/</vt:lpwstr>
      </vt:variant>
      <vt:variant>
        <vt:lpwstr/>
      </vt:variant>
      <vt:variant>
        <vt:i4>5111899</vt:i4>
      </vt:variant>
      <vt:variant>
        <vt:i4>108</vt:i4>
      </vt:variant>
      <vt:variant>
        <vt:i4>0</vt:i4>
      </vt:variant>
      <vt:variant>
        <vt:i4>5</vt:i4>
      </vt:variant>
      <vt:variant>
        <vt:lpwstr>https://www.bristolarrowbowlsclub.org.uk/</vt:lpwstr>
      </vt:variant>
      <vt:variant>
        <vt:lpwstr/>
      </vt:variant>
      <vt:variant>
        <vt:i4>8126574</vt:i4>
      </vt:variant>
      <vt:variant>
        <vt:i4>105</vt:i4>
      </vt:variant>
      <vt:variant>
        <vt:i4>0</vt:i4>
      </vt:variant>
      <vt:variant>
        <vt:i4>5</vt:i4>
      </vt:variant>
      <vt:variant>
        <vt:lpwstr>https://forms.gle/iLEMMsS9GV17vmyEA</vt:lpwstr>
      </vt:variant>
      <vt:variant>
        <vt:lpwstr/>
      </vt:variant>
      <vt:variant>
        <vt:i4>1114231</vt:i4>
      </vt:variant>
      <vt:variant>
        <vt:i4>102</vt:i4>
      </vt:variant>
      <vt:variant>
        <vt:i4>0</vt:i4>
      </vt:variant>
      <vt:variant>
        <vt:i4>5</vt:i4>
      </vt:variant>
      <vt:variant>
        <vt:lpwstr>mailto:info@clads.co.uk</vt:lpwstr>
      </vt:variant>
      <vt:variant>
        <vt:lpwstr/>
      </vt:variant>
      <vt:variant>
        <vt:i4>6881362</vt:i4>
      </vt:variant>
      <vt:variant>
        <vt:i4>99</vt:i4>
      </vt:variant>
      <vt:variant>
        <vt:i4>0</vt:i4>
      </vt:variant>
      <vt:variant>
        <vt:i4>5</vt:i4>
      </vt:variant>
      <vt:variant>
        <vt:lpwstr>mailto:customerrelations@forestryengland.uk</vt:lpwstr>
      </vt:variant>
      <vt:variant>
        <vt:lpwstr/>
      </vt:variant>
      <vt:variant>
        <vt:i4>5767198</vt:i4>
      </vt:variant>
      <vt:variant>
        <vt:i4>96</vt:i4>
      </vt:variant>
      <vt:variant>
        <vt:i4>0</vt:i4>
      </vt:variant>
      <vt:variant>
        <vt:i4>5</vt:i4>
      </vt:variant>
      <vt:variant>
        <vt:lpwstr>https://visa-gb.org.uk/get-on-the-water/</vt:lpwstr>
      </vt:variant>
      <vt:variant>
        <vt:lpwstr/>
      </vt:variant>
      <vt:variant>
        <vt:i4>1441893</vt:i4>
      </vt:variant>
      <vt:variant>
        <vt:i4>93</vt:i4>
      </vt:variant>
      <vt:variant>
        <vt:i4>0</vt:i4>
      </vt:variant>
      <vt:variant>
        <vt:i4>5</vt:i4>
      </vt:variant>
      <vt:variant>
        <vt:lpwstr>mailto:vibookgroup.bristol@gmail.com</vt:lpwstr>
      </vt:variant>
      <vt:variant>
        <vt:lpwstr/>
      </vt:variant>
      <vt:variant>
        <vt:i4>4390986</vt:i4>
      </vt:variant>
      <vt:variant>
        <vt:i4>90</vt:i4>
      </vt:variant>
      <vt:variant>
        <vt:i4>0</vt:i4>
      </vt:variant>
      <vt:variant>
        <vt:i4>5</vt:i4>
      </vt:variant>
      <vt:variant>
        <vt:lpwstr>https://www.sightsupportwest.org.uk/sport-and-leisure-groups/</vt:lpwstr>
      </vt:variant>
      <vt:variant>
        <vt:lpwstr/>
      </vt:variant>
      <vt:variant>
        <vt:i4>7929918</vt:i4>
      </vt:variant>
      <vt:variant>
        <vt:i4>87</vt:i4>
      </vt:variant>
      <vt:variant>
        <vt:i4>0</vt:i4>
      </vt:variant>
      <vt:variant>
        <vt:i4>5</vt:i4>
      </vt:variant>
      <vt:variant>
        <vt:lpwstr>https://www.sightsupportwest.org.uk/events/</vt:lpwstr>
      </vt:variant>
      <vt:variant>
        <vt:lpwstr/>
      </vt:variant>
      <vt:variant>
        <vt:i4>1048659</vt:i4>
      </vt:variant>
      <vt:variant>
        <vt:i4>84</vt:i4>
      </vt:variant>
      <vt:variant>
        <vt:i4>0</vt:i4>
      </vt:variant>
      <vt:variant>
        <vt:i4>5</vt:i4>
      </vt:variant>
      <vt:variant>
        <vt:lpwstr>https://www.bbc.co.uk/news/articles/c87ey8pxny5o</vt:lpwstr>
      </vt:variant>
      <vt:variant>
        <vt:lpwstr/>
      </vt:variant>
      <vt:variant>
        <vt:i4>5898286</vt:i4>
      </vt:variant>
      <vt:variant>
        <vt:i4>81</vt:i4>
      </vt:variant>
      <vt:variant>
        <vt:i4>0</vt:i4>
      </vt:variant>
      <vt:variant>
        <vt:i4>5</vt:i4>
      </vt:variant>
      <vt:variant>
        <vt:lpwstr>mailto:volunteering@sightsupportwest.org.uk</vt:lpwstr>
      </vt:variant>
      <vt:variant>
        <vt:lpwstr/>
      </vt:variant>
      <vt:variant>
        <vt:i4>7733359</vt:i4>
      </vt:variant>
      <vt:variant>
        <vt:i4>78</vt:i4>
      </vt:variant>
      <vt:variant>
        <vt:i4>0</vt:i4>
      </vt:variant>
      <vt:variant>
        <vt:i4>5</vt:i4>
      </vt:variant>
      <vt:variant>
        <vt:lpwstr>http://www.sightsupportwest.org.uk/get-involved/volunteer-with-us/</vt:lpwstr>
      </vt:variant>
      <vt:variant>
        <vt:lpwstr/>
      </vt:variant>
      <vt:variant>
        <vt:i4>8257589</vt:i4>
      </vt:variant>
      <vt:variant>
        <vt:i4>75</vt:i4>
      </vt:variant>
      <vt:variant>
        <vt:i4>0</vt:i4>
      </vt:variant>
      <vt:variant>
        <vt:i4>5</vt:i4>
      </vt:variant>
      <vt:variant>
        <vt:lpwstr>https://eye-can-bath-2025.eventbrite.co.uk/</vt:lpwstr>
      </vt:variant>
      <vt:variant>
        <vt:lpwstr/>
      </vt:variant>
      <vt:variant>
        <vt:i4>1966082</vt:i4>
      </vt:variant>
      <vt:variant>
        <vt:i4>72</vt:i4>
      </vt:variant>
      <vt:variant>
        <vt:i4>0</vt:i4>
      </vt:variant>
      <vt:variant>
        <vt:i4>5</vt:i4>
      </vt:variant>
      <vt:variant>
        <vt:lpwstr>https://www.sightsupportwest.org.uk/get-involved/raffle/</vt:lpwstr>
      </vt:variant>
      <vt:variant>
        <vt:lpwstr/>
      </vt:variant>
      <vt:variant>
        <vt:i4>86</vt:i4>
      </vt:variant>
      <vt:variant>
        <vt:i4>69</vt:i4>
      </vt:variant>
      <vt:variant>
        <vt:i4>0</vt:i4>
      </vt:variant>
      <vt:variant>
        <vt:i4>5</vt:i4>
      </vt:variant>
      <vt:variant>
        <vt:lpwstr>https://buy.stripe.com/fZe5mCbbLgKc9na6os</vt:lpwstr>
      </vt:variant>
      <vt:variant>
        <vt:lpwstr/>
      </vt:variant>
      <vt:variant>
        <vt:i4>1179711</vt:i4>
      </vt:variant>
      <vt:variant>
        <vt:i4>62</vt:i4>
      </vt:variant>
      <vt:variant>
        <vt:i4>0</vt:i4>
      </vt:variant>
      <vt:variant>
        <vt:i4>5</vt:i4>
      </vt:variant>
      <vt:variant>
        <vt:lpwstr/>
      </vt:variant>
      <vt:variant>
        <vt:lpwstr>_Toc204683105</vt:lpwstr>
      </vt:variant>
      <vt:variant>
        <vt:i4>1179711</vt:i4>
      </vt:variant>
      <vt:variant>
        <vt:i4>56</vt:i4>
      </vt:variant>
      <vt:variant>
        <vt:i4>0</vt:i4>
      </vt:variant>
      <vt:variant>
        <vt:i4>5</vt:i4>
      </vt:variant>
      <vt:variant>
        <vt:lpwstr/>
      </vt:variant>
      <vt:variant>
        <vt:lpwstr>_Toc204683104</vt:lpwstr>
      </vt:variant>
      <vt:variant>
        <vt:i4>1179711</vt:i4>
      </vt:variant>
      <vt:variant>
        <vt:i4>50</vt:i4>
      </vt:variant>
      <vt:variant>
        <vt:i4>0</vt:i4>
      </vt:variant>
      <vt:variant>
        <vt:i4>5</vt:i4>
      </vt:variant>
      <vt:variant>
        <vt:lpwstr/>
      </vt:variant>
      <vt:variant>
        <vt:lpwstr>_Toc204683103</vt:lpwstr>
      </vt:variant>
      <vt:variant>
        <vt:i4>1179711</vt:i4>
      </vt:variant>
      <vt:variant>
        <vt:i4>44</vt:i4>
      </vt:variant>
      <vt:variant>
        <vt:i4>0</vt:i4>
      </vt:variant>
      <vt:variant>
        <vt:i4>5</vt:i4>
      </vt:variant>
      <vt:variant>
        <vt:lpwstr/>
      </vt:variant>
      <vt:variant>
        <vt:lpwstr>_Toc204683102</vt:lpwstr>
      </vt:variant>
      <vt:variant>
        <vt:i4>1179711</vt:i4>
      </vt:variant>
      <vt:variant>
        <vt:i4>38</vt:i4>
      </vt:variant>
      <vt:variant>
        <vt:i4>0</vt:i4>
      </vt:variant>
      <vt:variant>
        <vt:i4>5</vt:i4>
      </vt:variant>
      <vt:variant>
        <vt:lpwstr/>
      </vt:variant>
      <vt:variant>
        <vt:lpwstr>_Toc204683101</vt:lpwstr>
      </vt:variant>
      <vt:variant>
        <vt:i4>1179711</vt:i4>
      </vt:variant>
      <vt:variant>
        <vt:i4>32</vt:i4>
      </vt:variant>
      <vt:variant>
        <vt:i4>0</vt:i4>
      </vt:variant>
      <vt:variant>
        <vt:i4>5</vt:i4>
      </vt:variant>
      <vt:variant>
        <vt:lpwstr/>
      </vt:variant>
      <vt:variant>
        <vt:lpwstr>_Toc204683100</vt:lpwstr>
      </vt:variant>
      <vt:variant>
        <vt:i4>1769534</vt:i4>
      </vt:variant>
      <vt:variant>
        <vt:i4>26</vt:i4>
      </vt:variant>
      <vt:variant>
        <vt:i4>0</vt:i4>
      </vt:variant>
      <vt:variant>
        <vt:i4>5</vt:i4>
      </vt:variant>
      <vt:variant>
        <vt:lpwstr/>
      </vt:variant>
      <vt:variant>
        <vt:lpwstr>_Toc204683099</vt:lpwstr>
      </vt:variant>
      <vt:variant>
        <vt:i4>1769534</vt:i4>
      </vt:variant>
      <vt:variant>
        <vt:i4>20</vt:i4>
      </vt:variant>
      <vt:variant>
        <vt:i4>0</vt:i4>
      </vt:variant>
      <vt:variant>
        <vt:i4>5</vt:i4>
      </vt:variant>
      <vt:variant>
        <vt:lpwstr/>
      </vt:variant>
      <vt:variant>
        <vt:lpwstr>_Toc204683098</vt:lpwstr>
      </vt:variant>
      <vt:variant>
        <vt:i4>1769534</vt:i4>
      </vt:variant>
      <vt:variant>
        <vt:i4>14</vt:i4>
      </vt:variant>
      <vt:variant>
        <vt:i4>0</vt:i4>
      </vt:variant>
      <vt:variant>
        <vt:i4>5</vt:i4>
      </vt:variant>
      <vt:variant>
        <vt:lpwstr/>
      </vt:variant>
      <vt:variant>
        <vt:lpwstr>_Toc204683097</vt:lpwstr>
      </vt:variant>
      <vt:variant>
        <vt:i4>1769534</vt:i4>
      </vt:variant>
      <vt:variant>
        <vt:i4>8</vt:i4>
      </vt:variant>
      <vt:variant>
        <vt:i4>0</vt:i4>
      </vt:variant>
      <vt:variant>
        <vt:i4>5</vt:i4>
      </vt:variant>
      <vt:variant>
        <vt:lpwstr/>
      </vt:variant>
      <vt:variant>
        <vt:lpwstr>_Toc204683096</vt:lpwstr>
      </vt:variant>
      <vt:variant>
        <vt:i4>1769534</vt:i4>
      </vt:variant>
      <vt:variant>
        <vt:i4>2</vt:i4>
      </vt:variant>
      <vt:variant>
        <vt:i4>0</vt:i4>
      </vt:variant>
      <vt:variant>
        <vt:i4>5</vt:i4>
      </vt:variant>
      <vt:variant>
        <vt:lpwstr/>
      </vt:variant>
      <vt:variant>
        <vt:lpwstr>_Toc204683095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Ilett</dc:creator>
  <cp:keywords/>
  <cp:lastModifiedBy>Karen Cole</cp:lastModifiedBy>
  <cp:revision>96</cp:revision>
  <cp:lastPrinted>2024-09-23T22:29:00Z</cp:lastPrinted>
  <dcterms:created xsi:type="dcterms:W3CDTF">2026-08-26T07:49:00Z</dcterms:created>
  <dcterms:modified xsi:type="dcterms:W3CDTF">2026-08-26T14:44:00Z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0x010100D6A7E80BCBE4FA4B8E74EF89F1C9118E</vt:lpwstr>
  </property>
  <property fmtid="{D5CDD505-2E9C-101B-9397-08002B2CF9AE}" pid="3" name="Order">
    <vt:r8>113500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