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C3AFC" w14:textId="742784A0" w:rsidR="00A004EF" w:rsidRDefault="00A004EF" w:rsidP="00A004EF">
      <w:pPr>
        <w:pStyle w:val="Heading1"/>
      </w:pPr>
      <w:bookmarkStart w:id="0" w:name="_Toc243572609"/>
      <w:r w:rsidRPr="00A004EF">
        <w:t>Welcome to</w:t>
      </w:r>
      <w:r w:rsidR="00CF67FC">
        <w:t xml:space="preserve"> </w:t>
      </w:r>
      <w:r w:rsidR="0061280C">
        <w:t>November’s</w:t>
      </w:r>
      <w:r w:rsidR="00CF67FC">
        <w:t xml:space="preserve"> </w:t>
      </w:r>
      <w:r w:rsidRPr="00A004EF">
        <w:t>edition of What’s On!</w:t>
      </w:r>
      <w:bookmarkEnd w:id="0"/>
    </w:p>
    <w:p w14:paraId="4B87A0DD" w14:textId="77777777" w:rsidR="004328BF" w:rsidRPr="004328BF" w:rsidRDefault="004328BF" w:rsidP="004328BF">
      <w:pPr>
        <w:rPr>
          <w:lang w:eastAsia="en-GB"/>
        </w:rPr>
      </w:pPr>
      <w:r w:rsidRPr="004328BF">
        <w:rPr>
          <w:lang w:eastAsia="en-GB"/>
        </w:rPr>
        <w:t>This month’s newsletter includes local events, support groups, accessible activities, volunteering opportunities and updates from Sight Support West of England, Wiltshire Sight and Insight Gloucestershire.</w:t>
      </w:r>
    </w:p>
    <w:p w14:paraId="579C729F" w14:textId="11DC6414" w:rsidR="004328BF" w:rsidRPr="004328BF" w:rsidRDefault="004328BF" w:rsidP="004328BF">
      <w:pPr>
        <w:rPr>
          <w:lang w:eastAsia="en-GB"/>
        </w:rPr>
      </w:pPr>
      <w:r w:rsidRPr="004328BF">
        <w:rPr>
          <w:lang w:eastAsia="en-GB"/>
        </w:rPr>
        <w:t>As always, you will find a dedicated section for your local charity, followed by activities and opportunities from across the region and online. Whether you are looking to try something new, connect with others or simply see what’s coming up nearby, we hope there is something of interest for you this month.</w:t>
      </w:r>
    </w:p>
    <w:sdt>
      <w:sdtPr>
        <w:rPr>
          <w:rFonts w:eastAsiaTheme="minorHAnsi" w:cstheme="minorBidi"/>
          <w:b w:val="0"/>
          <w:bCs w:val="0"/>
          <w:szCs w:val="24"/>
          <w:lang w:eastAsia="en-US"/>
        </w:rPr>
        <w:id w:val="-231930170"/>
        <w:docPartObj>
          <w:docPartGallery w:val="Table of Contents"/>
          <w:docPartUnique/>
        </w:docPartObj>
      </w:sdtPr>
      <w:sdtEndPr>
        <w:rPr>
          <w:noProof/>
        </w:rPr>
      </w:sdtEndPr>
      <w:sdtContent>
        <w:p w14:paraId="705E1916" w14:textId="35DEA0D2" w:rsidR="009D10FE" w:rsidRPr="00AD3933" w:rsidRDefault="009D10FE" w:rsidP="000A56E8">
          <w:pPr>
            <w:pStyle w:val="Heading2"/>
          </w:pPr>
          <w:r w:rsidRPr="00AD3933">
            <w:t>Table of Contents</w:t>
          </w:r>
        </w:p>
        <w:p w14:paraId="5C7992C7" w14:textId="20B3988E" w:rsidR="008F5A0A" w:rsidRDefault="00946F60">
          <w:pPr>
            <w:pStyle w:val="TOC1"/>
            <w:tabs>
              <w:tab w:val="right" w:leader="dot" w:pos="9182"/>
            </w:tabs>
            <w:rPr>
              <w:rFonts w:asciiTheme="minorHAnsi" w:eastAsiaTheme="minorEastAsia" w:hAnsiTheme="minorHAnsi"/>
              <w:noProof/>
              <w:kern w:val="2"/>
              <w:sz w:val="24"/>
              <w:lang w:eastAsia="en-GB"/>
              <w14:ligatures w14:val="standardContextual"/>
            </w:rPr>
          </w:pPr>
          <w:r w:rsidRPr="0073795E">
            <w:rPr>
              <w:rFonts w:cs="Arial"/>
            </w:rPr>
            <w:fldChar w:fldCharType="begin"/>
          </w:r>
          <w:r w:rsidRPr="0073795E">
            <w:rPr>
              <w:rFonts w:cs="Arial"/>
            </w:rPr>
            <w:instrText xml:space="preserve"> TOC \o "1-1" \h \z \u </w:instrText>
          </w:r>
          <w:r w:rsidRPr="0073795E">
            <w:rPr>
              <w:rFonts w:cs="Arial"/>
            </w:rPr>
            <w:fldChar w:fldCharType="separate"/>
          </w:r>
          <w:hyperlink w:anchor="_Toc243572609" w:history="1">
            <w:r w:rsidR="008F5A0A" w:rsidRPr="00A56C4C">
              <w:rPr>
                <w:rStyle w:val="Hyperlink"/>
                <w:noProof/>
              </w:rPr>
              <w:t>Welcome to November’s edition of What’s On!</w:t>
            </w:r>
            <w:r w:rsidR="008F5A0A">
              <w:rPr>
                <w:noProof/>
                <w:webHidden/>
              </w:rPr>
              <w:tab/>
            </w:r>
            <w:r w:rsidR="008F5A0A">
              <w:rPr>
                <w:noProof/>
                <w:webHidden/>
              </w:rPr>
              <w:fldChar w:fldCharType="begin"/>
            </w:r>
            <w:r w:rsidR="008F5A0A">
              <w:rPr>
                <w:noProof/>
                <w:webHidden/>
              </w:rPr>
              <w:instrText xml:space="preserve"> PAGEREF _Toc243572609 \h </w:instrText>
            </w:r>
            <w:r w:rsidR="008F5A0A">
              <w:rPr>
                <w:noProof/>
                <w:webHidden/>
              </w:rPr>
            </w:r>
            <w:r w:rsidR="008F5A0A">
              <w:rPr>
                <w:noProof/>
                <w:webHidden/>
              </w:rPr>
              <w:fldChar w:fldCharType="separate"/>
            </w:r>
            <w:r w:rsidR="008F5A0A">
              <w:rPr>
                <w:noProof/>
                <w:webHidden/>
              </w:rPr>
              <w:t>1</w:t>
            </w:r>
            <w:r w:rsidR="008F5A0A">
              <w:rPr>
                <w:noProof/>
                <w:webHidden/>
              </w:rPr>
              <w:fldChar w:fldCharType="end"/>
            </w:r>
          </w:hyperlink>
        </w:p>
        <w:p w14:paraId="3F00CAD0" w14:textId="2E343ADD" w:rsidR="008F5A0A" w:rsidRDefault="008F5A0A">
          <w:pPr>
            <w:pStyle w:val="TOC1"/>
            <w:tabs>
              <w:tab w:val="right" w:leader="dot" w:pos="9182"/>
            </w:tabs>
            <w:rPr>
              <w:rFonts w:asciiTheme="minorHAnsi" w:eastAsiaTheme="minorEastAsia" w:hAnsiTheme="minorHAnsi"/>
              <w:noProof/>
              <w:kern w:val="2"/>
              <w:sz w:val="24"/>
              <w:lang w:eastAsia="en-GB"/>
              <w14:ligatures w14:val="standardContextual"/>
            </w:rPr>
          </w:pPr>
          <w:hyperlink w:anchor="_Toc243572610" w:history="1">
            <w:r w:rsidRPr="00A56C4C">
              <w:rPr>
                <w:rStyle w:val="Hyperlink"/>
                <w:noProof/>
              </w:rPr>
              <w:t>General updates from us</w:t>
            </w:r>
            <w:r>
              <w:rPr>
                <w:noProof/>
                <w:webHidden/>
              </w:rPr>
              <w:tab/>
            </w:r>
            <w:r>
              <w:rPr>
                <w:noProof/>
                <w:webHidden/>
              </w:rPr>
              <w:fldChar w:fldCharType="begin"/>
            </w:r>
            <w:r>
              <w:rPr>
                <w:noProof/>
                <w:webHidden/>
              </w:rPr>
              <w:instrText xml:space="preserve"> PAGEREF _Toc243572610 \h </w:instrText>
            </w:r>
            <w:r>
              <w:rPr>
                <w:noProof/>
                <w:webHidden/>
              </w:rPr>
            </w:r>
            <w:r>
              <w:rPr>
                <w:noProof/>
                <w:webHidden/>
              </w:rPr>
              <w:fldChar w:fldCharType="separate"/>
            </w:r>
            <w:r>
              <w:rPr>
                <w:noProof/>
                <w:webHidden/>
              </w:rPr>
              <w:t>2</w:t>
            </w:r>
            <w:r>
              <w:rPr>
                <w:noProof/>
                <w:webHidden/>
              </w:rPr>
              <w:fldChar w:fldCharType="end"/>
            </w:r>
          </w:hyperlink>
        </w:p>
        <w:p w14:paraId="1C716455" w14:textId="694B8097" w:rsidR="008F5A0A" w:rsidRDefault="008F5A0A">
          <w:pPr>
            <w:pStyle w:val="TOC1"/>
            <w:tabs>
              <w:tab w:val="right" w:leader="dot" w:pos="9182"/>
            </w:tabs>
            <w:rPr>
              <w:rFonts w:asciiTheme="minorHAnsi" w:eastAsiaTheme="minorEastAsia" w:hAnsiTheme="minorHAnsi"/>
              <w:noProof/>
              <w:kern w:val="2"/>
              <w:sz w:val="24"/>
              <w:lang w:eastAsia="en-GB"/>
              <w14:ligatures w14:val="standardContextual"/>
            </w:rPr>
          </w:pPr>
          <w:hyperlink w:anchor="_Toc243572611" w:history="1">
            <w:r w:rsidRPr="00A56C4C">
              <w:rPr>
                <w:rStyle w:val="Hyperlink"/>
                <w:noProof/>
              </w:rPr>
              <w:t>Insight Gloucestershire news</w:t>
            </w:r>
            <w:r>
              <w:rPr>
                <w:noProof/>
                <w:webHidden/>
              </w:rPr>
              <w:tab/>
            </w:r>
            <w:r>
              <w:rPr>
                <w:noProof/>
                <w:webHidden/>
              </w:rPr>
              <w:fldChar w:fldCharType="begin"/>
            </w:r>
            <w:r>
              <w:rPr>
                <w:noProof/>
                <w:webHidden/>
              </w:rPr>
              <w:instrText xml:space="preserve"> PAGEREF _Toc243572611 \h </w:instrText>
            </w:r>
            <w:r>
              <w:rPr>
                <w:noProof/>
                <w:webHidden/>
              </w:rPr>
            </w:r>
            <w:r>
              <w:rPr>
                <w:noProof/>
                <w:webHidden/>
              </w:rPr>
              <w:fldChar w:fldCharType="separate"/>
            </w:r>
            <w:r>
              <w:rPr>
                <w:noProof/>
                <w:webHidden/>
              </w:rPr>
              <w:t>6</w:t>
            </w:r>
            <w:r>
              <w:rPr>
                <w:noProof/>
                <w:webHidden/>
              </w:rPr>
              <w:fldChar w:fldCharType="end"/>
            </w:r>
          </w:hyperlink>
        </w:p>
        <w:p w14:paraId="4522D164" w14:textId="254A4C33" w:rsidR="008F5A0A" w:rsidRDefault="008F5A0A">
          <w:pPr>
            <w:pStyle w:val="TOC1"/>
            <w:tabs>
              <w:tab w:val="right" w:leader="dot" w:pos="9182"/>
            </w:tabs>
            <w:rPr>
              <w:rFonts w:asciiTheme="minorHAnsi" w:eastAsiaTheme="minorEastAsia" w:hAnsiTheme="minorHAnsi"/>
              <w:noProof/>
              <w:kern w:val="2"/>
              <w:sz w:val="24"/>
              <w:lang w:eastAsia="en-GB"/>
              <w14:ligatures w14:val="standardContextual"/>
            </w:rPr>
          </w:pPr>
          <w:hyperlink w:anchor="_Toc243572612" w:history="1">
            <w:r w:rsidRPr="00A56C4C">
              <w:rPr>
                <w:rStyle w:val="Hyperlink"/>
                <w:noProof/>
              </w:rPr>
              <w:t>Sight Support West of England news</w:t>
            </w:r>
            <w:r>
              <w:rPr>
                <w:noProof/>
                <w:webHidden/>
              </w:rPr>
              <w:tab/>
            </w:r>
            <w:r>
              <w:rPr>
                <w:noProof/>
                <w:webHidden/>
              </w:rPr>
              <w:fldChar w:fldCharType="begin"/>
            </w:r>
            <w:r>
              <w:rPr>
                <w:noProof/>
                <w:webHidden/>
              </w:rPr>
              <w:instrText xml:space="preserve"> PAGEREF _Toc243572612 \h </w:instrText>
            </w:r>
            <w:r>
              <w:rPr>
                <w:noProof/>
                <w:webHidden/>
              </w:rPr>
            </w:r>
            <w:r>
              <w:rPr>
                <w:noProof/>
                <w:webHidden/>
              </w:rPr>
              <w:fldChar w:fldCharType="separate"/>
            </w:r>
            <w:r>
              <w:rPr>
                <w:noProof/>
                <w:webHidden/>
              </w:rPr>
              <w:t>8</w:t>
            </w:r>
            <w:r>
              <w:rPr>
                <w:noProof/>
                <w:webHidden/>
              </w:rPr>
              <w:fldChar w:fldCharType="end"/>
            </w:r>
          </w:hyperlink>
        </w:p>
        <w:p w14:paraId="63C7D23A" w14:textId="4F1D3791" w:rsidR="008F5A0A" w:rsidRDefault="008F5A0A">
          <w:pPr>
            <w:pStyle w:val="TOC1"/>
            <w:tabs>
              <w:tab w:val="right" w:leader="dot" w:pos="9182"/>
            </w:tabs>
            <w:rPr>
              <w:rFonts w:asciiTheme="minorHAnsi" w:eastAsiaTheme="minorEastAsia" w:hAnsiTheme="minorHAnsi"/>
              <w:noProof/>
              <w:kern w:val="2"/>
              <w:sz w:val="24"/>
              <w:lang w:eastAsia="en-GB"/>
              <w14:ligatures w14:val="standardContextual"/>
            </w:rPr>
          </w:pPr>
          <w:hyperlink w:anchor="_Toc243572613" w:history="1">
            <w:r w:rsidRPr="00A56C4C">
              <w:rPr>
                <w:rStyle w:val="Hyperlink"/>
                <w:noProof/>
              </w:rPr>
              <w:t>Wiltshire Sight news</w:t>
            </w:r>
            <w:r>
              <w:rPr>
                <w:noProof/>
                <w:webHidden/>
              </w:rPr>
              <w:tab/>
            </w:r>
            <w:r>
              <w:rPr>
                <w:noProof/>
                <w:webHidden/>
              </w:rPr>
              <w:fldChar w:fldCharType="begin"/>
            </w:r>
            <w:r>
              <w:rPr>
                <w:noProof/>
                <w:webHidden/>
              </w:rPr>
              <w:instrText xml:space="preserve"> PAGEREF _Toc243572613 \h </w:instrText>
            </w:r>
            <w:r>
              <w:rPr>
                <w:noProof/>
                <w:webHidden/>
              </w:rPr>
            </w:r>
            <w:r>
              <w:rPr>
                <w:noProof/>
                <w:webHidden/>
              </w:rPr>
              <w:fldChar w:fldCharType="separate"/>
            </w:r>
            <w:r>
              <w:rPr>
                <w:noProof/>
                <w:webHidden/>
              </w:rPr>
              <w:t>10</w:t>
            </w:r>
            <w:r>
              <w:rPr>
                <w:noProof/>
                <w:webHidden/>
              </w:rPr>
              <w:fldChar w:fldCharType="end"/>
            </w:r>
          </w:hyperlink>
        </w:p>
        <w:p w14:paraId="03D8E04D" w14:textId="4F7320CD" w:rsidR="008F5A0A" w:rsidRDefault="008F5A0A">
          <w:pPr>
            <w:pStyle w:val="TOC1"/>
            <w:tabs>
              <w:tab w:val="right" w:leader="dot" w:pos="9182"/>
            </w:tabs>
            <w:rPr>
              <w:rFonts w:asciiTheme="minorHAnsi" w:eastAsiaTheme="minorEastAsia" w:hAnsiTheme="minorHAnsi"/>
              <w:noProof/>
              <w:kern w:val="2"/>
              <w:sz w:val="24"/>
              <w:lang w:eastAsia="en-GB"/>
              <w14:ligatures w14:val="standardContextual"/>
            </w:rPr>
          </w:pPr>
          <w:hyperlink w:anchor="_Toc243572614" w:history="1">
            <w:r w:rsidRPr="00A56C4C">
              <w:rPr>
                <w:rStyle w:val="Hyperlink"/>
                <w:noProof/>
              </w:rPr>
              <w:t>Useful Information</w:t>
            </w:r>
            <w:r>
              <w:rPr>
                <w:noProof/>
                <w:webHidden/>
              </w:rPr>
              <w:tab/>
            </w:r>
            <w:r>
              <w:rPr>
                <w:noProof/>
                <w:webHidden/>
              </w:rPr>
              <w:fldChar w:fldCharType="begin"/>
            </w:r>
            <w:r>
              <w:rPr>
                <w:noProof/>
                <w:webHidden/>
              </w:rPr>
              <w:instrText xml:space="preserve"> PAGEREF _Toc243572614 \h </w:instrText>
            </w:r>
            <w:r>
              <w:rPr>
                <w:noProof/>
                <w:webHidden/>
              </w:rPr>
            </w:r>
            <w:r>
              <w:rPr>
                <w:noProof/>
                <w:webHidden/>
              </w:rPr>
              <w:fldChar w:fldCharType="separate"/>
            </w:r>
            <w:r>
              <w:rPr>
                <w:noProof/>
                <w:webHidden/>
              </w:rPr>
              <w:t>14</w:t>
            </w:r>
            <w:r>
              <w:rPr>
                <w:noProof/>
                <w:webHidden/>
              </w:rPr>
              <w:fldChar w:fldCharType="end"/>
            </w:r>
          </w:hyperlink>
        </w:p>
        <w:p w14:paraId="3221ACA9" w14:textId="3027498C" w:rsidR="008F5A0A" w:rsidRDefault="008F5A0A">
          <w:pPr>
            <w:pStyle w:val="TOC1"/>
            <w:tabs>
              <w:tab w:val="right" w:leader="dot" w:pos="9182"/>
            </w:tabs>
            <w:rPr>
              <w:rFonts w:asciiTheme="minorHAnsi" w:eastAsiaTheme="minorEastAsia" w:hAnsiTheme="minorHAnsi"/>
              <w:noProof/>
              <w:kern w:val="2"/>
              <w:sz w:val="24"/>
              <w:lang w:eastAsia="en-GB"/>
              <w14:ligatures w14:val="standardContextual"/>
            </w:rPr>
          </w:pPr>
          <w:hyperlink w:anchor="_Toc243572615" w:history="1">
            <w:r w:rsidRPr="00A56C4C">
              <w:rPr>
                <w:rStyle w:val="Hyperlink"/>
                <w:noProof/>
              </w:rPr>
              <w:t>Leisure and sporting activities</w:t>
            </w:r>
            <w:r>
              <w:rPr>
                <w:noProof/>
                <w:webHidden/>
              </w:rPr>
              <w:tab/>
            </w:r>
            <w:r>
              <w:rPr>
                <w:noProof/>
                <w:webHidden/>
              </w:rPr>
              <w:fldChar w:fldCharType="begin"/>
            </w:r>
            <w:r>
              <w:rPr>
                <w:noProof/>
                <w:webHidden/>
              </w:rPr>
              <w:instrText xml:space="preserve"> PAGEREF _Toc243572615 \h </w:instrText>
            </w:r>
            <w:r>
              <w:rPr>
                <w:noProof/>
                <w:webHidden/>
              </w:rPr>
            </w:r>
            <w:r>
              <w:rPr>
                <w:noProof/>
                <w:webHidden/>
              </w:rPr>
              <w:fldChar w:fldCharType="separate"/>
            </w:r>
            <w:r>
              <w:rPr>
                <w:noProof/>
                <w:webHidden/>
              </w:rPr>
              <w:t>15</w:t>
            </w:r>
            <w:r>
              <w:rPr>
                <w:noProof/>
                <w:webHidden/>
              </w:rPr>
              <w:fldChar w:fldCharType="end"/>
            </w:r>
          </w:hyperlink>
        </w:p>
        <w:p w14:paraId="50E99C32" w14:textId="4261FCCE" w:rsidR="008F5A0A" w:rsidRDefault="008F5A0A">
          <w:pPr>
            <w:pStyle w:val="TOC1"/>
            <w:tabs>
              <w:tab w:val="right" w:leader="dot" w:pos="9182"/>
            </w:tabs>
            <w:rPr>
              <w:rFonts w:asciiTheme="minorHAnsi" w:eastAsiaTheme="minorEastAsia" w:hAnsiTheme="minorHAnsi"/>
              <w:noProof/>
              <w:kern w:val="2"/>
              <w:sz w:val="24"/>
              <w:lang w:eastAsia="en-GB"/>
              <w14:ligatures w14:val="standardContextual"/>
            </w:rPr>
          </w:pPr>
          <w:hyperlink w:anchor="_Toc243572616" w:history="1">
            <w:r w:rsidRPr="00A56C4C">
              <w:rPr>
                <w:rStyle w:val="Hyperlink"/>
                <w:noProof/>
              </w:rPr>
              <w:t>Children and young people</w:t>
            </w:r>
            <w:r>
              <w:rPr>
                <w:noProof/>
                <w:webHidden/>
              </w:rPr>
              <w:tab/>
            </w:r>
            <w:r>
              <w:rPr>
                <w:noProof/>
                <w:webHidden/>
              </w:rPr>
              <w:fldChar w:fldCharType="begin"/>
            </w:r>
            <w:r>
              <w:rPr>
                <w:noProof/>
                <w:webHidden/>
              </w:rPr>
              <w:instrText xml:space="preserve"> PAGEREF _Toc243572616 \h </w:instrText>
            </w:r>
            <w:r>
              <w:rPr>
                <w:noProof/>
                <w:webHidden/>
              </w:rPr>
            </w:r>
            <w:r>
              <w:rPr>
                <w:noProof/>
                <w:webHidden/>
              </w:rPr>
              <w:fldChar w:fldCharType="separate"/>
            </w:r>
            <w:r>
              <w:rPr>
                <w:noProof/>
                <w:webHidden/>
              </w:rPr>
              <w:t>17</w:t>
            </w:r>
            <w:r>
              <w:rPr>
                <w:noProof/>
                <w:webHidden/>
              </w:rPr>
              <w:fldChar w:fldCharType="end"/>
            </w:r>
          </w:hyperlink>
        </w:p>
        <w:p w14:paraId="2D1A0AF9" w14:textId="6EDB0EF8" w:rsidR="008F5A0A" w:rsidRDefault="008F5A0A">
          <w:pPr>
            <w:pStyle w:val="TOC1"/>
            <w:tabs>
              <w:tab w:val="right" w:leader="dot" w:pos="9182"/>
            </w:tabs>
            <w:rPr>
              <w:rFonts w:asciiTheme="minorHAnsi" w:eastAsiaTheme="minorEastAsia" w:hAnsiTheme="minorHAnsi"/>
              <w:noProof/>
              <w:kern w:val="2"/>
              <w:sz w:val="24"/>
              <w:lang w:eastAsia="en-GB"/>
              <w14:ligatures w14:val="standardContextual"/>
            </w:rPr>
          </w:pPr>
          <w:hyperlink w:anchor="_Toc243572617" w:history="1">
            <w:r w:rsidRPr="00A56C4C">
              <w:rPr>
                <w:rStyle w:val="Hyperlink"/>
                <w:noProof/>
              </w:rPr>
              <w:t>Audio described arts and theatre</w:t>
            </w:r>
            <w:r>
              <w:rPr>
                <w:noProof/>
                <w:webHidden/>
              </w:rPr>
              <w:tab/>
            </w:r>
            <w:r>
              <w:rPr>
                <w:noProof/>
                <w:webHidden/>
              </w:rPr>
              <w:fldChar w:fldCharType="begin"/>
            </w:r>
            <w:r>
              <w:rPr>
                <w:noProof/>
                <w:webHidden/>
              </w:rPr>
              <w:instrText xml:space="preserve"> PAGEREF _Toc243572617 \h </w:instrText>
            </w:r>
            <w:r>
              <w:rPr>
                <w:noProof/>
                <w:webHidden/>
              </w:rPr>
            </w:r>
            <w:r>
              <w:rPr>
                <w:noProof/>
                <w:webHidden/>
              </w:rPr>
              <w:fldChar w:fldCharType="separate"/>
            </w:r>
            <w:r>
              <w:rPr>
                <w:noProof/>
                <w:webHidden/>
              </w:rPr>
              <w:t>18</w:t>
            </w:r>
            <w:r>
              <w:rPr>
                <w:noProof/>
                <w:webHidden/>
              </w:rPr>
              <w:fldChar w:fldCharType="end"/>
            </w:r>
          </w:hyperlink>
        </w:p>
        <w:p w14:paraId="5B23C002" w14:textId="21B3CE73" w:rsidR="008F5A0A" w:rsidRDefault="008F5A0A">
          <w:pPr>
            <w:pStyle w:val="TOC1"/>
            <w:tabs>
              <w:tab w:val="right" w:leader="dot" w:pos="9182"/>
            </w:tabs>
            <w:rPr>
              <w:rFonts w:asciiTheme="minorHAnsi" w:eastAsiaTheme="minorEastAsia" w:hAnsiTheme="minorHAnsi"/>
              <w:noProof/>
              <w:kern w:val="2"/>
              <w:sz w:val="24"/>
              <w:lang w:eastAsia="en-GB"/>
              <w14:ligatures w14:val="standardContextual"/>
            </w:rPr>
          </w:pPr>
          <w:hyperlink w:anchor="_Toc243572618" w:history="1">
            <w:r w:rsidRPr="00A56C4C">
              <w:rPr>
                <w:rStyle w:val="Hyperlink"/>
                <w:noProof/>
              </w:rPr>
              <w:t>Support, groups and courses</w:t>
            </w:r>
            <w:r>
              <w:rPr>
                <w:noProof/>
                <w:webHidden/>
              </w:rPr>
              <w:tab/>
            </w:r>
            <w:r>
              <w:rPr>
                <w:noProof/>
                <w:webHidden/>
              </w:rPr>
              <w:fldChar w:fldCharType="begin"/>
            </w:r>
            <w:r>
              <w:rPr>
                <w:noProof/>
                <w:webHidden/>
              </w:rPr>
              <w:instrText xml:space="preserve"> PAGEREF _Toc243572618 \h </w:instrText>
            </w:r>
            <w:r>
              <w:rPr>
                <w:noProof/>
                <w:webHidden/>
              </w:rPr>
            </w:r>
            <w:r>
              <w:rPr>
                <w:noProof/>
                <w:webHidden/>
              </w:rPr>
              <w:fldChar w:fldCharType="separate"/>
            </w:r>
            <w:r>
              <w:rPr>
                <w:noProof/>
                <w:webHidden/>
              </w:rPr>
              <w:t>22</w:t>
            </w:r>
            <w:r>
              <w:rPr>
                <w:noProof/>
                <w:webHidden/>
              </w:rPr>
              <w:fldChar w:fldCharType="end"/>
            </w:r>
          </w:hyperlink>
        </w:p>
        <w:p w14:paraId="0589E67F" w14:textId="4DC17FA3" w:rsidR="008F5A0A" w:rsidRDefault="008F5A0A">
          <w:pPr>
            <w:pStyle w:val="TOC1"/>
            <w:tabs>
              <w:tab w:val="right" w:leader="dot" w:pos="9182"/>
            </w:tabs>
            <w:rPr>
              <w:rFonts w:asciiTheme="minorHAnsi" w:eastAsiaTheme="minorEastAsia" w:hAnsiTheme="minorHAnsi"/>
              <w:noProof/>
              <w:kern w:val="2"/>
              <w:sz w:val="24"/>
              <w:lang w:eastAsia="en-GB"/>
              <w14:ligatures w14:val="standardContextual"/>
            </w:rPr>
          </w:pPr>
          <w:hyperlink w:anchor="_Toc243572619" w:history="1">
            <w:r w:rsidRPr="00A56C4C">
              <w:rPr>
                <w:rStyle w:val="Hyperlink"/>
                <w:noProof/>
              </w:rPr>
              <w:t>Take part in research</w:t>
            </w:r>
            <w:r>
              <w:rPr>
                <w:noProof/>
                <w:webHidden/>
              </w:rPr>
              <w:tab/>
            </w:r>
            <w:r>
              <w:rPr>
                <w:noProof/>
                <w:webHidden/>
              </w:rPr>
              <w:fldChar w:fldCharType="begin"/>
            </w:r>
            <w:r>
              <w:rPr>
                <w:noProof/>
                <w:webHidden/>
              </w:rPr>
              <w:instrText xml:space="preserve"> PAGEREF _Toc243572619 \h </w:instrText>
            </w:r>
            <w:r>
              <w:rPr>
                <w:noProof/>
                <w:webHidden/>
              </w:rPr>
            </w:r>
            <w:r>
              <w:rPr>
                <w:noProof/>
                <w:webHidden/>
              </w:rPr>
              <w:fldChar w:fldCharType="separate"/>
            </w:r>
            <w:r>
              <w:rPr>
                <w:noProof/>
                <w:webHidden/>
              </w:rPr>
              <w:t>23</w:t>
            </w:r>
            <w:r>
              <w:rPr>
                <w:noProof/>
                <w:webHidden/>
              </w:rPr>
              <w:fldChar w:fldCharType="end"/>
            </w:r>
          </w:hyperlink>
        </w:p>
        <w:p w14:paraId="165C3A7B" w14:textId="2B6B6EE3" w:rsidR="008F5A0A" w:rsidRDefault="008F5A0A">
          <w:pPr>
            <w:pStyle w:val="TOC1"/>
            <w:tabs>
              <w:tab w:val="right" w:leader="dot" w:pos="9182"/>
            </w:tabs>
            <w:rPr>
              <w:rFonts w:asciiTheme="minorHAnsi" w:eastAsiaTheme="minorEastAsia" w:hAnsiTheme="minorHAnsi"/>
              <w:noProof/>
              <w:kern w:val="2"/>
              <w:sz w:val="24"/>
              <w:lang w:eastAsia="en-GB"/>
              <w14:ligatures w14:val="standardContextual"/>
            </w:rPr>
          </w:pPr>
          <w:hyperlink w:anchor="_Toc243572620" w:history="1">
            <w:r w:rsidRPr="00A56C4C">
              <w:rPr>
                <w:rStyle w:val="Hyperlink"/>
                <w:noProof/>
              </w:rPr>
              <w:t>Looking for online activities?</w:t>
            </w:r>
            <w:r>
              <w:rPr>
                <w:noProof/>
                <w:webHidden/>
              </w:rPr>
              <w:tab/>
            </w:r>
            <w:r>
              <w:rPr>
                <w:noProof/>
                <w:webHidden/>
              </w:rPr>
              <w:fldChar w:fldCharType="begin"/>
            </w:r>
            <w:r>
              <w:rPr>
                <w:noProof/>
                <w:webHidden/>
              </w:rPr>
              <w:instrText xml:space="preserve"> PAGEREF _Toc243572620 \h </w:instrText>
            </w:r>
            <w:r>
              <w:rPr>
                <w:noProof/>
                <w:webHidden/>
              </w:rPr>
            </w:r>
            <w:r>
              <w:rPr>
                <w:noProof/>
                <w:webHidden/>
              </w:rPr>
              <w:fldChar w:fldCharType="separate"/>
            </w:r>
            <w:r>
              <w:rPr>
                <w:noProof/>
                <w:webHidden/>
              </w:rPr>
              <w:t>25</w:t>
            </w:r>
            <w:r>
              <w:rPr>
                <w:noProof/>
                <w:webHidden/>
              </w:rPr>
              <w:fldChar w:fldCharType="end"/>
            </w:r>
          </w:hyperlink>
        </w:p>
        <w:p w14:paraId="6B3C37D4" w14:textId="64E29CB6" w:rsidR="008F5A0A" w:rsidRDefault="008F5A0A">
          <w:pPr>
            <w:pStyle w:val="TOC1"/>
            <w:tabs>
              <w:tab w:val="right" w:leader="dot" w:pos="9182"/>
            </w:tabs>
            <w:rPr>
              <w:rFonts w:asciiTheme="minorHAnsi" w:eastAsiaTheme="minorEastAsia" w:hAnsiTheme="minorHAnsi"/>
              <w:noProof/>
              <w:kern w:val="2"/>
              <w:sz w:val="24"/>
              <w:lang w:eastAsia="en-GB"/>
              <w14:ligatures w14:val="standardContextual"/>
            </w:rPr>
          </w:pPr>
          <w:hyperlink w:anchor="_Toc243572621" w:history="1">
            <w:r w:rsidRPr="00A56C4C">
              <w:rPr>
                <w:rStyle w:val="Hyperlink"/>
                <w:noProof/>
              </w:rPr>
              <w:t>End of document</w:t>
            </w:r>
            <w:r>
              <w:rPr>
                <w:noProof/>
                <w:webHidden/>
              </w:rPr>
              <w:tab/>
            </w:r>
            <w:r>
              <w:rPr>
                <w:noProof/>
                <w:webHidden/>
              </w:rPr>
              <w:fldChar w:fldCharType="begin"/>
            </w:r>
            <w:r>
              <w:rPr>
                <w:noProof/>
                <w:webHidden/>
              </w:rPr>
              <w:instrText xml:space="preserve"> PAGEREF _Toc243572621 \h </w:instrText>
            </w:r>
            <w:r>
              <w:rPr>
                <w:noProof/>
                <w:webHidden/>
              </w:rPr>
            </w:r>
            <w:r>
              <w:rPr>
                <w:noProof/>
                <w:webHidden/>
              </w:rPr>
              <w:fldChar w:fldCharType="separate"/>
            </w:r>
            <w:r>
              <w:rPr>
                <w:noProof/>
                <w:webHidden/>
              </w:rPr>
              <w:t>25</w:t>
            </w:r>
            <w:r>
              <w:rPr>
                <w:noProof/>
                <w:webHidden/>
              </w:rPr>
              <w:fldChar w:fldCharType="end"/>
            </w:r>
          </w:hyperlink>
        </w:p>
        <w:p w14:paraId="18D4361B" w14:textId="0036B43C" w:rsidR="00B12BDE" w:rsidRPr="00774C43" w:rsidRDefault="00946F60" w:rsidP="00774C43">
          <w:pPr>
            <w:rPr>
              <w:rFonts w:cs="Arial"/>
              <w:noProof/>
            </w:rPr>
          </w:pPr>
          <w:r w:rsidRPr="0073795E">
            <w:rPr>
              <w:rFonts w:cs="Arial"/>
            </w:rPr>
            <w:fldChar w:fldCharType="end"/>
          </w:r>
        </w:p>
      </w:sdtContent>
    </w:sdt>
    <w:p w14:paraId="514581A5" w14:textId="3F40674D" w:rsidR="0043254A" w:rsidRDefault="00681C7C" w:rsidP="00774C43">
      <w:pPr>
        <w:pStyle w:val="Heading1"/>
      </w:pPr>
      <w:bookmarkStart w:id="1" w:name="_Toc243572610"/>
      <w:r w:rsidRPr="00681C7C">
        <w:t xml:space="preserve">General updates from </w:t>
      </w:r>
      <w:r w:rsidR="00303A56">
        <w:t>us</w:t>
      </w:r>
      <w:bookmarkEnd w:id="1"/>
    </w:p>
    <w:p w14:paraId="62F6114A" w14:textId="77777777" w:rsidR="00767925" w:rsidRPr="00767925" w:rsidRDefault="00767925" w:rsidP="00767925">
      <w:pPr>
        <w:pStyle w:val="Heading2"/>
      </w:pPr>
      <w:r w:rsidRPr="00767925">
        <w:t>Make your smartphone or tablet easier to use – November courses</w:t>
      </w:r>
    </w:p>
    <w:p w14:paraId="15023EFE" w14:textId="77777777" w:rsidR="00767925" w:rsidRPr="00767925" w:rsidRDefault="00767925" w:rsidP="00767925">
      <w:pPr>
        <w:rPr>
          <w:lang w:eastAsia="en-GB"/>
        </w:rPr>
      </w:pPr>
      <w:r w:rsidRPr="00767925">
        <w:rPr>
          <w:lang w:eastAsia="en-GB"/>
        </w:rPr>
        <w:t>Are you finding it harder to read the screen on your smartphone or tablet? Would you like to learn how to make the text bigger, change the contrast or use your voice to control your device?</w:t>
      </w:r>
    </w:p>
    <w:p w14:paraId="12375A76" w14:textId="77777777" w:rsidR="00767925" w:rsidRPr="00767925" w:rsidRDefault="00767925" w:rsidP="00767925">
      <w:pPr>
        <w:rPr>
          <w:lang w:eastAsia="en-GB"/>
        </w:rPr>
      </w:pPr>
      <w:r w:rsidRPr="00767925">
        <w:rPr>
          <w:lang w:eastAsia="en-GB"/>
        </w:rPr>
        <w:t>Our free, two-</w:t>
      </w:r>
      <w:r w:rsidRPr="00530162">
        <w:rPr>
          <w:lang w:eastAsia="en-GB"/>
        </w:rPr>
        <w:t>session Introduction to Smart Device Accessibility</w:t>
      </w:r>
      <w:r w:rsidRPr="00767925">
        <w:rPr>
          <w:lang w:eastAsia="en-GB"/>
        </w:rPr>
        <w:t xml:space="preserve"> course is a beginner-friendly introduction to these useful features. You'll explore simple adjustments that can make everyday tasks easier, including reading messages, making calls and searching for information.</w:t>
      </w:r>
    </w:p>
    <w:p w14:paraId="70961F94" w14:textId="77777777" w:rsidR="00767925" w:rsidRPr="00767925" w:rsidRDefault="00767925" w:rsidP="00767925">
      <w:pPr>
        <w:rPr>
          <w:lang w:eastAsia="en-GB"/>
        </w:rPr>
      </w:pPr>
      <w:r w:rsidRPr="00767925">
        <w:rPr>
          <w:lang w:eastAsia="en-GB"/>
        </w:rPr>
        <w:t>The course is suitable for partially sighted people who already use a smartphone or tablet but are new to its accessibility features. Sessions are small and supportive, with plenty of time to practise and ask questions.</w:t>
      </w:r>
    </w:p>
    <w:p w14:paraId="4A46723E" w14:textId="77777777" w:rsidR="00767925" w:rsidRPr="00767925" w:rsidRDefault="00767925" w:rsidP="00767925">
      <w:pPr>
        <w:rPr>
          <w:lang w:eastAsia="en-GB"/>
        </w:rPr>
      </w:pPr>
      <w:r w:rsidRPr="00767925">
        <w:rPr>
          <w:b/>
          <w:bCs/>
          <w:lang w:eastAsia="en-GB"/>
        </w:rPr>
        <w:t>November course dates:</w:t>
      </w:r>
    </w:p>
    <w:p w14:paraId="0B998992" w14:textId="77777777" w:rsidR="00767925" w:rsidRPr="00767925" w:rsidRDefault="00767925" w:rsidP="00767925">
      <w:pPr>
        <w:numPr>
          <w:ilvl w:val="0"/>
          <w:numId w:val="47"/>
        </w:numPr>
        <w:rPr>
          <w:lang w:eastAsia="en-GB"/>
        </w:rPr>
      </w:pPr>
      <w:r w:rsidRPr="00767925">
        <w:rPr>
          <w:lang w:eastAsia="en-GB"/>
        </w:rPr>
        <w:lastRenderedPageBreak/>
        <w:t>Stroud – 3 and 10 November</w:t>
      </w:r>
    </w:p>
    <w:p w14:paraId="1C3F5FBD" w14:textId="77777777" w:rsidR="00767925" w:rsidRPr="00767925" w:rsidRDefault="00767925" w:rsidP="00767925">
      <w:pPr>
        <w:numPr>
          <w:ilvl w:val="0"/>
          <w:numId w:val="47"/>
        </w:numPr>
        <w:rPr>
          <w:lang w:eastAsia="en-GB"/>
        </w:rPr>
      </w:pPr>
      <w:r w:rsidRPr="00767925">
        <w:rPr>
          <w:lang w:eastAsia="en-GB"/>
        </w:rPr>
        <w:t>Cheltenham – 5 and 12 November</w:t>
      </w:r>
    </w:p>
    <w:p w14:paraId="464883E4" w14:textId="77777777" w:rsidR="00767925" w:rsidRPr="00767925" w:rsidRDefault="00767925" w:rsidP="00767925">
      <w:pPr>
        <w:numPr>
          <w:ilvl w:val="0"/>
          <w:numId w:val="47"/>
        </w:numPr>
        <w:rPr>
          <w:lang w:eastAsia="en-GB"/>
        </w:rPr>
      </w:pPr>
      <w:r w:rsidRPr="00767925">
        <w:rPr>
          <w:lang w:eastAsia="en-GB"/>
        </w:rPr>
        <w:t>Swindon – 4 and 11 November</w:t>
      </w:r>
    </w:p>
    <w:p w14:paraId="66F89E70" w14:textId="77777777" w:rsidR="00767925" w:rsidRPr="00767925" w:rsidRDefault="00767925" w:rsidP="00767925">
      <w:pPr>
        <w:numPr>
          <w:ilvl w:val="0"/>
          <w:numId w:val="47"/>
        </w:numPr>
        <w:rPr>
          <w:lang w:eastAsia="en-GB"/>
        </w:rPr>
      </w:pPr>
      <w:r w:rsidRPr="00767925">
        <w:rPr>
          <w:lang w:eastAsia="en-GB"/>
        </w:rPr>
        <w:t>Trowbridge – 20 and 27 November</w:t>
      </w:r>
    </w:p>
    <w:p w14:paraId="6AE31C01" w14:textId="77777777" w:rsidR="00767925" w:rsidRPr="00767925" w:rsidRDefault="00767925" w:rsidP="00767925">
      <w:pPr>
        <w:numPr>
          <w:ilvl w:val="0"/>
          <w:numId w:val="47"/>
        </w:numPr>
        <w:rPr>
          <w:lang w:eastAsia="en-GB"/>
        </w:rPr>
      </w:pPr>
      <w:r w:rsidRPr="00767925">
        <w:rPr>
          <w:lang w:eastAsia="en-GB"/>
        </w:rPr>
        <w:t>Midsomer Norton – 13 and 20 November</w:t>
      </w:r>
    </w:p>
    <w:p w14:paraId="25B65318" w14:textId="77777777" w:rsidR="00767925" w:rsidRPr="00767925" w:rsidRDefault="00767925" w:rsidP="00767925">
      <w:pPr>
        <w:numPr>
          <w:ilvl w:val="0"/>
          <w:numId w:val="47"/>
        </w:numPr>
        <w:rPr>
          <w:lang w:eastAsia="en-GB"/>
        </w:rPr>
      </w:pPr>
      <w:r w:rsidRPr="00767925">
        <w:rPr>
          <w:lang w:eastAsia="en-GB"/>
        </w:rPr>
        <w:t>Bath – 10 and 17 November</w:t>
      </w:r>
    </w:p>
    <w:p w14:paraId="5E9E7597" w14:textId="77777777" w:rsidR="00767925" w:rsidRPr="00767925" w:rsidRDefault="00767925" w:rsidP="00767925">
      <w:pPr>
        <w:numPr>
          <w:ilvl w:val="0"/>
          <w:numId w:val="47"/>
        </w:numPr>
        <w:rPr>
          <w:lang w:eastAsia="en-GB"/>
        </w:rPr>
      </w:pPr>
      <w:r w:rsidRPr="00767925">
        <w:rPr>
          <w:lang w:eastAsia="en-GB"/>
        </w:rPr>
        <w:t>Thornbury – 19 and 26 November</w:t>
      </w:r>
    </w:p>
    <w:p w14:paraId="001212B4" w14:textId="77777777" w:rsidR="00767925" w:rsidRPr="00767925" w:rsidRDefault="00767925" w:rsidP="00767925">
      <w:pPr>
        <w:rPr>
          <w:lang w:eastAsia="en-GB"/>
        </w:rPr>
      </w:pPr>
      <w:r w:rsidRPr="00767925">
        <w:rPr>
          <w:lang w:eastAsia="en-GB"/>
        </w:rPr>
        <w:t>Places are limited and booking is essential. To find out more or book, please contact your local charity:</w:t>
      </w:r>
    </w:p>
    <w:p w14:paraId="506425A2" w14:textId="77777777" w:rsidR="00767925" w:rsidRPr="00767925" w:rsidRDefault="00767925" w:rsidP="00767925">
      <w:pPr>
        <w:numPr>
          <w:ilvl w:val="0"/>
          <w:numId w:val="48"/>
        </w:numPr>
        <w:rPr>
          <w:lang w:eastAsia="en-GB"/>
        </w:rPr>
      </w:pPr>
      <w:r w:rsidRPr="00767925">
        <w:rPr>
          <w:lang w:eastAsia="en-GB"/>
        </w:rPr>
        <w:t>Insight Gloucestershire: 01242 221170</w:t>
      </w:r>
    </w:p>
    <w:p w14:paraId="2D049211" w14:textId="77777777" w:rsidR="00767925" w:rsidRPr="00767925" w:rsidRDefault="00767925" w:rsidP="00767925">
      <w:pPr>
        <w:numPr>
          <w:ilvl w:val="0"/>
          <w:numId w:val="48"/>
        </w:numPr>
        <w:rPr>
          <w:lang w:eastAsia="en-GB"/>
        </w:rPr>
      </w:pPr>
      <w:r w:rsidRPr="00767925">
        <w:rPr>
          <w:lang w:eastAsia="en-GB"/>
        </w:rPr>
        <w:t>Wiltshire Sight: 01380 723682</w:t>
      </w:r>
    </w:p>
    <w:p w14:paraId="236471F7" w14:textId="77777777" w:rsidR="00767925" w:rsidRPr="00767925" w:rsidRDefault="00767925" w:rsidP="00767925">
      <w:pPr>
        <w:numPr>
          <w:ilvl w:val="0"/>
          <w:numId w:val="48"/>
        </w:numPr>
        <w:rPr>
          <w:lang w:eastAsia="en-GB"/>
        </w:rPr>
      </w:pPr>
      <w:r w:rsidRPr="00767925">
        <w:rPr>
          <w:lang w:eastAsia="en-GB"/>
        </w:rPr>
        <w:t>Sight Support West of England: 0117 322 4885</w:t>
      </w:r>
    </w:p>
    <w:p w14:paraId="656A55A1" w14:textId="61B67CFA" w:rsidR="00767925" w:rsidRPr="00767925" w:rsidRDefault="00767925" w:rsidP="00767925">
      <w:pPr>
        <w:rPr>
          <w:lang w:eastAsia="en-GB"/>
        </w:rPr>
      </w:pPr>
      <w:r w:rsidRPr="00767925">
        <w:rPr>
          <w:lang w:eastAsia="en-GB"/>
        </w:rPr>
        <w:t>If you're completely new to smartphones or tablets, or would prefer individual help, one-to-one digital skills support is also available at many of our Sight Loss Advice Hubs.</w:t>
      </w:r>
    </w:p>
    <w:p w14:paraId="41FDC93E" w14:textId="77777777" w:rsidR="005C52E9" w:rsidRPr="005C52E9" w:rsidRDefault="005C52E9" w:rsidP="005C52E9">
      <w:pPr>
        <w:pStyle w:val="Heading2"/>
      </w:pPr>
      <w:r w:rsidRPr="005C52E9">
        <w:t xml:space="preserve">Local and Online </w:t>
      </w:r>
      <w:proofErr w:type="gramStart"/>
      <w:r w:rsidRPr="005C52E9">
        <w:t>Meet-ups</w:t>
      </w:r>
      <w:proofErr w:type="gramEnd"/>
    </w:p>
    <w:p w14:paraId="02273007" w14:textId="77777777" w:rsidR="00884B5E" w:rsidRPr="00884B5E" w:rsidRDefault="00884B5E" w:rsidP="00884B5E">
      <w:pPr>
        <w:rPr>
          <w:lang w:eastAsia="en-GB"/>
        </w:rPr>
      </w:pPr>
      <w:r w:rsidRPr="00884B5E">
        <w:rPr>
          <w:lang w:eastAsia="en-GB"/>
        </w:rPr>
        <w:t xml:space="preserve">Looking to meet other working-age blind and partially sighted adults? Our Local and Online </w:t>
      </w:r>
      <w:proofErr w:type="gramStart"/>
      <w:r w:rsidRPr="00884B5E">
        <w:rPr>
          <w:lang w:eastAsia="en-GB"/>
        </w:rPr>
        <w:t>Meet-ups</w:t>
      </w:r>
      <w:proofErr w:type="gramEnd"/>
      <w:r w:rsidRPr="00884B5E">
        <w:rPr>
          <w:lang w:eastAsia="en-GB"/>
        </w:rPr>
        <w:t xml:space="preserve"> offer a friendly, informal way to connect, share experiences and enjoy good conversation.</w:t>
      </w:r>
    </w:p>
    <w:p w14:paraId="346A1B7D" w14:textId="77777777" w:rsidR="00884B5E" w:rsidRPr="00884B5E" w:rsidRDefault="00884B5E" w:rsidP="00884B5E">
      <w:pPr>
        <w:rPr>
          <w:lang w:eastAsia="en-GB"/>
        </w:rPr>
      </w:pPr>
      <w:r w:rsidRPr="00884B5E">
        <w:rPr>
          <w:lang w:eastAsia="en-GB"/>
        </w:rPr>
        <w:t xml:space="preserve">Our Local </w:t>
      </w:r>
      <w:proofErr w:type="gramStart"/>
      <w:r w:rsidRPr="00884B5E">
        <w:rPr>
          <w:lang w:eastAsia="en-GB"/>
        </w:rPr>
        <w:t>Meet-ups</w:t>
      </w:r>
      <w:proofErr w:type="gramEnd"/>
      <w:r w:rsidRPr="00884B5E">
        <w:rPr>
          <w:lang w:eastAsia="en-GB"/>
        </w:rPr>
        <w:t xml:space="preserve"> take place monthly in Bath, Bristol and Salisbury. Whether you're coming along for the first time, hoping </w:t>
      </w:r>
      <w:r w:rsidRPr="00884B5E">
        <w:rPr>
          <w:lang w:eastAsia="en-GB"/>
        </w:rPr>
        <w:lastRenderedPageBreak/>
        <w:t>to make new friends or simply fancy a chat over a drink, you'll receive a warm welcome.</w:t>
      </w:r>
    </w:p>
    <w:p w14:paraId="65AD64ED" w14:textId="77777777" w:rsidR="00884B5E" w:rsidRPr="00884B5E" w:rsidRDefault="00884B5E" w:rsidP="00EF4E4B">
      <w:pPr>
        <w:pStyle w:val="Heading3"/>
      </w:pPr>
      <w:r w:rsidRPr="00884B5E">
        <w:t xml:space="preserve">November Local </w:t>
      </w:r>
      <w:proofErr w:type="gramStart"/>
      <w:r w:rsidRPr="00884B5E">
        <w:t>Meet-ups</w:t>
      </w:r>
      <w:proofErr w:type="gramEnd"/>
    </w:p>
    <w:p w14:paraId="4805B2C3" w14:textId="77777777" w:rsidR="00884B5E" w:rsidRPr="00884B5E" w:rsidRDefault="00884B5E" w:rsidP="00EF4E4B">
      <w:pPr>
        <w:pStyle w:val="ListParagraph"/>
        <w:numPr>
          <w:ilvl w:val="0"/>
          <w:numId w:val="43"/>
        </w:numPr>
        <w:rPr>
          <w:lang w:eastAsia="en-GB"/>
        </w:rPr>
      </w:pPr>
      <w:r w:rsidRPr="00EF4E4B">
        <w:rPr>
          <w:b/>
          <w:bCs/>
          <w:lang w:eastAsia="en-GB"/>
        </w:rPr>
        <w:t>Bath – Wednesday 11 November, 7pm to 9pm</w:t>
      </w:r>
    </w:p>
    <w:p w14:paraId="1DA7B470" w14:textId="77777777" w:rsidR="00884B5E" w:rsidRPr="00884B5E" w:rsidRDefault="00884B5E" w:rsidP="00EF4E4B">
      <w:pPr>
        <w:pStyle w:val="ListParagraph"/>
        <w:rPr>
          <w:lang w:eastAsia="en-GB"/>
        </w:rPr>
      </w:pPr>
      <w:r w:rsidRPr="00884B5E">
        <w:rPr>
          <w:lang w:eastAsia="en-GB"/>
        </w:rPr>
        <w:t xml:space="preserve">Comptoir </w:t>
      </w:r>
      <w:proofErr w:type="spellStart"/>
      <w:r w:rsidRPr="00884B5E">
        <w:rPr>
          <w:lang w:eastAsia="en-GB"/>
        </w:rPr>
        <w:t>Libanais</w:t>
      </w:r>
      <w:proofErr w:type="spellEnd"/>
      <w:r w:rsidRPr="00884B5E">
        <w:rPr>
          <w:lang w:eastAsia="en-GB"/>
        </w:rPr>
        <w:t>, 4 Newark Street, Bath BA1 1AT.</w:t>
      </w:r>
    </w:p>
    <w:p w14:paraId="45C1FF1C" w14:textId="77777777" w:rsidR="00884B5E" w:rsidRPr="00884B5E" w:rsidRDefault="00884B5E" w:rsidP="00EF4E4B">
      <w:pPr>
        <w:pStyle w:val="ListParagraph"/>
        <w:rPr>
          <w:lang w:eastAsia="en-GB"/>
        </w:rPr>
      </w:pPr>
      <w:r w:rsidRPr="00884B5E">
        <w:rPr>
          <w:lang w:eastAsia="en-GB"/>
        </w:rPr>
        <w:t>Meets on the second Wednesday of each month.</w:t>
      </w:r>
    </w:p>
    <w:p w14:paraId="3E64A785" w14:textId="77777777" w:rsidR="00884B5E" w:rsidRPr="00884B5E" w:rsidRDefault="00884B5E" w:rsidP="00EF4E4B">
      <w:pPr>
        <w:pStyle w:val="ListParagraph"/>
        <w:numPr>
          <w:ilvl w:val="0"/>
          <w:numId w:val="43"/>
        </w:numPr>
        <w:rPr>
          <w:lang w:eastAsia="en-GB"/>
        </w:rPr>
      </w:pPr>
      <w:r w:rsidRPr="00EF4E4B">
        <w:rPr>
          <w:b/>
          <w:bCs/>
          <w:lang w:eastAsia="en-GB"/>
        </w:rPr>
        <w:t>Bristol – Thursday 19 November, 7pm to 9pm</w:t>
      </w:r>
    </w:p>
    <w:p w14:paraId="367B64B2" w14:textId="77777777" w:rsidR="00884B5E" w:rsidRPr="00884B5E" w:rsidRDefault="00884B5E" w:rsidP="00EF4E4B">
      <w:pPr>
        <w:pStyle w:val="ListParagraph"/>
        <w:rPr>
          <w:lang w:eastAsia="en-GB"/>
        </w:rPr>
      </w:pPr>
      <w:r w:rsidRPr="00884B5E">
        <w:rPr>
          <w:lang w:eastAsia="en-GB"/>
        </w:rPr>
        <w:t xml:space="preserve">New venue: It's </w:t>
      </w:r>
      <w:proofErr w:type="spellStart"/>
      <w:r w:rsidRPr="00884B5E">
        <w:rPr>
          <w:lang w:eastAsia="en-GB"/>
        </w:rPr>
        <w:t>Thecha</w:t>
      </w:r>
      <w:proofErr w:type="spellEnd"/>
      <w:r w:rsidRPr="00884B5E">
        <w:rPr>
          <w:lang w:eastAsia="en-GB"/>
        </w:rPr>
        <w:t xml:space="preserve"> restaurant, inside Grand </w:t>
      </w:r>
      <w:proofErr w:type="gramStart"/>
      <w:r w:rsidRPr="00884B5E">
        <w:rPr>
          <w:lang w:eastAsia="en-GB"/>
        </w:rPr>
        <w:t>By</w:t>
      </w:r>
      <w:proofErr w:type="gramEnd"/>
      <w:r w:rsidRPr="00884B5E">
        <w:rPr>
          <w:lang w:eastAsia="en-GB"/>
        </w:rPr>
        <w:t xml:space="preserve"> Sunday hotel, Broad Street, Bristol BS1 2EL.</w:t>
      </w:r>
    </w:p>
    <w:p w14:paraId="36D2D02A" w14:textId="77777777" w:rsidR="00884B5E" w:rsidRPr="00884B5E" w:rsidRDefault="00884B5E" w:rsidP="00EF4E4B">
      <w:pPr>
        <w:pStyle w:val="ListParagraph"/>
        <w:rPr>
          <w:lang w:eastAsia="en-GB"/>
        </w:rPr>
      </w:pPr>
      <w:r w:rsidRPr="00884B5E">
        <w:rPr>
          <w:lang w:eastAsia="en-GB"/>
        </w:rPr>
        <w:t>Meets on the third Thursday of each month.</w:t>
      </w:r>
    </w:p>
    <w:p w14:paraId="5088AA62" w14:textId="77777777" w:rsidR="00884B5E" w:rsidRPr="00884B5E" w:rsidRDefault="00884B5E" w:rsidP="00EF4E4B">
      <w:pPr>
        <w:pStyle w:val="ListParagraph"/>
        <w:numPr>
          <w:ilvl w:val="0"/>
          <w:numId w:val="43"/>
        </w:numPr>
        <w:rPr>
          <w:lang w:eastAsia="en-GB"/>
        </w:rPr>
      </w:pPr>
      <w:r w:rsidRPr="00EF4E4B">
        <w:rPr>
          <w:b/>
          <w:bCs/>
          <w:lang w:eastAsia="en-GB"/>
        </w:rPr>
        <w:t>Salisbury – Saturday 14 November, 10.30am to 11.30am</w:t>
      </w:r>
    </w:p>
    <w:p w14:paraId="25FD4440" w14:textId="77777777" w:rsidR="00884B5E" w:rsidRPr="00884B5E" w:rsidRDefault="00884B5E" w:rsidP="00EF4E4B">
      <w:pPr>
        <w:pStyle w:val="ListParagraph"/>
        <w:rPr>
          <w:lang w:eastAsia="en-GB"/>
        </w:rPr>
      </w:pPr>
      <w:r w:rsidRPr="00884B5E">
        <w:rPr>
          <w:lang w:eastAsia="en-GB"/>
        </w:rPr>
        <w:t>Charlie's Café, 35 Catherine Street, Salisbury SP1 2DQ.</w:t>
      </w:r>
    </w:p>
    <w:p w14:paraId="00300C24" w14:textId="77777777" w:rsidR="00884B5E" w:rsidRPr="00884B5E" w:rsidRDefault="00884B5E" w:rsidP="00EF4E4B">
      <w:pPr>
        <w:pStyle w:val="ListParagraph"/>
        <w:rPr>
          <w:lang w:eastAsia="en-GB"/>
        </w:rPr>
      </w:pPr>
      <w:r w:rsidRPr="00884B5E">
        <w:rPr>
          <w:lang w:eastAsia="en-GB"/>
        </w:rPr>
        <w:t>A new Meet-up, taking place on the second Saturday of each month.</w:t>
      </w:r>
    </w:p>
    <w:p w14:paraId="4E4E8018" w14:textId="25FE4DFF" w:rsidR="00884B5E" w:rsidRPr="00884B5E" w:rsidRDefault="00884B5E" w:rsidP="00FB629C">
      <w:pPr>
        <w:pStyle w:val="Heading3"/>
      </w:pPr>
      <w:r w:rsidRPr="00884B5E">
        <w:t>Join us online – Let's Talk Travel</w:t>
      </w:r>
    </w:p>
    <w:p w14:paraId="3494E958" w14:textId="77777777" w:rsidR="00884B5E" w:rsidRPr="00884B5E" w:rsidRDefault="00884B5E" w:rsidP="00884B5E">
      <w:pPr>
        <w:rPr>
          <w:lang w:eastAsia="en-GB"/>
        </w:rPr>
      </w:pPr>
      <w:r w:rsidRPr="00884B5E">
        <w:rPr>
          <w:b/>
          <w:bCs/>
          <w:lang w:eastAsia="en-GB"/>
        </w:rPr>
        <w:t>Monday 16 November, 7.30pm to 8.30pm, via Zoom.</w:t>
      </w:r>
    </w:p>
    <w:p w14:paraId="4FC8A7EA" w14:textId="77777777" w:rsidR="00884B5E" w:rsidRPr="00884B5E" w:rsidRDefault="00884B5E" w:rsidP="00884B5E">
      <w:pPr>
        <w:rPr>
          <w:lang w:eastAsia="en-GB"/>
        </w:rPr>
      </w:pPr>
      <w:r w:rsidRPr="00884B5E">
        <w:rPr>
          <w:lang w:eastAsia="en-GB"/>
        </w:rPr>
        <w:t>Whether you're a seasoned traveller, planning your next holiday or simply curious about travelling with sight loss, come along for a relaxed conversation about accessible travel.</w:t>
      </w:r>
    </w:p>
    <w:p w14:paraId="5FDE98C4" w14:textId="77777777" w:rsidR="00884B5E" w:rsidRPr="00884B5E" w:rsidRDefault="00884B5E" w:rsidP="00884B5E">
      <w:pPr>
        <w:rPr>
          <w:lang w:eastAsia="en-GB"/>
        </w:rPr>
      </w:pPr>
      <w:r w:rsidRPr="00884B5E">
        <w:rPr>
          <w:lang w:eastAsia="en-GB"/>
        </w:rPr>
        <w:t>We'll share experiences, practical tips, favourite destinations and perhaps a few holiday mishaps along the way!</w:t>
      </w:r>
    </w:p>
    <w:p w14:paraId="79979275" w14:textId="77777777" w:rsidR="00884B5E" w:rsidRPr="00884B5E" w:rsidRDefault="00884B5E" w:rsidP="00884B5E">
      <w:pPr>
        <w:rPr>
          <w:lang w:eastAsia="en-GB"/>
        </w:rPr>
      </w:pPr>
      <w:r w:rsidRPr="00884B5E">
        <w:rPr>
          <w:lang w:eastAsia="en-GB"/>
        </w:rPr>
        <w:t xml:space="preserve">The session will be hosted by Lucy Kibria, with contributions from Mark Bailey, sharing his lived experience, and Stephen </w:t>
      </w:r>
      <w:r w:rsidRPr="00884B5E">
        <w:rPr>
          <w:lang w:eastAsia="en-GB"/>
        </w:rPr>
        <w:lastRenderedPageBreak/>
        <w:t>from Altogether Travel, offering a professional perspective on accessible travel.</w:t>
      </w:r>
    </w:p>
    <w:p w14:paraId="46DA8AFD" w14:textId="77777777" w:rsidR="00884B5E" w:rsidRPr="00884B5E" w:rsidRDefault="00884B5E" w:rsidP="00FB629C">
      <w:pPr>
        <w:pStyle w:val="Heading3"/>
      </w:pPr>
      <w:r w:rsidRPr="00884B5E">
        <w:t>Interested in joining us?</w:t>
      </w:r>
    </w:p>
    <w:p w14:paraId="1D37047E" w14:textId="24C0C911" w:rsidR="00884B5E" w:rsidRDefault="00884B5E" w:rsidP="005C52E9">
      <w:pPr>
        <w:rPr>
          <w:lang w:eastAsia="en-GB"/>
        </w:rPr>
      </w:pPr>
      <w:r w:rsidRPr="00884B5E">
        <w:rPr>
          <w:lang w:eastAsia="en-GB"/>
        </w:rPr>
        <w:t xml:space="preserve">You can sign up for Meet-up updates using our short </w:t>
      </w:r>
      <w:proofErr w:type="gramStart"/>
      <w:r w:rsidRPr="00884B5E">
        <w:rPr>
          <w:lang w:eastAsia="en-GB"/>
        </w:rPr>
        <w:t>form, or</w:t>
      </w:r>
      <w:proofErr w:type="gramEnd"/>
      <w:r w:rsidRPr="00884B5E">
        <w:rPr>
          <w:lang w:eastAsia="en-GB"/>
        </w:rPr>
        <w:t xml:space="preserve"> call 0117 322 4885 if you'd prefer to register by phone.</w:t>
      </w:r>
    </w:p>
    <w:p w14:paraId="6394D2D2" w14:textId="3E92B503" w:rsidR="005C52E9" w:rsidRPr="005C52E9" w:rsidRDefault="005C52E9" w:rsidP="005C52E9">
      <w:pPr>
        <w:rPr>
          <w:lang w:eastAsia="en-GB"/>
        </w:rPr>
      </w:pPr>
      <w:hyperlink r:id="rId11" w:history="1">
        <w:r w:rsidRPr="005C52E9">
          <w:rPr>
            <w:rStyle w:val="Hyperlink"/>
            <w:lang w:eastAsia="en-GB"/>
          </w:rPr>
          <w:t>Sign up for Meet-up updates</w:t>
        </w:r>
      </w:hyperlink>
    </w:p>
    <w:p w14:paraId="5F689BD4" w14:textId="77777777" w:rsidR="005C52E9" w:rsidRDefault="005C52E9" w:rsidP="005C52E9">
      <w:pPr>
        <w:rPr>
          <w:lang w:eastAsia="en-GB"/>
        </w:rPr>
      </w:pPr>
      <w:hyperlink r:id="rId12" w:history="1">
        <w:r w:rsidRPr="005C52E9">
          <w:rPr>
            <w:rStyle w:val="Hyperlink"/>
            <w:lang w:eastAsia="en-GB"/>
          </w:rPr>
          <w:t xml:space="preserve">Find out more about our Local and Online </w:t>
        </w:r>
        <w:proofErr w:type="gramStart"/>
        <w:r w:rsidRPr="005C52E9">
          <w:rPr>
            <w:rStyle w:val="Hyperlink"/>
            <w:lang w:eastAsia="en-GB"/>
          </w:rPr>
          <w:t>Meet-ups</w:t>
        </w:r>
        <w:proofErr w:type="gramEnd"/>
      </w:hyperlink>
    </w:p>
    <w:p w14:paraId="3AB8030E" w14:textId="77777777" w:rsidR="001A4B2C" w:rsidRPr="001A4B2C" w:rsidRDefault="001A4B2C" w:rsidP="001A4B2C">
      <w:pPr>
        <w:pStyle w:val="Heading2"/>
      </w:pPr>
      <w:r w:rsidRPr="001A4B2C">
        <w:t>Moving Forward Course – online this November</w:t>
      </w:r>
    </w:p>
    <w:p w14:paraId="405A15EA" w14:textId="77777777" w:rsidR="001A4B2C" w:rsidRPr="001A4B2C" w:rsidRDefault="001A4B2C" w:rsidP="001A4B2C">
      <w:pPr>
        <w:rPr>
          <w:lang w:eastAsia="en-GB"/>
        </w:rPr>
      </w:pPr>
      <w:r w:rsidRPr="001A4B2C">
        <w:rPr>
          <w:lang w:eastAsia="en-GB"/>
        </w:rPr>
        <w:t>Our free three-week Moving Forward Course offers practical information and advice for anyone adjusting to changes in their sight or looking to build confidence and learn new skills.</w:t>
      </w:r>
    </w:p>
    <w:p w14:paraId="5B078613" w14:textId="77777777" w:rsidR="001A4B2C" w:rsidRPr="001A4B2C" w:rsidRDefault="001A4B2C" w:rsidP="001A4B2C">
      <w:pPr>
        <w:rPr>
          <w:lang w:eastAsia="en-GB"/>
        </w:rPr>
      </w:pPr>
      <w:r w:rsidRPr="001A4B2C">
        <w:rPr>
          <w:lang w:eastAsia="en-GB"/>
        </w:rPr>
        <w:t>Taking place online via Zoom, each session explores a different aspect of living with sight loss:</w:t>
      </w:r>
    </w:p>
    <w:p w14:paraId="4AAF7F76" w14:textId="77777777" w:rsidR="001A4B2C" w:rsidRPr="001A4B2C" w:rsidRDefault="001A4B2C" w:rsidP="00BC1FA5">
      <w:pPr>
        <w:pStyle w:val="ListParagraph"/>
        <w:numPr>
          <w:ilvl w:val="0"/>
          <w:numId w:val="33"/>
        </w:numPr>
        <w:rPr>
          <w:lang w:eastAsia="en-GB"/>
        </w:rPr>
      </w:pPr>
      <w:r w:rsidRPr="00BC1FA5">
        <w:rPr>
          <w:b/>
          <w:bCs/>
          <w:lang w:eastAsia="en-GB"/>
        </w:rPr>
        <w:t>Monday 23 November, 2pm–3.15pm – First Steps: Introduction to Rehabilitation &amp; Getting Out and About</w:t>
      </w:r>
      <w:r w:rsidRPr="001A4B2C">
        <w:rPr>
          <w:lang w:eastAsia="en-GB"/>
        </w:rPr>
        <w:br/>
        <w:t>Find out about rehabilitation support, practical skills for getting around safely and what help may be available from local services.</w:t>
      </w:r>
    </w:p>
    <w:p w14:paraId="49B9B5AC" w14:textId="77777777" w:rsidR="001A4B2C" w:rsidRPr="001A4B2C" w:rsidRDefault="001A4B2C" w:rsidP="00BC1FA5">
      <w:pPr>
        <w:pStyle w:val="ListParagraph"/>
        <w:numPr>
          <w:ilvl w:val="0"/>
          <w:numId w:val="33"/>
        </w:numPr>
        <w:rPr>
          <w:lang w:eastAsia="en-GB"/>
        </w:rPr>
      </w:pPr>
      <w:r w:rsidRPr="00BC1FA5">
        <w:rPr>
          <w:b/>
          <w:bCs/>
          <w:lang w:eastAsia="en-GB"/>
        </w:rPr>
        <w:t>Monday 30 November, 2pm–3.15pm – Bigger, Bolder, Brighter: Everyday Smart Access</w:t>
      </w:r>
      <w:r w:rsidRPr="001A4B2C">
        <w:rPr>
          <w:lang w:eastAsia="en-GB"/>
        </w:rPr>
        <w:br/>
        <w:t>Explore simple ways to make reading, writing and using everyday devices easier, including magnification, contrast, text size and voice control.</w:t>
      </w:r>
    </w:p>
    <w:p w14:paraId="747B5F39" w14:textId="77777777" w:rsidR="001A4B2C" w:rsidRPr="001A4B2C" w:rsidRDefault="001A4B2C" w:rsidP="00BC1FA5">
      <w:pPr>
        <w:pStyle w:val="ListParagraph"/>
        <w:numPr>
          <w:ilvl w:val="0"/>
          <w:numId w:val="33"/>
        </w:numPr>
        <w:rPr>
          <w:lang w:eastAsia="en-GB"/>
        </w:rPr>
      </w:pPr>
      <w:r w:rsidRPr="00BC1FA5">
        <w:rPr>
          <w:b/>
          <w:bCs/>
          <w:lang w:eastAsia="en-GB"/>
        </w:rPr>
        <w:lastRenderedPageBreak/>
        <w:t>Monday 7 December, 2pm–3.15pm – Specialist Technology &amp; Staying Social, Staying Active</w:t>
      </w:r>
      <w:r w:rsidRPr="001A4B2C">
        <w:rPr>
          <w:lang w:eastAsia="en-GB"/>
        </w:rPr>
        <w:br/>
        <w:t>Discover specialist technology and equipment, along with ideas and opportunities for staying connected, active and involved.</w:t>
      </w:r>
    </w:p>
    <w:p w14:paraId="3C010272" w14:textId="77777777" w:rsidR="001A4B2C" w:rsidRPr="001A4B2C" w:rsidRDefault="001A4B2C" w:rsidP="001A4B2C">
      <w:pPr>
        <w:rPr>
          <w:lang w:eastAsia="en-GB"/>
        </w:rPr>
      </w:pPr>
      <w:r w:rsidRPr="001A4B2C">
        <w:rPr>
          <w:lang w:eastAsia="en-GB"/>
        </w:rPr>
        <w:t>You’re welcome to join the full course or choose the sessions most relevant to you.</w:t>
      </w:r>
    </w:p>
    <w:p w14:paraId="07F18A9F" w14:textId="762DB31E" w:rsidR="001A4B2C" w:rsidRPr="005C52E9" w:rsidRDefault="001A4B2C" w:rsidP="005C52E9">
      <w:pPr>
        <w:rPr>
          <w:lang w:eastAsia="en-GB"/>
        </w:rPr>
      </w:pPr>
      <w:r w:rsidRPr="001A4B2C">
        <w:rPr>
          <w:b/>
          <w:bCs/>
          <w:lang w:eastAsia="en-GB"/>
        </w:rPr>
        <w:t>Find out</w:t>
      </w:r>
      <w:r>
        <w:rPr>
          <w:b/>
          <w:bCs/>
          <w:lang w:eastAsia="en-GB"/>
        </w:rPr>
        <w:t xml:space="preserve"> more</w:t>
      </w:r>
      <w:r w:rsidRPr="001A4B2C">
        <w:rPr>
          <w:b/>
          <w:bCs/>
          <w:lang w:eastAsia="en-GB"/>
        </w:rPr>
        <w:t>:</w:t>
      </w:r>
      <w:r w:rsidRPr="001A4B2C">
        <w:rPr>
          <w:lang w:eastAsia="en-GB"/>
        </w:rPr>
        <w:t xml:space="preserve"> </w:t>
      </w:r>
      <w:hyperlink r:id="rId13" w:history="1">
        <w:r w:rsidR="00E62FA8">
          <w:rPr>
            <w:rStyle w:val="Hyperlink"/>
            <w:lang w:eastAsia="en-GB"/>
          </w:rPr>
          <w:t>Moving Forward Course webpage</w:t>
        </w:r>
      </w:hyperlink>
      <w:r w:rsidR="00E62FA8">
        <w:rPr>
          <w:lang w:eastAsia="en-GB"/>
        </w:rPr>
        <w:t xml:space="preserve"> </w:t>
      </w:r>
    </w:p>
    <w:p w14:paraId="351AE610" w14:textId="603C7E75" w:rsidR="002C2AC0" w:rsidRPr="002C2AC0" w:rsidRDefault="008362F1" w:rsidP="008362F1">
      <w:pPr>
        <w:pStyle w:val="Heading2"/>
      </w:pPr>
      <w:r>
        <w:t>F</w:t>
      </w:r>
      <w:r w:rsidR="002C2AC0" w:rsidRPr="002C2AC0">
        <w:t>ind your local Sight Loss Advice Hub</w:t>
      </w:r>
    </w:p>
    <w:p w14:paraId="63F8B12D" w14:textId="6CD4AD60" w:rsidR="002C2AC0" w:rsidRPr="00BE3338" w:rsidRDefault="002C2AC0" w:rsidP="00BE3338">
      <w:pPr>
        <w:pStyle w:val="Arialnormal"/>
      </w:pPr>
      <w:r w:rsidRPr="00BE3338">
        <w:t>Our monthly hubs offer advice, information and the chance to meet others who are blind or partially sighted. Visit our website to find your nearest hub and social group, or contact your local charity for details:</w:t>
      </w:r>
    </w:p>
    <w:p w14:paraId="56B2027C" w14:textId="77777777" w:rsidR="002C2AC0" w:rsidRPr="002C2AC0" w:rsidRDefault="002C2AC0" w:rsidP="003C7ACE">
      <w:pPr>
        <w:pStyle w:val="ListParagraph"/>
        <w:numPr>
          <w:ilvl w:val="0"/>
          <w:numId w:val="6"/>
        </w:numPr>
        <w:rPr>
          <w:lang w:eastAsia="en-GB"/>
        </w:rPr>
      </w:pPr>
      <w:r w:rsidRPr="002C2AC0">
        <w:rPr>
          <w:lang w:eastAsia="en-GB"/>
        </w:rPr>
        <w:t>Sight Support West of England – 0117 322 4885</w:t>
      </w:r>
    </w:p>
    <w:p w14:paraId="0616218C" w14:textId="77777777" w:rsidR="002C2AC0" w:rsidRPr="002C2AC0" w:rsidRDefault="002C2AC0" w:rsidP="003C7ACE">
      <w:pPr>
        <w:pStyle w:val="ListParagraph"/>
        <w:numPr>
          <w:ilvl w:val="0"/>
          <w:numId w:val="6"/>
        </w:numPr>
        <w:rPr>
          <w:lang w:eastAsia="en-GB"/>
        </w:rPr>
      </w:pPr>
      <w:r w:rsidRPr="002C2AC0">
        <w:rPr>
          <w:lang w:eastAsia="en-GB"/>
        </w:rPr>
        <w:t>Wiltshire Sight – 01380 723682</w:t>
      </w:r>
    </w:p>
    <w:p w14:paraId="1A11AAD0" w14:textId="77777777" w:rsidR="002C2AC0" w:rsidRPr="002C2AC0" w:rsidRDefault="002C2AC0" w:rsidP="003C7ACE">
      <w:pPr>
        <w:pStyle w:val="ListParagraph"/>
        <w:numPr>
          <w:ilvl w:val="0"/>
          <w:numId w:val="6"/>
        </w:numPr>
        <w:rPr>
          <w:lang w:eastAsia="en-GB"/>
        </w:rPr>
      </w:pPr>
      <w:r w:rsidRPr="002C2AC0">
        <w:rPr>
          <w:lang w:eastAsia="en-GB"/>
        </w:rPr>
        <w:t>Insight Gloucestershire – 01242 221170</w:t>
      </w:r>
    </w:p>
    <w:p w14:paraId="2C5B864D" w14:textId="4F08B1EE" w:rsidR="00681C7C" w:rsidRDefault="002C2AC0" w:rsidP="00602A50">
      <w:hyperlink r:id="rId14" w:history="1">
        <w:r w:rsidRPr="002C2AC0">
          <w:rPr>
            <w:rStyle w:val="Hyperlink"/>
            <w:lang w:eastAsia="en-GB"/>
          </w:rPr>
          <w:t>View hub listings on our website</w:t>
        </w:r>
      </w:hyperlink>
    </w:p>
    <w:p w14:paraId="1A91A172" w14:textId="77777777" w:rsidR="00A6471C" w:rsidRDefault="00A6471C" w:rsidP="00602A50"/>
    <w:p w14:paraId="1497D001" w14:textId="77777777" w:rsidR="00A6471C" w:rsidRDefault="00A6471C" w:rsidP="00A6471C">
      <w:pPr>
        <w:pStyle w:val="Heading1"/>
      </w:pPr>
      <w:bookmarkStart w:id="2" w:name="_Toc243572611"/>
      <w:r>
        <w:t>Insight Gloucestershire</w:t>
      </w:r>
      <w:r w:rsidRPr="0073795E">
        <w:t xml:space="preserve"> </w:t>
      </w:r>
      <w:r>
        <w:t>news</w:t>
      </w:r>
      <w:bookmarkEnd w:id="2"/>
    </w:p>
    <w:p w14:paraId="1F1375D4" w14:textId="77777777" w:rsidR="00A6471C" w:rsidRPr="001B341E" w:rsidRDefault="00A6471C" w:rsidP="00A6471C">
      <w:pPr>
        <w:pStyle w:val="Heading2"/>
      </w:pPr>
      <w:r w:rsidRPr="001B341E">
        <w:t>Cheltenham theatre trips</w:t>
      </w:r>
    </w:p>
    <w:p w14:paraId="489C1A16" w14:textId="77777777" w:rsidR="00A6471C" w:rsidRPr="003E6024" w:rsidRDefault="00A6471C" w:rsidP="00A6471C">
      <w:pPr>
        <w:rPr>
          <w:lang w:eastAsia="en-GB"/>
        </w:rPr>
      </w:pPr>
      <w:r w:rsidRPr="003E6024">
        <w:rPr>
          <w:lang w:eastAsia="en-GB"/>
        </w:rPr>
        <w:t xml:space="preserve">Fancy a trip to the theatre? We'd love you to join us for one of our upcoming outings to the Everyman Theatre in Cheltenham. </w:t>
      </w:r>
      <w:r w:rsidRPr="003E6024">
        <w:rPr>
          <w:lang w:eastAsia="en-GB"/>
        </w:rPr>
        <w:lastRenderedPageBreak/>
        <w:t>Enjoy a show, meet others and share a meal together. All performances include a touch tour, and carers go free.</w:t>
      </w:r>
    </w:p>
    <w:p w14:paraId="27A19031" w14:textId="77777777" w:rsidR="00A6471C" w:rsidRPr="003E6024" w:rsidRDefault="00A6471C" w:rsidP="00A6471C">
      <w:pPr>
        <w:rPr>
          <w:lang w:eastAsia="en-GB"/>
        </w:rPr>
      </w:pPr>
      <w:r w:rsidRPr="003E6024">
        <w:rPr>
          <w:lang w:eastAsia="en-GB"/>
        </w:rPr>
        <w:t>Places are available for the following shows:</w:t>
      </w:r>
    </w:p>
    <w:p w14:paraId="7C25653D" w14:textId="77777777" w:rsidR="00A6471C" w:rsidRPr="003E6024" w:rsidRDefault="00A6471C" w:rsidP="00A6471C">
      <w:pPr>
        <w:numPr>
          <w:ilvl w:val="0"/>
          <w:numId w:val="39"/>
        </w:numPr>
        <w:rPr>
          <w:lang w:eastAsia="en-GB"/>
        </w:rPr>
      </w:pPr>
      <w:r w:rsidRPr="003E6024">
        <w:rPr>
          <w:b/>
          <w:bCs/>
          <w:lang w:eastAsia="en-GB"/>
        </w:rPr>
        <w:t>Friday 11 December, 2pm – Cinderella.</w:t>
      </w:r>
      <w:r w:rsidRPr="003E6024">
        <w:rPr>
          <w:lang w:eastAsia="en-GB"/>
        </w:rPr>
        <w:t xml:space="preserve"> Tickets £25. Touch tour at 11.30am, followed by an optional Christmas lunch at 12 noon (£28 for two courses). Book by 11 November.</w:t>
      </w:r>
    </w:p>
    <w:p w14:paraId="41A9D344" w14:textId="77777777" w:rsidR="00A6471C" w:rsidRPr="003E6024" w:rsidRDefault="00A6471C" w:rsidP="00A6471C">
      <w:pPr>
        <w:numPr>
          <w:ilvl w:val="0"/>
          <w:numId w:val="39"/>
        </w:numPr>
        <w:rPr>
          <w:lang w:eastAsia="en-GB"/>
        </w:rPr>
      </w:pPr>
      <w:r w:rsidRPr="003E6024">
        <w:rPr>
          <w:b/>
          <w:bCs/>
          <w:lang w:eastAsia="en-GB"/>
        </w:rPr>
        <w:t>Thursday 28 January, 2pm – The King's Speech.</w:t>
      </w:r>
      <w:r w:rsidRPr="003E6024">
        <w:rPr>
          <w:lang w:eastAsia="en-GB"/>
        </w:rPr>
        <w:t xml:space="preserve"> Tickets £33. Touch tour at 11.30am.</w:t>
      </w:r>
    </w:p>
    <w:p w14:paraId="2B1AA628" w14:textId="77777777" w:rsidR="00A6471C" w:rsidRPr="003E6024" w:rsidRDefault="00A6471C" w:rsidP="00A6471C">
      <w:pPr>
        <w:numPr>
          <w:ilvl w:val="0"/>
          <w:numId w:val="39"/>
        </w:numPr>
        <w:rPr>
          <w:lang w:eastAsia="en-GB"/>
        </w:rPr>
      </w:pPr>
      <w:r w:rsidRPr="003E6024">
        <w:rPr>
          <w:b/>
          <w:bCs/>
          <w:lang w:eastAsia="en-GB"/>
        </w:rPr>
        <w:t>Friday 9 April, 6pm – Six the Musical.</w:t>
      </w:r>
      <w:r w:rsidRPr="003E6024">
        <w:rPr>
          <w:lang w:eastAsia="en-GB"/>
        </w:rPr>
        <w:t xml:space="preserve"> Tickets £50.50. Touch tour time to be confirmed.</w:t>
      </w:r>
    </w:p>
    <w:p w14:paraId="386506D4" w14:textId="77777777" w:rsidR="00A6471C" w:rsidRPr="003E6024" w:rsidRDefault="00A6471C" w:rsidP="00A6471C">
      <w:pPr>
        <w:numPr>
          <w:ilvl w:val="0"/>
          <w:numId w:val="39"/>
        </w:numPr>
        <w:rPr>
          <w:lang w:eastAsia="en-GB"/>
        </w:rPr>
      </w:pPr>
      <w:r w:rsidRPr="003E6024">
        <w:rPr>
          <w:b/>
          <w:bCs/>
          <w:lang w:eastAsia="en-GB"/>
        </w:rPr>
        <w:t>Saturday 15 May, 2pm – Everybody's Talking About Jamie.</w:t>
      </w:r>
      <w:r w:rsidRPr="003E6024">
        <w:rPr>
          <w:lang w:eastAsia="en-GB"/>
        </w:rPr>
        <w:t xml:space="preserve"> Tickets £41. Touch tour at 11.30am.</w:t>
      </w:r>
    </w:p>
    <w:p w14:paraId="16C3B2A2" w14:textId="77777777" w:rsidR="00A6471C" w:rsidRPr="003E6024" w:rsidRDefault="00A6471C" w:rsidP="00A6471C">
      <w:pPr>
        <w:rPr>
          <w:lang w:eastAsia="en-GB"/>
        </w:rPr>
      </w:pPr>
      <w:r w:rsidRPr="003E6024">
        <w:rPr>
          <w:lang w:eastAsia="en-GB"/>
        </w:rPr>
        <w:t>Meals are also planned for the 2027 trips, with menus and further details to follow.</w:t>
      </w:r>
    </w:p>
    <w:p w14:paraId="6CA8AC7E" w14:textId="77777777" w:rsidR="00A6471C" w:rsidRPr="003E6024" w:rsidRDefault="00A6471C" w:rsidP="00A6471C">
      <w:pPr>
        <w:rPr>
          <w:lang w:eastAsia="en-GB"/>
        </w:rPr>
      </w:pPr>
      <w:r w:rsidRPr="003E6024">
        <w:rPr>
          <w:lang w:eastAsia="en-GB"/>
        </w:rPr>
        <w:t>A limited allocation of seats is available on a first come, first served basis. If this allocation is full, tickets may still be available directly from the theatre.</w:t>
      </w:r>
    </w:p>
    <w:p w14:paraId="5A36ACFC" w14:textId="5B6BF0F6" w:rsidR="00A6471C" w:rsidRPr="001B341E" w:rsidRDefault="00A6471C" w:rsidP="00A6471C">
      <w:pPr>
        <w:rPr>
          <w:lang w:eastAsia="en-GB"/>
        </w:rPr>
      </w:pPr>
      <w:r w:rsidRPr="003E6024">
        <w:rPr>
          <w:lang w:eastAsia="en-GB"/>
        </w:rPr>
        <w:t>To book, contact Insight Gloucestershire on 01242 221170.</w:t>
      </w:r>
    </w:p>
    <w:p w14:paraId="7E971736" w14:textId="77777777" w:rsidR="00A6471C" w:rsidRDefault="00A6471C" w:rsidP="00A6471C">
      <w:pPr>
        <w:pStyle w:val="Heading2"/>
      </w:pPr>
      <w:r>
        <w:t>Insight Gloucestershire Hub Updates</w:t>
      </w:r>
    </w:p>
    <w:p w14:paraId="05626064" w14:textId="77777777" w:rsidR="00A6471C" w:rsidRDefault="00A6471C" w:rsidP="00A6471C">
      <w:pPr>
        <w:pStyle w:val="Arialnormal"/>
      </w:pPr>
      <w:proofErr w:type="gramStart"/>
      <w:r w:rsidRPr="004A47B3">
        <w:t>All of</w:t>
      </w:r>
      <w:proofErr w:type="gramEnd"/>
      <w:r w:rsidRPr="004A47B3">
        <w:t xml:space="preserve"> our regular community hubs and social groups continue as normal. Below are this month's updates for selected groups. You </w:t>
      </w:r>
      <w:r w:rsidRPr="004A47B3">
        <w:lastRenderedPageBreak/>
        <w:t xml:space="preserve">can find full details of all upcoming </w:t>
      </w:r>
      <w:r w:rsidRPr="009374BC">
        <w:t>events and activities</w:t>
      </w:r>
      <w:r w:rsidRPr="004A47B3">
        <w:t xml:space="preserve"> on our website.</w:t>
      </w:r>
      <w:r>
        <w:t xml:space="preserve"> </w:t>
      </w:r>
      <w:hyperlink r:id="rId15" w:history="1">
        <w:r w:rsidRPr="009374BC">
          <w:rPr>
            <w:rStyle w:val="Hyperlink"/>
          </w:rPr>
          <w:t>View all upcoming events and activities</w:t>
        </w:r>
      </w:hyperlink>
    </w:p>
    <w:p w14:paraId="2A1893DA" w14:textId="77777777" w:rsidR="00A6471C" w:rsidRPr="00D874CB" w:rsidRDefault="00A6471C" w:rsidP="00A6471C">
      <w:pPr>
        <w:pStyle w:val="Heading3"/>
      </w:pPr>
      <w:r w:rsidRPr="00D874CB">
        <w:t>Dursley and Newent – Wiltshire Farm Foods tasting sessions</w:t>
      </w:r>
    </w:p>
    <w:p w14:paraId="0BECDC87" w14:textId="77777777" w:rsidR="00A6471C" w:rsidRPr="00D874CB" w:rsidRDefault="00A6471C" w:rsidP="00A6471C">
      <w:r w:rsidRPr="00D874CB">
        <w:t>Wiltshire Farm Foods will be visiting our Dursley and Newent hubs in November, offering visitors the chance to sample some of their meals and find out more about their home delivery service.</w:t>
      </w:r>
    </w:p>
    <w:p w14:paraId="18D4E1B7" w14:textId="77777777" w:rsidR="00A6471C" w:rsidRPr="00D874CB" w:rsidRDefault="00A6471C" w:rsidP="00A6471C">
      <w:pPr>
        <w:numPr>
          <w:ilvl w:val="0"/>
          <w:numId w:val="42"/>
        </w:numPr>
      </w:pPr>
      <w:r w:rsidRPr="00D874CB">
        <w:rPr>
          <w:b/>
          <w:bCs/>
        </w:rPr>
        <w:t>Dursley:</w:t>
      </w:r>
      <w:r w:rsidRPr="00D874CB">
        <w:t xml:space="preserve"> Friday 6 November, 11am to 1pm, Dursley Methodist Church, Castle Street, Dursley GL11 4BS.</w:t>
      </w:r>
    </w:p>
    <w:p w14:paraId="39E3E593" w14:textId="77777777" w:rsidR="00A6471C" w:rsidRPr="00D874CB" w:rsidRDefault="00A6471C" w:rsidP="00A6471C">
      <w:pPr>
        <w:numPr>
          <w:ilvl w:val="0"/>
          <w:numId w:val="42"/>
        </w:numPr>
      </w:pPr>
      <w:r w:rsidRPr="00D874CB">
        <w:rPr>
          <w:b/>
          <w:bCs/>
        </w:rPr>
        <w:t>Newent:</w:t>
      </w:r>
      <w:r w:rsidRPr="00D874CB">
        <w:t xml:space="preserve"> Friday 13 November, 11am to 12 noon, The </w:t>
      </w:r>
      <w:proofErr w:type="gramStart"/>
      <w:r w:rsidRPr="00D874CB">
        <w:t>Chill Out</w:t>
      </w:r>
      <w:proofErr w:type="gramEnd"/>
      <w:r w:rsidRPr="00D874CB">
        <w:t xml:space="preserve"> Zone, 36 Broad Street, Newent GL18 1AJ.</w:t>
      </w:r>
    </w:p>
    <w:p w14:paraId="609A255A" w14:textId="41F859DA" w:rsidR="00A6471C" w:rsidRDefault="00A6471C" w:rsidP="00602A50">
      <w:r w:rsidRPr="00D874CB">
        <w:t>Everyone is welcome to come along and join the friendly social groups.</w:t>
      </w:r>
    </w:p>
    <w:p w14:paraId="004C572F" w14:textId="77777777" w:rsidR="00215489" w:rsidRPr="00602A50" w:rsidRDefault="00215489" w:rsidP="00602A50">
      <w:pPr>
        <w:rPr>
          <w:lang w:eastAsia="en-GB"/>
        </w:rPr>
      </w:pPr>
    </w:p>
    <w:p w14:paraId="23803AE2" w14:textId="33DCDB24" w:rsidR="007E48F2" w:rsidRDefault="00CF3188" w:rsidP="00801DC5">
      <w:pPr>
        <w:pStyle w:val="Heading1"/>
      </w:pPr>
      <w:bookmarkStart w:id="3" w:name="_Toc243572612"/>
      <w:r w:rsidRPr="0073795E">
        <w:t xml:space="preserve">Sight Support </w:t>
      </w:r>
      <w:r w:rsidR="00FC023E">
        <w:t>West of England news</w:t>
      </w:r>
      <w:bookmarkEnd w:id="3"/>
    </w:p>
    <w:p w14:paraId="699DFCB4" w14:textId="77777777" w:rsidR="00430EB5" w:rsidRPr="00430EB5" w:rsidRDefault="00430EB5" w:rsidP="00430EB5">
      <w:pPr>
        <w:pStyle w:val="Heading2"/>
      </w:pPr>
      <w:r w:rsidRPr="00430EB5">
        <w:t xml:space="preserve">Bristol and Bath – Join our local </w:t>
      </w:r>
      <w:proofErr w:type="gramStart"/>
      <w:r w:rsidRPr="00430EB5">
        <w:t>Meet-ups</w:t>
      </w:r>
      <w:proofErr w:type="gramEnd"/>
    </w:p>
    <w:p w14:paraId="6CF46A51" w14:textId="77777777" w:rsidR="00430EB5" w:rsidRPr="00430EB5" w:rsidRDefault="00430EB5" w:rsidP="00430EB5">
      <w:pPr>
        <w:rPr>
          <w:lang w:eastAsia="en-GB"/>
        </w:rPr>
      </w:pPr>
      <w:r w:rsidRPr="00430EB5">
        <w:rPr>
          <w:lang w:eastAsia="en-GB"/>
        </w:rPr>
        <w:t xml:space="preserve">Our monthly </w:t>
      </w:r>
      <w:proofErr w:type="gramStart"/>
      <w:r w:rsidRPr="00430EB5">
        <w:rPr>
          <w:lang w:eastAsia="en-GB"/>
        </w:rPr>
        <w:t>Meet-ups</w:t>
      </w:r>
      <w:proofErr w:type="gramEnd"/>
      <w:r w:rsidRPr="00430EB5">
        <w:rPr>
          <w:lang w:eastAsia="en-GB"/>
        </w:rPr>
        <w:t xml:space="preserve"> offer working-age blind and partially sighted adults a chance to meet others locally, enjoy a drink and have a friendly chat.</w:t>
      </w:r>
    </w:p>
    <w:p w14:paraId="779F98F6" w14:textId="77777777" w:rsidR="00430EB5" w:rsidRPr="00430EB5" w:rsidRDefault="00430EB5" w:rsidP="00430EB5">
      <w:pPr>
        <w:rPr>
          <w:lang w:eastAsia="en-GB"/>
        </w:rPr>
      </w:pPr>
      <w:r w:rsidRPr="00430EB5">
        <w:rPr>
          <w:lang w:eastAsia="en-GB"/>
        </w:rPr>
        <w:t>Our Bristol Meet-up has a new venue, and we'd love to welcome you along!</w:t>
      </w:r>
    </w:p>
    <w:p w14:paraId="40BC192B" w14:textId="77777777" w:rsidR="00430EB5" w:rsidRPr="00430EB5" w:rsidRDefault="00430EB5" w:rsidP="00430EB5">
      <w:pPr>
        <w:numPr>
          <w:ilvl w:val="0"/>
          <w:numId w:val="44"/>
        </w:numPr>
        <w:rPr>
          <w:lang w:eastAsia="en-GB"/>
        </w:rPr>
      </w:pPr>
      <w:r w:rsidRPr="00430EB5">
        <w:rPr>
          <w:b/>
          <w:bCs/>
          <w:lang w:eastAsia="en-GB"/>
        </w:rPr>
        <w:lastRenderedPageBreak/>
        <w:t>Bath:</w:t>
      </w:r>
      <w:r w:rsidRPr="00430EB5">
        <w:rPr>
          <w:lang w:eastAsia="en-GB"/>
        </w:rPr>
        <w:t xml:space="preserve"> Wednesday 11 November, 7pm to 9pm, Comptoir </w:t>
      </w:r>
      <w:proofErr w:type="spellStart"/>
      <w:r w:rsidRPr="00430EB5">
        <w:rPr>
          <w:lang w:eastAsia="en-GB"/>
        </w:rPr>
        <w:t>Libanais</w:t>
      </w:r>
      <w:proofErr w:type="spellEnd"/>
      <w:r w:rsidRPr="00430EB5">
        <w:rPr>
          <w:lang w:eastAsia="en-GB"/>
        </w:rPr>
        <w:t>, 4 Newark Street, Bath BA1 1AT.</w:t>
      </w:r>
    </w:p>
    <w:p w14:paraId="0B1E4D95" w14:textId="77777777" w:rsidR="00430EB5" w:rsidRPr="00430EB5" w:rsidRDefault="00430EB5" w:rsidP="00430EB5">
      <w:pPr>
        <w:numPr>
          <w:ilvl w:val="0"/>
          <w:numId w:val="44"/>
        </w:numPr>
        <w:rPr>
          <w:lang w:eastAsia="en-GB"/>
        </w:rPr>
      </w:pPr>
      <w:r w:rsidRPr="00430EB5">
        <w:rPr>
          <w:b/>
          <w:bCs/>
          <w:lang w:eastAsia="en-GB"/>
        </w:rPr>
        <w:t>Bristol:</w:t>
      </w:r>
      <w:r w:rsidRPr="00430EB5">
        <w:rPr>
          <w:lang w:eastAsia="en-GB"/>
        </w:rPr>
        <w:t xml:space="preserve"> Thursday 19 November, 7pm to 9pm, It's </w:t>
      </w:r>
      <w:proofErr w:type="spellStart"/>
      <w:r w:rsidRPr="00430EB5">
        <w:rPr>
          <w:lang w:eastAsia="en-GB"/>
        </w:rPr>
        <w:t>Thecha</w:t>
      </w:r>
      <w:proofErr w:type="spellEnd"/>
      <w:r w:rsidRPr="00430EB5">
        <w:rPr>
          <w:lang w:eastAsia="en-GB"/>
        </w:rPr>
        <w:t xml:space="preserve"> restaurant, inside Grand </w:t>
      </w:r>
      <w:proofErr w:type="gramStart"/>
      <w:r w:rsidRPr="00430EB5">
        <w:rPr>
          <w:lang w:eastAsia="en-GB"/>
        </w:rPr>
        <w:t>By</w:t>
      </w:r>
      <w:proofErr w:type="gramEnd"/>
      <w:r w:rsidRPr="00430EB5">
        <w:rPr>
          <w:lang w:eastAsia="en-GB"/>
        </w:rPr>
        <w:t xml:space="preserve"> Sunday hotel, Broad Street, Bristol BS1 2EL.</w:t>
      </w:r>
    </w:p>
    <w:p w14:paraId="366ABEDD" w14:textId="3FA7625D" w:rsidR="00430EB5" w:rsidRPr="00430EB5" w:rsidRDefault="00430EB5" w:rsidP="00430EB5">
      <w:pPr>
        <w:rPr>
          <w:lang w:eastAsia="en-GB"/>
        </w:rPr>
      </w:pPr>
      <w:r w:rsidRPr="00430EB5">
        <w:rPr>
          <w:lang w:eastAsia="en-GB"/>
        </w:rPr>
        <w:t>Whether you're coming along for the first time or have been before, everyone is welcome.</w:t>
      </w:r>
      <w:r w:rsidR="0015106C">
        <w:rPr>
          <w:lang w:eastAsia="en-GB"/>
        </w:rPr>
        <w:t xml:space="preserve"> </w:t>
      </w:r>
      <w:hyperlink r:id="rId16" w:history="1">
        <w:r w:rsidRPr="00430EB5">
          <w:rPr>
            <w:rStyle w:val="Hyperlink"/>
            <w:lang w:eastAsia="en-GB"/>
          </w:rPr>
          <w:t>Find out more and sign up for Meet-up updates</w:t>
        </w:r>
      </w:hyperlink>
      <w:r w:rsidRPr="00430EB5">
        <w:rPr>
          <w:lang w:eastAsia="en-GB"/>
        </w:rPr>
        <w:t>.</w:t>
      </w:r>
    </w:p>
    <w:p w14:paraId="4F690376" w14:textId="7EBF7029" w:rsidR="00333FD5" w:rsidRDefault="004E5D4C" w:rsidP="00A96AC4">
      <w:pPr>
        <w:pStyle w:val="Heading2"/>
      </w:pPr>
      <w:r>
        <w:t xml:space="preserve">Sight Support </w:t>
      </w:r>
      <w:r w:rsidR="00707603">
        <w:t>Hub Updates</w:t>
      </w:r>
    </w:p>
    <w:p w14:paraId="48D130AF" w14:textId="02FC8421" w:rsidR="00206F8E" w:rsidRDefault="00796689" w:rsidP="00CB71C3">
      <w:pPr>
        <w:pStyle w:val="Arialnormal"/>
      </w:pPr>
      <w:r w:rsidRPr="00796689">
        <w:t>Our other regular community hubs and social groups continue as normal</w:t>
      </w:r>
      <w:r>
        <w:t xml:space="preserve">, </w:t>
      </w:r>
      <w:r w:rsidR="00A701FD">
        <w:t>b</w:t>
      </w:r>
      <w:r w:rsidR="00CB71C3" w:rsidRPr="004A47B3">
        <w:t xml:space="preserve">elow are this month's updates for selected groups. You can find full details of all upcoming </w:t>
      </w:r>
      <w:r w:rsidR="00CB71C3" w:rsidRPr="009374BC">
        <w:t>events and activities</w:t>
      </w:r>
      <w:r w:rsidR="00CB71C3" w:rsidRPr="004A47B3">
        <w:t xml:space="preserve"> on our website.</w:t>
      </w:r>
      <w:r w:rsidR="00CB71C3">
        <w:t xml:space="preserve"> </w:t>
      </w:r>
      <w:hyperlink r:id="rId17" w:history="1">
        <w:r w:rsidR="00206F8E">
          <w:rPr>
            <w:rStyle w:val="Hyperlink"/>
          </w:rPr>
          <w:t>View all upcoming events and activities</w:t>
        </w:r>
      </w:hyperlink>
    </w:p>
    <w:p w14:paraId="7BF9456D" w14:textId="77777777" w:rsidR="006A245B" w:rsidRPr="006A245B" w:rsidRDefault="006A245B" w:rsidP="006A245B">
      <w:pPr>
        <w:pStyle w:val="Heading3"/>
      </w:pPr>
      <w:r w:rsidRPr="006A245B">
        <w:t>Bristol – St Paul's hub closing and Easton hub reopening</w:t>
      </w:r>
    </w:p>
    <w:p w14:paraId="016F8AED" w14:textId="77777777" w:rsidR="00D07E68" w:rsidRPr="00D07E68" w:rsidRDefault="00D07E68" w:rsidP="00D07E68">
      <w:r w:rsidRPr="00D07E68">
        <w:t>Our St Paul's Sight Loss Advice Hub has now closed and will no longer run from November.</w:t>
      </w:r>
    </w:p>
    <w:p w14:paraId="2F315AB3" w14:textId="77777777" w:rsidR="00D07E68" w:rsidRPr="00D07E68" w:rsidRDefault="00D07E68" w:rsidP="00D07E68">
      <w:r w:rsidRPr="00D07E68">
        <w:t>Our Easton hub is reopening following a temporary closure for building maintenance, and we'd love to welcome everyone back, including anyone who previously attended St Paul's.</w:t>
      </w:r>
    </w:p>
    <w:p w14:paraId="13714C23" w14:textId="77777777" w:rsidR="00D07E68" w:rsidRPr="00D07E68" w:rsidRDefault="00D07E68" w:rsidP="00D07E68">
      <w:r w:rsidRPr="00D07E68">
        <w:rPr>
          <w:b/>
          <w:bCs/>
        </w:rPr>
        <w:t>Easton Community Sight Loss Hub</w:t>
      </w:r>
    </w:p>
    <w:p w14:paraId="7C82A826" w14:textId="77777777" w:rsidR="00D07E68" w:rsidRPr="00D07E68" w:rsidRDefault="00D07E68" w:rsidP="00D07E68">
      <w:r w:rsidRPr="00D07E68">
        <w:rPr>
          <w:b/>
          <w:bCs/>
        </w:rPr>
        <w:t>Date:</w:t>
      </w:r>
      <w:r w:rsidRPr="00D07E68">
        <w:t xml:space="preserve"> Monday 16 November, and every third Monday of the month thereafter.</w:t>
      </w:r>
    </w:p>
    <w:p w14:paraId="3B79C2A9" w14:textId="77777777" w:rsidR="00D07E68" w:rsidRPr="00D07E68" w:rsidRDefault="00D07E68" w:rsidP="00D07E68">
      <w:r w:rsidRPr="00D07E68">
        <w:rPr>
          <w:b/>
          <w:bCs/>
        </w:rPr>
        <w:lastRenderedPageBreak/>
        <w:t>Venue:</w:t>
      </w:r>
      <w:r w:rsidRPr="00D07E68">
        <w:t xml:space="preserve"> Easton Community Centre, Kilburn Street, Easton, Bristol BS5 6AW.</w:t>
      </w:r>
    </w:p>
    <w:p w14:paraId="492DB193" w14:textId="77777777" w:rsidR="00D07E68" w:rsidRPr="00D07E68" w:rsidRDefault="00D07E68" w:rsidP="00D07E68">
      <w:r w:rsidRPr="00D07E68">
        <w:rPr>
          <w:b/>
          <w:bCs/>
        </w:rPr>
        <w:t>Times:</w:t>
      </w:r>
    </w:p>
    <w:p w14:paraId="7902289E" w14:textId="77777777" w:rsidR="00D07E68" w:rsidRPr="00D07E68" w:rsidRDefault="00D07E68" w:rsidP="00D07E68">
      <w:pPr>
        <w:numPr>
          <w:ilvl w:val="0"/>
          <w:numId w:val="40"/>
        </w:numPr>
      </w:pPr>
      <w:r w:rsidRPr="00D07E68">
        <w:t>1pm to 2pm – Drop-in advice and support.</w:t>
      </w:r>
    </w:p>
    <w:p w14:paraId="62DD3BE5" w14:textId="77777777" w:rsidR="00D07E68" w:rsidRPr="00D07E68" w:rsidRDefault="00D07E68" w:rsidP="00D07E68">
      <w:pPr>
        <w:numPr>
          <w:ilvl w:val="0"/>
          <w:numId w:val="40"/>
        </w:numPr>
      </w:pPr>
      <w:r w:rsidRPr="00D07E68">
        <w:t>1pm to 3pm – Friendly social group.</w:t>
      </w:r>
    </w:p>
    <w:p w14:paraId="49CD75AD" w14:textId="79597596" w:rsidR="006A245B" w:rsidRPr="006A245B" w:rsidRDefault="00D07E68" w:rsidP="006A245B">
      <w:r w:rsidRPr="00D07E68">
        <w:t>Appointments are also available outside the drop-in time. To book an appointment or find out more, call Sight Support West of England on 0117 322 4885.</w:t>
      </w:r>
    </w:p>
    <w:p w14:paraId="39AE4452" w14:textId="77777777" w:rsidR="004B352C" w:rsidRPr="00F43983" w:rsidRDefault="004B352C" w:rsidP="00F43983">
      <w:pPr>
        <w:rPr>
          <w:lang w:eastAsia="en-GB"/>
        </w:rPr>
      </w:pPr>
    </w:p>
    <w:p w14:paraId="34AAA716" w14:textId="55BF6479" w:rsidR="00F2793C" w:rsidRDefault="00602A50" w:rsidP="00897603">
      <w:pPr>
        <w:pStyle w:val="Heading1"/>
      </w:pPr>
      <w:bookmarkStart w:id="4" w:name="_Toc243572613"/>
      <w:r>
        <w:t>Wiltshire Sight</w:t>
      </w:r>
      <w:r w:rsidRPr="0073795E">
        <w:t xml:space="preserve"> </w:t>
      </w:r>
      <w:r w:rsidR="00FC023E">
        <w:t>news</w:t>
      </w:r>
      <w:bookmarkEnd w:id="4"/>
    </w:p>
    <w:p w14:paraId="56607809" w14:textId="77777777" w:rsidR="00784B5C" w:rsidRPr="00784B5C" w:rsidRDefault="00784B5C" w:rsidP="00784B5C">
      <w:pPr>
        <w:pStyle w:val="Heading2"/>
      </w:pPr>
      <w:r w:rsidRPr="00784B5C">
        <w:t>Salisbury – Wiltshire Sight coffee morning</w:t>
      </w:r>
    </w:p>
    <w:p w14:paraId="4DE9C32A" w14:textId="77777777" w:rsidR="00784B5C" w:rsidRPr="00784B5C" w:rsidRDefault="00784B5C" w:rsidP="00784B5C">
      <w:pPr>
        <w:pStyle w:val="Arialnormal"/>
      </w:pPr>
      <w:r w:rsidRPr="00784B5C">
        <w:t>Come along and support Wiltshire Sight at our coffee morning on Saturday 7 November, 9.30am to 12 noon, at St Thomas' Church, Salisbury.</w:t>
      </w:r>
    </w:p>
    <w:p w14:paraId="1BF1108E" w14:textId="77777777" w:rsidR="00784B5C" w:rsidRPr="00784B5C" w:rsidRDefault="00784B5C" w:rsidP="00784B5C">
      <w:pPr>
        <w:pStyle w:val="Arialnormal"/>
      </w:pPr>
      <w:r w:rsidRPr="00784B5C">
        <w:t>Enjoy freshly made cakes, browse the craft stall and pick up some Wiltshire Sight Christmas cards.</w:t>
      </w:r>
    </w:p>
    <w:p w14:paraId="0EF9BF8B" w14:textId="77777777" w:rsidR="00784B5C" w:rsidRPr="00784B5C" w:rsidRDefault="00784B5C" w:rsidP="00784B5C">
      <w:pPr>
        <w:pStyle w:val="Heading2"/>
      </w:pPr>
      <w:r w:rsidRPr="00784B5C">
        <w:t>Salisbury – New working-age Meet-up</w:t>
      </w:r>
    </w:p>
    <w:p w14:paraId="1E35E7D4" w14:textId="77777777" w:rsidR="00784B5C" w:rsidRPr="00784B5C" w:rsidRDefault="00784B5C" w:rsidP="00784B5C">
      <w:pPr>
        <w:pStyle w:val="Arialnormal"/>
      </w:pPr>
      <w:r w:rsidRPr="00784B5C">
        <w:t>Our first Salisbury Meet-up for working-age blind and partially sighted adults takes place on Saturday 14 November, 10.30am to 11.30am, at Charlie's Café, 35 Catherine Street, Salisbury SP1 2DQ.</w:t>
      </w:r>
    </w:p>
    <w:p w14:paraId="7CDD71B7" w14:textId="774DCA2E" w:rsidR="00784B5C" w:rsidRDefault="00784B5C" w:rsidP="00784B5C">
      <w:pPr>
        <w:pStyle w:val="Arialnormal"/>
      </w:pPr>
      <w:r w:rsidRPr="00784B5C">
        <w:lastRenderedPageBreak/>
        <w:t>Whether you'd like to meet new people, catch up with others or simply enjoy a chat over a drink, you'll receive a warm welcome.</w:t>
      </w:r>
    </w:p>
    <w:p w14:paraId="6A03F007" w14:textId="77777777" w:rsidR="00BD663F" w:rsidRPr="00BD663F" w:rsidRDefault="00BD663F" w:rsidP="00BD663F">
      <w:pPr>
        <w:pStyle w:val="Heading2"/>
      </w:pPr>
      <w:r w:rsidRPr="00BD663F">
        <w:t>Swindon – Meet the Swindon BATS social group</w:t>
      </w:r>
    </w:p>
    <w:p w14:paraId="341C3C72" w14:textId="77777777" w:rsidR="00BD663F" w:rsidRPr="00BD663F" w:rsidRDefault="00BD663F" w:rsidP="00BD663F">
      <w:pPr>
        <w:pStyle w:val="Arialnormal"/>
      </w:pPr>
      <w:r w:rsidRPr="00BD663F">
        <w:t>Wiltshire Sight is joining Swindon BATS for a friendly, informal evening of drinks and chat. Come along to meet others and find out more about the activities Swindon BATS offers.</w:t>
      </w:r>
    </w:p>
    <w:p w14:paraId="3A47BD94" w14:textId="77777777" w:rsidR="00BD663F" w:rsidRPr="00BD663F" w:rsidRDefault="00BD663F" w:rsidP="00BD663F">
      <w:pPr>
        <w:pStyle w:val="Arialnormal"/>
      </w:pPr>
      <w:r w:rsidRPr="00BD663F">
        <w:rPr>
          <w:b/>
        </w:rPr>
        <w:t>Date:</w:t>
      </w:r>
      <w:r w:rsidRPr="00BD663F">
        <w:t xml:space="preserve"> Friday 27 November, 7pm to 9pm.</w:t>
      </w:r>
    </w:p>
    <w:p w14:paraId="6D409A46" w14:textId="77777777" w:rsidR="00BD663F" w:rsidRPr="00BD663F" w:rsidRDefault="00BD663F" w:rsidP="00BD663F">
      <w:pPr>
        <w:pStyle w:val="Arialnormal"/>
      </w:pPr>
      <w:r w:rsidRPr="00BD663F">
        <w:rPr>
          <w:b/>
        </w:rPr>
        <w:t>Venue:</w:t>
      </w:r>
      <w:r w:rsidRPr="00BD663F">
        <w:t xml:space="preserve"> Swindon Conservative Club, 20 Bath Road, Swindon SN1 4BA.</w:t>
      </w:r>
    </w:p>
    <w:p w14:paraId="626B6285" w14:textId="77777777" w:rsidR="00BD663F" w:rsidRPr="00BD663F" w:rsidRDefault="00BD663F" w:rsidP="00BD663F">
      <w:pPr>
        <w:pStyle w:val="Arialnormal"/>
      </w:pPr>
      <w:r w:rsidRPr="00BD663F">
        <w:t>There's no need to book, just drop in! Friends and family are welcome.</w:t>
      </w:r>
    </w:p>
    <w:p w14:paraId="4F947C82" w14:textId="37465DA1" w:rsidR="00BD663F" w:rsidRDefault="00BD663F" w:rsidP="00784B5C">
      <w:pPr>
        <w:pStyle w:val="Arialnormal"/>
      </w:pPr>
      <w:r w:rsidRPr="00BD663F">
        <w:rPr>
          <w:b/>
        </w:rPr>
        <w:t>Transport:</w:t>
      </w:r>
      <w:r w:rsidRPr="00BD663F">
        <w:t xml:space="preserve"> Parking is available at the rear of the venue. Nearby bus stops serve routes 9, 11, 12 and 22 (Prospect Place) and 154 (Avenue Road).</w:t>
      </w:r>
    </w:p>
    <w:p w14:paraId="1B07CD73" w14:textId="77777777" w:rsidR="001544F1" w:rsidRPr="001544F1" w:rsidRDefault="001544F1" w:rsidP="001544F1">
      <w:pPr>
        <w:pStyle w:val="Heading2"/>
      </w:pPr>
      <w:r w:rsidRPr="001544F1">
        <w:t>Marlborough – Visit our Wiltshire Sight charity shop</w:t>
      </w:r>
    </w:p>
    <w:p w14:paraId="15617E23" w14:textId="77777777" w:rsidR="001544F1" w:rsidRPr="001544F1" w:rsidRDefault="001544F1" w:rsidP="001544F1">
      <w:pPr>
        <w:pStyle w:val="Arialnormal"/>
      </w:pPr>
      <w:r w:rsidRPr="001544F1">
        <w:t>Have you visited our new charity shop at 133 High Street, Marlborough? Pop in for a browse, discover some pre-loved bargains or drop off your good-quality donations.</w:t>
      </w:r>
    </w:p>
    <w:p w14:paraId="5830B185" w14:textId="77777777" w:rsidR="001544F1" w:rsidRPr="001544F1" w:rsidRDefault="001544F1" w:rsidP="001544F1">
      <w:pPr>
        <w:pStyle w:val="Arialnormal"/>
      </w:pPr>
      <w:r w:rsidRPr="001544F1">
        <w:t>We're also looking for friendly volunteers to help in the shop, whether that's serving customers, sorting donations or keeping the shop looking its best.</w:t>
      </w:r>
    </w:p>
    <w:p w14:paraId="5F172CFB" w14:textId="77777777" w:rsidR="001544F1" w:rsidRPr="001544F1" w:rsidRDefault="001544F1" w:rsidP="001544F1">
      <w:pPr>
        <w:pStyle w:val="Arialnormal"/>
      </w:pPr>
      <w:r w:rsidRPr="001544F1">
        <w:lastRenderedPageBreak/>
        <w:t xml:space="preserve">If you're interested in volunteering, pop in for a chat or email </w:t>
      </w:r>
      <w:hyperlink r:id="rId18" w:history="1">
        <w:r w:rsidRPr="001544F1">
          <w:rPr>
            <w:rStyle w:val="Hyperlink"/>
          </w:rPr>
          <w:t>volunteering@wiltshiresight.org</w:t>
        </w:r>
      </w:hyperlink>
      <w:r w:rsidRPr="001544F1">
        <w:t>.</w:t>
      </w:r>
    </w:p>
    <w:p w14:paraId="32BC55EB" w14:textId="2F193BC1" w:rsidR="001544F1" w:rsidRPr="00784B5C" w:rsidRDefault="001544F1" w:rsidP="00784B5C">
      <w:pPr>
        <w:pStyle w:val="Arialnormal"/>
      </w:pPr>
      <w:r w:rsidRPr="001544F1">
        <w:rPr>
          <w:b/>
        </w:rPr>
        <w:t>Opening hours:</w:t>
      </w:r>
      <w:r w:rsidRPr="001544F1">
        <w:t xml:space="preserve"> Monday to Saturday, 9.30am to 4.30pm; Sunday, 10am to 4pm.</w:t>
      </w:r>
    </w:p>
    <w:p w14:paraId="13EE071E" w14:textId="30DBAEB0" w:rsidR="00745141" w:rsidRDefault="004E5D4C" w:rsidP="00745141">
      <w:pPr>
        <w:pStyle w:val="Heading2"/>
      </w:pPr>
      <w:r>
        <w:t xml:space="preserve">Wiltshire Sight </w:t>
      </w:r>
      <w:r w:rsidR="00745141">
        <w:t>Hub Updates</w:t>
      </w:r>
    </w:p>
    <w:p w14:paraId="722F3929" w14:textId="4601350C" w:rsidR="009374BC" w:rsidRDefault="004A47B3" w:rsidP="00BE3338">
      <w:pPr>
        <w:pStyle w:val="Arialnormal"/>
      </w:pPr>
      <w:proofErr w:type="gramStart"/>
      <w:r w:rsidRPr="004A47B3">
        <w:t>All of</w:t>
      </w:r>
      <w:proofErr w:type="gramEnd"/>
      <w:r w:rsidRPr="004A47B3">
        <w:t xml:space="preserve"> our regular community hubs and social groups continue as normal. Below are this month's updates for selected groups. You can find full details of all upcoming </w:t>
      </w:r>
      <w:r w:rsidRPr="009374BC">
        <w:t>events and activities</w:t>
      </w:r>
      <w:r w:rsidRPr="004A47B3">
        <w:t xml:space="preserve"> on our website.</w:t>
      </w:r>
      <w:r w:rsidR="004C3F3E">
        <w:t xml:space="preserve"> </w:t>
      </w:r>
      <w:hyperlink r:id="rId19" w:history="1">
        <w:r w:rsidR="009374BC" w:rsidRPr="009374BC">
          <w:rPr>
            <w:rStyle w:val="Hyperlink"/>
          </w:rPr>
          <w:t>View all upcoming events and activities</w:t>
        </w:r>
      </w:hyperlink>
    </w:p>
    <w:p w14:paraId="714BA6A5" w14:textId="77777777" w:rsidR="00784B5C" w:rsidRPr="00784B5C" w:rsidRDefault="00784B5C" w:rsidP="005E7D85">
      <w:pPr>
        <w:pStyle w:val="Heading3"/>
      </w:pPr>
      <w:r w:rsidRPr="00784B5C">
        <w:t xml:space="preserve">Amesbury and Tisbury – </w:t>
      </w:r>
      <w:proofErr w:type="spellStart"/>
      <w:r w:rsidRPr="00784B5C">
        <w:t>Synapptic</w:t>
      </w:r>
      <w:proofErr w:type="spellEnd"/>
      <w:r w:rsidRPr="00784B5C">
        <w:t xml:space="preserve"> demonstrations</w:t>
      </w:r>
    </w:p>
    <w:p w14:paraId="7E44F436" w14:textId="77777777" w:rsidR="00784B5C" w:rsidRPr="00784B5C" w:rsidRDefault="00784B5C" w:rsidP="00784B5C">
      <w:pPr>
        <w:pStyle w:val="Arialnormal"/>
      </w:pPr>
      <w:r w:rsidRPr="00784B5C">
        <w:t xml:space="preserve">Dave Salisbury from </w:t>
      </w:r>
      <w:proofErr w:type="spellStart"/>
      <w:r w:rsidRPr="00784B5C">
        <w:t>Synapptic</w:t>
      </w:r>
      <w:proofErr w:type="spellEnd"/>
      <w:r w:rsidRPr="00784B5C">
        <w:t xml:space="preserve"> will be visiting two of our hubs in November to demonstrate how </w:t>
      </w:r>
      <w:proofErr w:type="spellStart"/>
      <w:r w:rsidRPr="00784B5C">
        <w:t>Synapptic</w:t>
      </w:r>
      <w:proofErr w:type="spellEnd"/>
      <w:r w:rsidRPr="00784B5C">
        <w:t xml:space="preserve"> technology can support blind and partially sighted people.</w:t>
      </w:r>
    </w:p>
    <w:p w14:paraId="3659A797" w14:textId="77777777" w:rsidR="00784B5C" w:rsidRPr="00784B5C" w:rsidRDefault="00784B5C" w:rsidP="00784B5C">
      <w:pPr>
        <w:pStyle w:val="Arialnormal"/>
        <w:numPr>
          <w:ilvl w:val="0"/>
          <w:numId w:val="41"/>
        </w:numPr>
      </w:pPr>
      <w:r w:rsidRPr="00784B5C">
        <w:rPr>
          <w:b/>
        </w:rPr>
        <w:t>Amesbury:</w:t>
      </w:r>
      <w:r w:rsidRPr="00784B5C">
        <w:t xml:space="preserve"> Thursday 12 November, 10.30am to 12.30pm, Amesbury Library.</w:t>
      </w:r>
    </w:p>
    <w:p w14:paraId="287F1BF5" w14:textId="77777777" w:rsidR="00784B5C" w:rsidRPr="00784B5C" w:rsidRDefault="00784B5C" w:rsidP="00784B5C">
      <w:pPr>
        <w:pStyle w:val="Arialnormal"/>
        <w:numPr>
          <w:ilvl w:val="0"/>
          <w:numId w:val="41"/>
        </w:numPr>
      </w:pPr>
      <w:r w:rsidRPr="00784B5C">
        <w:rPr>
          <w:b/>
        </w:rPr>
        <w:t>Tisbury:</w:t>
      </w:r>
      <w:r w:rsidRPr="00784B5C">
        <w:t xml:space="preserve"> Thursday 19 November, 11am to 1pm, Nadder Centre.</w:t>
      </w:r>
    </w:p>
    <w:p w14:paraId="6B5FBACB" w14:textId="6B7A41AC" w:rsidR="00784B5C" w:rsidRDefault="00784B5C" w:rsidP="00BE3338">
      <w:pPr>
        <w:pStyle w:val="Arialnormal"/>
      </w:pPr>
      <w:r w:rsidRPr="00784B5C">
        <w:t>Come along to find out more and see the technology in action.</w:t>
      </w:r>
    </w:p>
    <w:p w14:paraId="4FB609AE" w14:textId="77777777" w:rsidR="000D51F2" w:rsidRDefault="000D51F2" w:rsidP="004C3F3E">
      <w:pPr>
        <w:pStyle w:val="Heading3"/>
      </w:pPr>
      <w:r w:rsidRPr="000D51F2">
        <w:t>Swindon – Wiltshire Sight Audiobook Group</w:t>
      </w:r>
    </w:p>
    <w:p w14:paraId="1459286B" w14:textId="77777777" w:rsidR="00C23209" w:rsidRPr="00C23209" w:rsidRDefault="00C23209" w:rsidP="00C23209">
      <w:pPr>
        <w:rPr>
          <w:lang w:eastAsia="en-GB"/>
        </w:rPr>
      </w:pPr>
      <w:r w:rsidRPr="00C23209">
        <w:rPr>
          <w:lang w:eastAsia="en-GB"/>
        </w:rPr>
        <w:t>The Wiltshire Sight Audiobook Group meets on the second Tuesday of each month, from 1pm to 2pm at Swindon Central Library.</w:t>
      </w:r>
    </w:p>
    <w:p w14:paraId="3B70495E" w14:textId="77777777" w:rsidR="00C23209" w:rsidRPr="00C23209" w:rsidRDefault="00C23209" w:rsidP="00C23209">
      <w:pPr>
        <w:rPr>
          <w:lang w:eastAsia="en-GB"/>
        </w:rPr>
      </w:pPr>
      <w:r w:rsidRPr="00C23209">
        <w:rPr>
          <w:lang w:eastAsia="en-GB"/>
        </w:rPr>
        <w:lastRenderedPageBreak/>
        <w:t xml:space="preserve">At the next meeting on Tuesday 10 November, the group will discuss The Distant Hours by Kate Morton, available through the public library service on </w:t>
      </w:r>
      <w:proofErr w:type="spellStart"/>
      <w:r w:rsidRPr="00C23209">
        <w:rPr>
          <w:lang w:eastAsia="en-GB"/>
        </w:rPr>
        <w:t>BorrowBox</w:t>
      </w:r>
      <w:proofErr w:type="spellEnd"/>
      <w:r w:rsidRPr="00C23209">
        <w:rPr>
          <w:lang w:eastAsia="en-GB"/>
        </w:rPr>
        <w:t>.</w:t>
      </w:r>
    </w:p>
    <w:p w14:paraId="3FF68C8B" w14:textId="6B547C28" w:rsidR="00C23209" w:rsidRDefault="00C23209" w:rsidP="00C23209">
      <w:pPr>
        <w:rPr>
          <w:lang w:eastAsia="en-GB"/>
        </w:rPr>
      </w:pPr>
      <w:r w:rsidRPr="00C23209">
        <w:rPr>
          <w:lang w:eastAsia="en-GB"/>
        </w:rPr>
        <w:t>The group offers a relaxed and friendly space to discuss books and share audiobook recommendations. New members are very welcome.</w:t>
      </w:r>
      <w:r w:rsidR="00F156D9">
        <w:rPr>
          <w:lang w:eastAsia="en-GB"/>
        </w:rPr>
        <w:t xml:space="preserve"> </w:t>
      </w:r>
      <w:r w:rsidRPr="00C23209">
        <w:rPr>
          <w:lang w:eastAsia="en-GB"/>
        </w:rPr>
        <w:t xml:space="preserve">For more information, email </w:t>
      </w:r>
      <w:hyperlink r:id="rId20" w:history="1">
        <w:r w:rsidRPr="00C23209">
          <w:rPr>
            <w:rStyle w:val="Hyperlink"/>
            <w:lang w:eastAsia="en-GB"/>
          </w:rPr>
          <w:t>audiobookgroupvolunteer@wiltshiresight.org</w:t>
        </w:r>
      </w:hyperlink>
    </w:p>
    <w:p w14:paraId="6A92835F" w14:textId="77777777" w:rsidR="00EB7046" w:rsidRPr="00EB7046" w:rsidRDefault="00EB7046" w:rsidP="00EC29A8">
      <w:pPr>
        <w:pStyle w:val="Heading3"/>
      </w:pPr>
      <w:r w:rsidRPr="00EB7046">
        <w:t>Wroughton – Making clothes easier to wear</w:t>
      </w:r>
    </w:p>
    <w:p w14:paraId="11C6C7CE" w14:textId="77777777" w:rsidR="00EB7046" w:rsidRPr="00EB7046" w:rsidRDefault="00EB7046" w:rsidP="00EB7046">
      <w:pPr>
        <w:rPr>
          <w:lang w:eastAsia="en-GB"/>
        </w:rPr>
      </w:pPr>
      <w:r w:rsidRPr="00EB7046">
        <w:rPr>
          <w:lang w:eastAsia="en-GB"/>
        </w:rPr>
        <w:t xml:space="preserve">Corinna Ling from Swindon-based charity </w:t>
      </w:r>
      <w:proofErr w:type="spellStart"/>
      <w:r w:rsidRPr="00EB7046">
        <w:rPr>
          <w:lang w:eastAsia="en-GB"/>
        </w:rPr>
        <w:t>Dressability</w:t>
      </w:r>
      <w:proofErr w:type="spellEnd"/>
      <w:r w:rsidRPr="00EB7046">
        <w:rPr>
          <w:lang w:eastAsia="en-GB"/>
        </w:rPr>
        <w:t xml:space="preserve"> will be visiting the Wroughton hub social group to talk about adapting clothing to make getting dressed easier and ways to simplify your wardrobe.</w:t>
      </w:r>
    </w:p>
    <w:p w14:paraId="6889E572" w14:textId="17CE7DA1" w:rsidR="00EC29A8" w:rsidRPr="00EB7046" w:rsidRDefault="00EB7046" w:rsidP="00EB7046">
      <w:pPr>
        <w:rPr>
          <w:lang w:eastAsia="en-GB"/>
        </w:rPr>
      </w:pPr>
      <w:r w:rsidRPr="00EB7046">
        <w:rPr>
          <w:lang w:eastAsia="en-GB"/>
        </w:rPr>
        <w:t>Wednesday 4 November, 10am to 12 noon</w:t>
      </w:r>
      <w:r w:rsidR="001A6CCA">
        <w:rPr>
          <w:lang w:eastAsia="en-GB"/>
        </w:rPr>
        <w:t xml:space="preserve"> at </w:t>
      </w:r>
      <w:r w:rsidR="001A6CCA" w:rsidRPr="001A6CCA">
        <w:rPr>
          <w:lang w:eastAsia="en-GB"/>
        </w:rPr>
        <w:t>St Joseph’s Church Hall, Devizes Road, Wroughton SN4 0RZ</w:t>
      </w:r>
    </w:p>
    <w:p w14:paraId="200C1DF2" w14:textId="77777777" w:rsidR="00EB7046" w:rsidRPr="00EB7046" w:rsidRDefault="00EB7046" w:rsidP="00EB7046">
      <w:pPr>
        <w:pStyle w:val="Heading3"/>
      </w:pPr>
      <w:r w:rsidRPr="00EB7046">
        <w:t>Marlborough – Talking Newspaper</w:t>
      </w:r>
    </w:p>
    <w:p w14:paraId="0BE585F0" w14:textId="77777777" w:rsidR="00EB7046" w:rsidRPr="00EB7046" w:rsidRDefault="00EB7046" w:rsidP="00EB7046">
      <w:pPr>
        <w:rPr>
          <w:lang w:eastAsia="en-GB"/>
        </w:rPr>
      </w:pPr>
      <w:r w:rsidRPr="00EB7046">
        <w:rPr>
          <w:lang w:eastAsia="en-GB"/>
        </w:rPr>
        <w:t>Jenny Lyall from Marlborough and District Talking Newspaper will be visiting the Marlborough hub to introduce their free service and explain how to subscribe.</w:t>
      </w:r>
    </w:p>
    <w:p w14:paraId="670A1511" w14:textId="7C65EA30" w:rsidR="00EB7046" w:rsidRPr="00C23209" w:rsidRDefault="00EB7046" w:rsidP="00C23209">
      <w:pPr>
        <w:rPr>
          <w:lang w:eastAsia="en-GB"/>
        </w:rPr>
      </w:pPr>
      <w:r w:rsidRPr="00EB7046">
        <w:rPr>
          <w:lang w:eastAsia="en-GB"/>
        </w:rPr>
        <w:t>Tuesday 10 November, 10am to 12 noon</w:t>
      </w:r>
      <w:r w:rsidR="001A6CCA">
        <w:rPr>
          <w:lang w:eastAsia="en-GB"/>
        </w:rPr>
        <w:t xml:space="preserve"> at </w:t>
      </w:r>
      <w:r w:rsidRPr="00EB7046">
        <w:rPr>
          <w:lang w:eastAsia="en-GB"/>
        </w:rPr>
        <w:t>Quaker Hall, The Parade, Marlborough.</w:t>
      </w:r>
    </w:p>
    <w:p w14:paraId="5B570E9F" w14:textId="77777777" w:rsidR="00A53F5C" w:rsidRDefault="00A53F5C" w:rsidP="00A53F5C">
      <w:pPr>
        <w:rPr>
          <w:lang w:eastAsia="en-GB"/>
        </w:rPr>
      </w:pPr>
    </w:p>
    <w:p w14:paraId="3F8CED30" w14:textId="6F1BE03F" w:rsidR="0050702F" w:rsidRDefault="0050702F" w:rsidP="0050702F">
      <w:pPr>
        <w:pStyle w:val="Heading1"/>
      </w:pPr>
      <w:bookmarkStart w:id="5" w:name="_Toc243572614"/>
      <w:r>
        <w:lastRenderedPageBreak/>
        <w:t>Useful Information</w:t>
      </w:r>
      <w:bookmarkEnd w:id="5"/>
    </w:p>
    <w:p w14:paraId="5235BBC4" w14:textId="77777777" w:rsidR="004F4C0F" w:rsidRPr="004F4C0F" w:rsidRDefault="004F4C0F" w:rsidP="004F4C0F">
      <w:pPr>
        <w:pStyle w:val="Heading2"/>
      </w:pPr>
      <w:r w:rsidRPr="004F4C0F">
        <w:t>Bath – Braille Space event</w:t>
      </w:r>
    </w:p>
    <w:p w14:paraId="727137B3" w14:textId="77777777" w:rsidR="004F4C0F" w:rsidRPr="004F4C0F" w:rsidRDefault="004F4C0F" w:rsidP="004F4C0F">
      <w:pPr>
        <w:rPr>
          <w:lang w:eastAsia="en-GB"/>
        </w:rPr>
      </w:pPr>
      <w:r w:rsidRPr="004F4C0F">
        <w:rPr>
          <w:lang w:eastAsia="en-GB"/>
        </w:rPr>
        <w:t>Bristol Braille Technology is holding its next Braille Space event at Bath Spa University, offering an opportunity to explore innovative multiline Braille technology.</w:t>
      </w:r>
    </w:p>
    <w:p w14:paraId="7C72C4A3" w14:textId="77777777" w:rsidR="004F4C0F" w:rsidRPr="004F4C0F" w:rsidRDefault="004F4C0F" w:rsidP="004F4C0F">
      <w:pPr>
        <w:rPr>
          <w:lang w:eastAsia="en-GB"/>
        </w:rPr>
      </w:pPr>
      <w:r w:rsidRPr="004F4C0F">
        <w:rPr>
          <w:lang w:eastAsia="en-GB"/>
        </w:rPr>
        <w:t>Visitors can try devices including the Canute Scientific, a Braille workstation designed for science, technology, engineering and maths (STEM). It can be used for tactile diagrams and maps, electronics projects and even playing chess.</w:t>
      </w:r>
    </w:p>
    <w:p w14:paraId="59EE8FBC" w14:textId="77777777" w:rsidR="004F4C0F" w:rsidRPr="004F4C0F" w:rsidRDefault="004F4C0F" w:rsidP="004F4C0F">
      <w:pPr>
        <w:rPr>
          <w:lang w:eastAsia="en-GB"/>
        </w:rPr>
      </w:pPr>
      <w:r w:rsidRPr="004F4C0F">
        <w:rPr>
          <w:lang w:eastAsia="en-GB"/>
        </w:rPr>
        <w:t>The event is open to anyone interested in Braille and accessible technology.</w:t>
      </w:r>
    </w:p>
    <w:p w14:paraId="300CF624" w14:textId="77777777" w:rsidR="004F4C0F" w:rsidRPr="004F4C0F" w:rsidRDefault="004F4C0F" w:rsidP="004F4C0F">
      <w:pPr>
        <w:rPr>
          <w:lang w:eastAsia="en-GB"/>
        </w:rPr>
      </w:pPr>
      <w:r w:rsidRPr="004F4C0F">
        <w:rPr>
          <w:b/>
          <w:bCs/>
          <w:lang w:eastAsia="en-GB"/>
        </w:rPr>
        <w:t>Date:</w:t>
      </w:r>
      <w:r w:rsidRPr="004F4C0F">
        <w:rPr>
          <w:lang w:eastAsia="en-GB"/>
        </w:rPr>
        <w:t xml:space="preserve"> Wednesday 18 November, 4pm to 6pm.</w:t>
      </w:r>
    </w:p>
    <w:p w14:paraId="7C4B8A8E" w14:textId="77777777" w:rsidR="004F4C0F" w:rsidRPr="004F4C0F" w:rsidRDefault="004F4C0F" w:rsidP="004F4C0F">
      <w:pPr>
        <w:rPr>
          <w:lang w:eastAsia="en-GB"/>
        </w:rPr>
      </w:pPr>
      <w:r w:rsidRPr="004F4C0F">
        <w:rPr>
          <w:b/>
          <w:bCs/>
          <w:lang w:eastAsia="en-GB"/>
        </w:rPr>
        <w:t>Venue:</w:t>
      </w:r>
      <w:r w:rsidRPr="004F4C0F">
        <w:rPr>
          <w:lang w:eastAsia="en-GB"/>
        </w:rPr>
        <w:t xml:space="preserve"> Bath Spa University, Newton Park Campus, Bath.</w:t>
      </w:r>
    </w:p>
    <w:p w14:paraId="659EEA00" w14:textId="6F8A82CC" w:rsidR="004F4C0F" w:rsidRDefault="004F4C0F" w:rsidP="004F4C0F">
      <w:pPr>
        <w:rPr>
          <w:lang w:eastAsia="en-GB"/>
        </w:rPr>
      </w:pPr>
      <w:r w:rsidRPr="004F4C0F">
        <w:rPr>
          <w:lang w:eastAsia="en-GB"/>
        </w:rPr>
        <w:t xml:space="preserve">For more information or to confirm attendance, email </w:t>
      </w:r>
      <w:hyperlink r:id="rId21" w:history="1">
        <w:r w:rsidRPr="004F4C0F">
          <w:rPr>
            <w:rStyle w:val="Hyperlink"/>
            <w:lang w:eastAsia="en-GB"/>
          </w:rPr>
          <w:t>Chris Turner</w:t>
        </w:r>
      </w:hyperlink>
      <w:r w:rsidRPr="004F4C0F">
        <w:rPr>
          <w:lang w:eastAsia="en-GB"/>
        </w:rPr>
        <w:t>.</w:t>
      </w:r>
    </w:p>
    <w:p w14:paraId="58CFB13F" w14:textId="62CF3FC8" w:rsidR="00B13C61" w:rsidRPr="00B13C61" w:rsidRDefault="00B13C61" w:rsidP="00B13C61">
      <w:pPr>
        <w:pStyle w:val="Heading2"/>
      </w:pPr>
      <w:bookmarkStart w:id="6" w:name="_Toc120535004"/>
      <w:bookmarkStart w:id="7" w:name="_Toc120534997"/>
      <w:r>
        <w:t xml:space="preserve">RNIB - </w:t>
      </w:r>
      <w:r w:rsidRPr="00B13C61">
        <w:t>Help make our streets more accessible</w:t>
      </w:r>
    </w:p>
    <w:p w14:paraId="32CFA06B" w14:textId="77777777" w:rsidR="00B13C61" w:rsidRPr="00B13C61" w:rsidRDefault="00B13C61" w:rsidP="00B13C61">
      <w:pPr>
        <w:rPr>
          <w:lang w:eastAsia="en-GB"/>
        </w:rPr>
      </w:pPr>
      <w:r w:rsidRPr="00B13C61">
        <w:rPr>
          <w:lang w:eastAsia="en-GB"/>
        </w:rPr>
        <w:t>RNIB is inviting people to support its campaign to make streets and neighbourhoods safer for blind and partially sighted people.</w:t>
      </w:r>
    </w:p>
    <w:p w14:paraId="6249FD3D" w14:textId="77777777" w:rsidR="00B13C61" w:rsidRPr="00B13C61" w:rsidRDefault="00B13C61" w:rsidP="00B13C61">
      <w:pPr>
        <w:rPr>
          <w:lang w:eastAsia="en-GB"/>
        </w:rPr>
      </w:pPr>
      <w:r w:rsidRPr="00B13C61">
        <w:rPr>
          <w:lang w:eastAsia="en-GB"/>
        </w:rPr>
        <w:t>Obstacles such as bins left on pavements, abandoned e-scooters and damaged footpaths can make getting around difficult and dangerous.</w:t>
      </w:r>
    </w:p>
    <w:p w14:paraId="4B84FB3B" w14:textId="77777777" w:rsidR="00B13C61" w:rsidRPr="00B13C61" w:rsidRDefault="00B13C61" w:rsidP="00B13C61">
      <w:pPr>
        <w:rPr>
          <w:lang w:eastAsia="en-GB"/>
        </w:rPr>
      </w:pPr>
      <w:r w:rsidRPr="00B13C61">
        <w:rPr>
          <w:lang w:eastAsia="en-GB"/>
        </w:rPr>
        <w:lastRenderedPageBreak/>
        <w:t>By signing the pledge, you can receive free bin stickers to encourage people to keep pavements clear, resources to raise accessibility concerns with your local council, and opportunities to take part in local events and street accessibility reviews.</w:t>
      </w:r>
    </w:p>
    <w:p w14:paraId="7A62473B" w14:textId="6FA78CBE" w:rsidR="0050702F" w:rsidRPr="00B62E11" w:rsidRDefault="00B13C61" w:rsidP="0050702F">
      <w:pPr>
        <w:rPr>
          <w:lang w:val="en-US" w:eastAsia="en-GB"/>
        </w:rPr>
      </w:pPr>
      <w:r w:rsidRPr="00B13C61">
        <w:rPr>
          <w:lang w:eastAsia="en-GB"/>
        </w:rPr>
        <w:t>The campaign is open to people in England</w:t>
      </w:r>
      <w:r w:rsidR="00B62E11" w:rsidRPr="00B62E11">
        <w:rPr>
          <w:lang w:val="en-US" w:eastAsia="en-GB"/>
        </w:rPr>
        <w:t xml:space="preserve">: </w:t>
      </w:r>
      <w:hyperlink r:id="rId22" w:history="1">
        <w:r w:rsidR="00B62E11" w:rsidRPr="00B62E11">
          <w:rPr>
            <w:rStyle w:val="Hyperlink"/>
            <w:lang w:val="en-US" w:eastAsia="en-GB"/>
          </w:rPr>
          <w:t>Accessible streets pledge | RNIB Campaigns</w:t>
        </w:r>
      </w:hyperlink>
      <w:r w:rsidR="00B62E11" w:rsidRPr="00B62E11">
        <w:rPr>
          <w:lang w:val="en-US" w:eastAsia="en-GB"/>
        </w:rPr>
        <w:t xml:space="preserve">  </w:t>
      </w:r>
    </w:p>
    <w:p w14:paraId="0975E22A" w14:textId="77777777" w:rsidR="00B13C61" w:rsidRDefault="00B13C61" w:rsidP="0050702F">
      <w:pPr>
        <w:rPr>
          <w:lang w:eastAsia="en-GB"/>
        </w:rPr>
      </w:pPr>
    </w:p>
    <w:p w14:paraId="5502C7AB" w14:textId="77777777" w:rsidR="002F4879" w:rsidRDefault="002F4879" w:rsidP="002F4879">
      <w:pPr>
        <w:pStyle w:val="Heading1"/>
      </w:pPr>
      <w:bookmarkStart w:id="8" w:name="_Toc243572615"/>
      <w:r w:rsidRPr="002F4879">
        <w:t>Leisure and sporting activities</w:t>
      </w:r>
      <w:bookmarkEnd w:id="8"/>
    </w:p>
    <w:p w14:paraId="45E11821" w14:textId="77777777" w:rsidR="008C7718" w:rsidRDefault="008C7718" w:rsidP="008C7718">
      <w:pPr>
        <w:pStyle w:val="Heading2"/>
      </w:pPr>
      <w:r w:rsidRPr="008C7718">
        <w:t>Regular groups</w:t>
      </w:r>
    </w:p>
    <w:p w14:paraId="491DECB3" w14:textId="77777777" w:rsidR="00E40FAA" w:rsidRDefault="008C7718" w:rsidP="002B6D4D">
      <w:pPr>
        <w:rPr>
          <w:lang w:eastAsia="en-GB"/>
        </w:rPr>
      </w:pPr>
      <w:r w:rsidRPr="008C7718">
        <w:rPr>
          <w:lang w:eastAsia="en-GB"/>
        </w:rPr>
        <w:t>For a list of regular sport</w:t>
      </w:r>
      <w:r w:rsidR="00F73CBB">
        <w:rPr>
          <w:lang w:eastAsia="en-GB"/>
        </w:rPr>
        <w:t xml:space="preserve">, </w:t>
      </w:r>
      <w:r w:rsidRPr="008C7718">
        <w:rPr>
          <w:lang w:eastAsia="en-GB"/>
        </w:rPr>
        <w:t xml:space="preserve">leisure </w:t>
      </w:r>
      <w:r w:rsidR="00F73CBB">
        <w:rPr>
          <w:lang w:eastAsia="en-GB"/>
        </w:rPr>
        <w:t xml:space="preserve">and social </w:t>
      </w:r>
      <w:r w:rsidRPr="008C7718">
        <w:rPr>
          <w:lang w:eastAsia="en-GB"/>
        </w:rPr>
        <w:t xml:space="preserve">groups run by other organisations, visit our </w:t>
      </w:r>
      <w:hyperlink r:id="rId23" w:tgtFrame="_blank" w:history="1">
        <w:r w:rsidR="00EF6076">
          <w:rPr>
            <w:rStyle w:val="Hyperlink"/>
            <w:lang w:eastAsia="en-GB"/>
          </w:rPr>
          <w:t>Local</w:t>
        </w:r>
        <w:r>
          <w:rPr>
            <w:rStyle w:val="Hyperlink"/>
            <w:lang w:eastAsia="en-GB"/>
          </w:rPr>
          <w:t xml:space="preserve"> leisure </w:t>
        </w:r>
        <w:r w:rsidR="00F25758">
          <w:rPr>
            <w:rStyle w:val="Hyperlink"/>
            <w:lang w:eastAsia="en-GB"/>
          </w:rPr>
          <w:t xml:space="preserve">and social </w:t>
        </w:r>
        <w:r>
          <w:rPr>
            <w:rStyle w:val="Hyperlink"/>
            <w:lang w:eastAsia="en-GB"/>
          </w:rPr>
          <w:t>groups webpage</w:t>
        </w:r>
      </w:hyperlink>
      <w:r w:rsidRPr="008C7718">
        <w:rPr>
          <w:lang w:eastAsia="en-GB"/>
        </w:rPr>
        <w:t>.</w:t>
      </w:r>
    </w:p>
    <w:p w14:paraId="38F6E26C" w14:textId="77777777" w:rsidR="006F62DA" w:rsidRDefault="006F62DA" w:rsidP="006F62DA">
      <w:pPr>
        <w:pStyle w:val="Heading2"/>
      </w:pPr>
      <w:r w:rsidRPr="006F62DA">
        <w:t>Free VI cricket taster sessions</w:t>
      </w:r>
    </w:p>
    <w:p w14:paraId="17633CE6" w14:textId="77777777" w:rsidR="00BB77F5" w:rsidRPr="00BB77F5" w:rsidRDefault="00BB77F5" w:rsidP="00BB77F5">
      <w:pPr>
        <w:rPr>
          <w:lang w:eastAsia="en-GB"/>
        </w:rPr>
      </w:pPr>
      <w:r w:rsidRPr="00BB77F5">
        <w:rPr>
          <w:lang w:eastAsia="en-GB"/>
        </w:rPr>
        <w:t>Gloucestershire Cricket Foundation is running free taster sessions for blind and partially sighted people who would like to give cricket a try. All abilities are welcome and beginners are encouraged.</w:t>
      </w:r>
    </w:p>
    <w:p w14:paraId="5523F143" w14:textId="77777777" w:rsidR="00BB77F5" w:rsidRPr="00BB77F5" w:rsidRDefault="00BB77F5" w:rsidP="00BB77F5">
      <w:pPr>
        <w:pStyle w:val="ListParagraph"/>
        <w:numPr>
          <w:ilvl w:val="0"/>
          <w:numId w:val="10"/>
        </w:numPr>
        <w:rPr>
          <w:lang w:eastAsia="en-GB"/>
        </w:rPr>
      </w:pPr>
      <w:r w:rsidRPr="00BB77F5">
        <w:rPr>
          <w:b/>
          <w:bCs/>
          <w:lang w:eastAsia="en-GB"/>
        </w:rPr>
        <w:t xml:space="preserve">Cheltenham – </w:t>
      </w:r>
      <w:proofErr w:type="spellStart"/>
      <w:r w:rsidRPr="00BB77F5">
        <w:rPr>
          <w:b/>
          <w:bCs/>
          <w:lang w:eastAsia="en-GB"/>
        </w:rPr>
        <w:t>Bourneside</w:t>
      </w:r>
      <w:proofErr w:type="spellEnd"/>
      <w:r w:rsidRPr="00BB77F5">
        <w:rPr>
          <w:b/>
          <w:bCs/>
          <w:lang w:eastAsia="en-GB"/>
        </w:rPr>
        <w:t xml:space="preserve"> School, GL51 3EF</w:t>
      </w:r>
      <w:r w:rsidRPr="00BB77F5">
        <w:rPr>
          <w:lang w:eastAsia="en-GB"/>
        </w:rPr>
        <w:br/>
        <w:t>Saturday 7 November and Saturday 5 December, 1pm–2pm</w:t>
      </w:r>
    </w:p>
    <w:p w14:paraId="5EEB6989" w14:textId="77777777" w:rsidR="00BB77F5" w:rsidRPr="00BB77F5" w:rsidRDefault="00BB77F5" w:rsidP="00BB77F5">
      <w:pPr>
        <w:pStyle w:val="ListParagraph"/>
        <w:numPr>
          <w:ilvl w:val="0"/>
          <w:numId w:val="10"/>
        </w:numPr>
        <w:rPr>
          <w:lang w:eastAsia="en-GB"/>
        </w:rPr>
      </w:pPr>
      <w:r w:rsidRPr="00BB77F5">
        <w:rPr>
          <w:b/>
          <w:bCs/>
          <w:lang w:eastAsia="en-GB"/>
        </w:rPr>
        <w:t>Bristol – John Cabot Academy, BS15 8BD</w:t>
      </w:r>
      <w:r w:rsidRPr="00BB77F5">
        <w:rPr>
          <w:lang w:eastAsia="en-GB"/>
        </w:rPr>
        <w:br/>
        <w:t>Saturday 14 November and Saturday 5 December, 11am–12 noon</w:t>
      </w:r>
    </w:p>
    <w:p w14:paraId="083C9094" w14:textId="77777777" w:rsidR="00BB77F5" w:rsidRPr="00BB77F5" w:rsidRDefault="00BB77F5" w:rsidP="00BB77F5">
      <w:pPr>
        <w:rPr>
          <w:b/>
          <w:bCs/>
          <w:lang w:eastAsia="en-GB"/>
        </w:rPr>
      </w:pPr>
      <w:r w:rsidRPr="00BB77F5">
        <w:rPr>
          <w:b/>
          <w:bCs/>
          <w:lang w:eastAsia="en-GB"/>
        </w:rPr>
        <w:lastRenderedPageBreak/>
        <w:t>Gloucestershire Growlers</w:t>
      </w:r>
    </w:p>
    <w:p w14:paraId="16832F25" w14:textId="77777777" w:rsidR="00BB77F5" w:rsidRPr="00BB77F5" w:rsidRDefault="00BB77F5" w:rsidP="00BB77F5">
      <w:pPr>
        <w:rPr>
          <w:lang w:eastAsia="en-GB"/>
        </w:rPr>
      </w:pPr>
      <w:r w:rsidRPr="00BB77F5">
        <w:rPr>
          <w:lang w:eastAsia="en-GB"/>
        </w:rPr>
        <w:t>You can also join the Gloucestershire Growlers, a friendly VI cricket group and a great way to stay active, meet new people and enjoy cricket in a supportive environment. All abilities are welcome and beginners are encouraged.</w:t>
      </w:r>
    </w:p>
    <w:p w14:paraId="41B46CD1" w14:textId="6E662379" w:rsidR="00BB77F5" w:rsidRPr="00BB77F5" w:rsidRDefault="00BB77F5" w:rsidP="00BB77F5">
      <w:pPr>
        <w:rPr>
          <w:lang w:eastAsia="en-GB"/>
        </w:rPr>
      </w:pPr>
      <w:r w:rsidRPr="00BB77F5">
        <w:rPr>
          <w:lang w:eastAsia="en-GB"/>
        </w:rPr>
        <w:t xml:space="preserve">For more information about the Growlers or the taster sessions, contact Jeanette Tate at </w:t>
      </w:r>
      <w:hyperlink r:id="rId24" w:history="1">
        <w:r w:rsidRPr="00BB77F5">
          <w:rPr>
            <w:rStyle w:val="Hyperlink"/>
            <w:lang w:eastAsia="en-GB"/>
          </w:rPr>
          <w:t>jeanette.tate@gloucestershirecricketfoundation.org</w:t>
        </w:r>
      </w:hyperlink>
      <w:r w:rsidRPr="00BB77F5">
        <w:rPr>
          <w:lang w:eastAsia="en-GB"/>
        </w:rPr>
        <w:t xml:space="preserve"> or </w:t>
      </w:r>
      <w:r w:rsidR="000565EB" w:rsidRPr="000565EB">
        <w:rPr>
          <w:lang w:eastAsia="en-GB"/>
        </w:rPr>
        <w:t>07432</w:t>
      </w:r>
      <w:r w:rsidR="000565EB">
        <w:rPr>
          <w:lang w:eastAsia="en-GB"/>
        </w:rPr>
        <w:t xml:space="preserve"> </w:t>
      </w:r>
      <w:r w:rsidR="000565EB" w:rsidRPr="000565EB">
        <w:rPr>
          <w:lang w:eastAsia="en-GB"/>
        </w:rPr>
        <w:t>728926</w:t>
      </w:r>
      <w:r w:rsidRPr="00BB77F5">
        <w:rPr>
          <w:lang w:eastAsia="en-GB"/>
        </w:rPr>
        <w:t>.</w:t>
      </w:r>
    </w:p>
    <w:p w14:paraId="5E5360FA" w14:textId="331F25BF" w:rsidR="00BB77F5" w:rsidRDefault="00BB77F5" w:rsidP="00BB77F5">
      <w:hyperlink r:id="rId25" w:history="1">
        <w:r w:rsidRPr="00BB77F5">
          <w:rPr>
            <w:rStyle w:val="Hyperlink"/>
            <w:lang w:eastAsia="en-GB"/>
          </w:rPr>
          <w:t>Sign up for a free VI cricket taster session</w:t>
        </w:r>
      </w:hyperlink>
    </w:p>
    <w:p w14:paraId="4E7E8260" w14:textId="77777777" w:rsidR="00893C36" w:rsidRPr="00893C36" w:rsidRDefault="00893C36" w:rsidP="00893C36">
      <w:pPr>
        <w:pStyle w:val="Heading2"/>
      </w:pPr>
      <w:r w:rsidRPr="00893C36">
        <w:t>Bristol – Inclusive Multi-Sport Festival</w:t>
      </w:r>
    </w:p>
    <w:p w14:paraId="665C80E7" w14:textId="77777777" w:rsidR="00893C36" w:rsidRPr="00893C36" w:rsidRDefault="00893C36" w:rsidP="00893C36">
      <w:pPr>
        <w:rPr>
          <w:lang w:eastAsia="en-GB"/>
        </w:rPr>
      </w:pPr>
      <w:r w:rsidRPr="00893C36">
        <w:rPr>
          <w:lang w:eastAsia="en-GB"/>
        </w:rPr>
        <w:t>Ignite Bristol is holding a free Inclusive Multi-Sport Festival for disabled and neurodivergent people and their families, offering opportunities to try a range of sports and activities.</w:t>
      </w:r>
    </w:p>
    <w:p w14:paraId="05CA0A91" w14:textId="77777777" w:rsidR="00893C36" w:rsidRPr="00893C36" w:rsidRDefault="00893C36" w:rsidP="00893C36">
      <w:pPr>
        <w:rPr>
          <w:lang w:eastAsia="en-GB"/>
        </w:rPr>
      </w:pPr>
      <w:r w:rsidRPr="00893C36">
        <w:rPr>
          <w:b/>
          <w:bCs/>
          <w:lang w:eastAsia="en-GB"/>
        </w:rPr>
        <w:t>Date:</w:t>
      </w:r>
      <w:r w:rsidRPr="00893C36">
        <w:rPr>
          <w:lang w:eastAsia="en-GB"/>
        </w:rPr>
        <w:t xml:space="preserve"> Sunday 22 November, 1pm to 4pm.</w:t>
      </w:r>
    </w:p>
    <w:p w14:paraId="33041EB0" w14:textId="77777777" w:rsidR="00893C36" w:rsidRPr="00893C36" w:rsidRDefault="00893C36" w:rsidP="00893C36">
      <w:pPr>
        <w:rPr>
          <w:lang w:eastAsia="en-GB"/>
        </w:rPr>
      </w:pPr>
      <w:r w:rsidRPr="00893C36">
        <w:rPr>
          <w:b/>
          <w:bCs/>
          <w:lang w:eastAsia="en-GB"/>
        </w:rPr>
        <w:t>Venue:</w:t>
      </w:r>
      <w:r w:rsidRPr="00893C36">
        <w:rPr>
          <w:lang w:eastAsia="en-GB"/>
        </w:rPr>
        <w:t xml:space="preserve"> 224 Youth Zone, Hartcliffe Way, Bristol BS4 1GQ.</w:t>
      </w:r>
    </w:p>
    <w:p w14:paraId="401A20C0" w14:textId="77777777" w:rsidR="00893C36" w:rsidRPr="00893C36" w:rsidRDefault="00893C36" w:rsidP="00893C36">
      <w:pPr>
        <w:rPr>
          <w:lang w:eastAsia="en-GB"/>
        </w:rPr>
      </w:pPr>
      <w:r w:rsidRPr="00893C36">
        <w:rPr>
          <w:lang w:eastAsia="en-GB"/>
        </w:rPr>
        <w:t>The event is free, but registration is required. If you need a BSL interpreter, please mention this when registering.</w:t>
      </w:r>
    </w:p>
    <w:p w14:paraId="18A61DF5" w14:textId="7F786BD7" w:rsidR="00893C36" w:rsidRPr="00BB77F5" w:rsidRDefault="00893C36" w:rsidP="00BB77F5">
      <w:pPr>
        <w:rPr>
          <w:lang w:eastAsia="en-GB"/>
        </w:rPr>
      </w:pPr>
      <w:hyperlink r:id="rId26" w:history="1">
        <w:r w:rsidRPr="00893C36">
          <w:rPr>
            <w:rStyle w:val="Hyperlink"/>
            <w:lang w:eastAsia="en-GB"/>
          </w:rPr>
          <w:t>Register for the Inclusive Multi-Sport Festival</w:t>
        </w:r>
      </w:hyperlink>
      <w:r w:rsidRPr="00893C36">
        <w:rPr>
          <w:lang w:eastAsia="en-GB"/>
        </w:rPr>
        <w:t>.</w:t>
      </w:r>
    </w:p>
    <w:p w14:paraId="30A6BBCB" w14:textId="77777777" w:rsidR="00891230" w:rsidRPr="00891230" w:rsidRDefault="00891230" w:rsidP="00891230">
      <w:pPr>
        <w:pStyle w:val="Heading2"/>
      </w:pPr>
      <w:r w:rsidRPr="00891230">
        <w:t>Online – Telephone Activity Sessions</w:t>
      </w:r>
    </w:p>
    <w:p w14:paraId="11F02010" w14:textId="457E62D2" w:rsidR="00363E71" w:rsidRDefault="00891230" w:rsidP="002B6D4D">
      <w:r w:rsidRPr="00891230">
        <w:t xml:space="preserve">Sense Active offers a range of audio-described physical activity sessions delivered over the telephone by expert instructors, </w:t>
      </w:r>
      <w:r w:rsidRPr="00891230">
        <w:lastRenderedPageBreak/>
        <w:t>helping you stay active from home. Weekly sessions include seated yoga (Mondays), movement with imagination (Tuesdays), seated dance (Wednesdays) and seated Pilates (Thursdays). For more information or to book, visit</w:t>
      </w:r>
      <w:r w:rsidRPr="00DF2108">
        <w:t xml:space="preserve"> </w:t>
      </w:r>
      <w:hyperlink r:id="rId27" w:history="1">
        <w:r w:rsidRPr="00DF2108">
          <w:rPr>
            <w:rStyle w:val="Hyperlink"/>
          </w:rPr>
          <w:t>Sense Active Telephone Activity Sessions booking form</w:t>
        </w:r>
      </w:hyperlink>
      <w:r w:rsidRPr="00DF2108">
        <w:t xml:space="preserve">, </w:t>
      </w:r>
      <w:r w:rsidRPr="00891230">
        <w:t>email alice.turner@sense.org.uk or call 07599 104405.</w:t>
      </w:r>
    </w:p>
    <w:p w14:paraId="714E61CC" w14:textId="77777777" w:rsidR="003E42E2" w:rsidRDefault="003E42E2" w:rsidP="003E42E2">
      <w:bookmarkStart w:id="9" w:name="_Toc120534986"/>
      <w:bookmarkStart w:id="10" w:name="_Hlk157517736"/>
      <w:bookmarkStart w:id="11" w:name="_Toc120535016"/>
      <w:bookmarkEnd w:id="6"/>
      <w:bookmarkEnd w:id="7"/>
    </w:p>
    <w:p w14:paraId="51BAD1B1" w14:textId="77777777" w:rsidR="000E43C2" w:rsidRDefault="000E43C2" w:rsidP="000E43C2">
      <w:pPr>
        <w:pStyle w:val="Heading1"/>
      </w:pPr>
      <w:bookmarkStart w:id="12" w:name="_Toc243572616"/>
      <w:r>
        <w:t>Children and young people</w:t>
      </w:r>
      <w:bookmarkEnd w:id="12"/>
    </w:p>
    <w:p w14:paraId="1B5BC2AF" w14:textId="53C30C1D" w:rsidR="000E43C2" w:rsidRDefault="000E43C2" w:rsidP="000E43C2">
      <w:r>
        <w:rPr>
          <w:lang w:eastAsia="en-GB"/>
        </w:rPr>
        <w:t xml:space="preserve">You can find information </w:t>
      </w:r>
      <w:r w:rsidR="00355A39">
        <w:rPr>
          <w:lang w:eastAsia="en-GB"/>
        </w:rPr>
        <w:t>about</w:t>
      </w:r>
      <w:r>
        <w:rPr>
          <w:lang w:eastAsia="en-GB"/>
        </w:rPr>
        <w:t xml:space="preserve"> regular activities on our website - </w:t>
      </w:r>
      <w:hyperlink r:id="rId28" w:history="1">
        <w:r>
          <w:rPr>
            <w:rStyle w:val="Hyperlink"/>
          </w:rPr>
          <w:t>Activities for children, young people and families</w:t>
        </w:r>
      </w:hyperlink>
    </w:p>
    <w:p w14:paraId="213B5B6A" w14:textId="0F6F303A" w:rsidR="000548C8" w:rsidRPr="000548C8" w:rsidRDefault="00694B20" w:rsidP="000548C8">
      <w:pPr>
        <w:pStyle w:val="Heading2"/>
      </w:pPr>
      <w:r w:rsidRPr="00694B20">
        <w:t xml:space="preserve">Accessible books – </w:t>
      </w:r>
      <w:r w:rsidR="000548C8" w:rsidRPr="000548C8">
        <w:t>Amazon Rainforest Discovery Box</w:t>
      </w:r>
    </w:p>
    <w:p w14:paraId="4D1FB982" w14:textId="2FBB2E53" w:rsidR="00694B20" w:rsidRDefault="000548C8" w:rsidP="00B325FE">
      <w:pPr>
        <w:pStyle w:val="Arialnormal"/>
      </w:pPr>
      <w:r w:rsidRPr="000548C8">
        <w:t xml:space="preserve">Discover the Amazon Rainforest with Living Paintings latest Discovery Box for children who are blind or partially sighted. Designed for ages 7–11, it explores the plants, animals and people of this diverse habitat. Seven tactile images bring the rainforest to life, alongside an engaging audio description featuring the voices of explorers Levison Wood and Lucy Shepherd, and more. Beneficiaries can order the box from Living Paintings free postal library </w:t>
      </w:r>
      <w:hyperlink r:id="rId29" w:history="1">
        <w:r w:rsidR="009D7DDD">
          <w:rPr>
            <w:rStyle w:val="Hyperlink"/>
          </w:rPr>
          <w:t>Living Paintings website.</w:t>
        </w:r>
      </w:hyperlink>
    </w:p>
    <w:p w14:paraId="5932D87E" w14:textId="77777777" w:rsidR="002C221C" w:rsidRDefault="002C221C" w:rsidP="002C221C">
      <w:pPr>
        <w:pStyle w:val="Heading2"/>
      </w:pPr>
      <w:r w:rsidRPr="002C221C">
        <w:t>Inclusive tennis in Chipping Sodbury</w:t>
      </w:r>
    </w:p>
    <w:p w14:paraId="3CF7DC7B" w14:textId="13C0741A" w:rsidR="002C221C" w:rsidRPr="002C221C" w:rsidRDefault="002C221C" w:rsidP="002C221C">
      <w:pPr>
        <w:pStyle w:val="Arialnormal"/>
      </w:pPr>
      <w:r w:rsidRPr="002C221C">
        <w:t xml:space="preserve">Weekly tennis sessions for disabled young people and those with long-term health conditions are taking place on Mondays </w:t>
      </w:r>
      <w:r w:rsidRPr="002C221C">
        <w:lastRenderedPageBreak/>
        <w:t>until 14 December at The Ridings, Chipping Sodbury. Sessions run from 5pm–5.55pm and all abilities are welcome.</w:t>
      </w:r>
    </w:p>
    <w:p w14:paraId="6641BCA2" w14:textId="4831CA08" w:rsidR="002C221C" w:rsidRDefault="002C221C" w:rsidP="000E43C2">
      <w:hyperlink r:id="rId30" w:history="1">
        <w:r w:rsidRPr="002C221C">
          <w:rPr>
            <w:rStyle w:val="Hyperlink"/>
          </w:rPr>
          <w:t>Find out more and book a tennis session</w:t>
        </w:r>
      </w:hyperlink>
    </w:p>
    <w:p w14:paraId="3282F7E6" w14:textId="777A5255" w:rsidR="00F21A29" w:rsidRPr="00F21A29" w:rsidRDefault="00F21A29" w:rsidP="00F21A29">
      <w:pPr>
        <w:pStyle w:val="Heading2"/>
      </w:pPr>
      <w:r w:rsidRPr="00F21A29">
        <w:t>Parents Virtual Hub – 1</w:t>
      </w:r>
      <w:r w:rsidR="000E39FA">
        <w:t>9 November</w:t>
      </w:r>
    </w:p>
    <w:p w14:paraId="656D050C" w14:textId="7EF57990" w:rsidR="00F21A29" w:rsidRPr="00F21A29" w:rsidRDefault="00F21A29" w:rsidP="00BE3338">
      <w:pPr>
        <w:pStyle w:val="Arialnormal"/>
      </w:pPr>
      <w:r w:rsidRPr="00F21A29">
        <w:t>Our next Parents Virtual Hub takes place on Thursday 1</w:t>
      </w:r>
      <w:r w:rsidR="000E39FA">
        <w:t>9</w:t>
      </w:r>
      <w:r w:rsidRPr="00F21A29">
        <w:t xml:space="preserve"> </w:t>
      </w:r>
      <w:r w:rsidR="000E39FA">
        <w:t>Nove</w:t>
      </w:r>
      <w:r w:rsidR="00D209AC">
        <w:t>mber</w:t>
      </w:r>
      <w:r w:rsidRPr="00F21A29">
        <w:t>, 7.30pm–8.30pm via Microsoft Teams, offering a friendly online space for parents and carers of blind and partially sighted children and young people to connect and share experiences.</w:t>
      </w:r>
    </w:p>
    <w:p w14:paraId="22679D0A" w14:textId="1E641414" w:rsidR="00F21A29" w:rsidRPr="00F21A29" w:rsidRDefault="00F21A29" w:rsidP="00BE3338">
      <w:pPr>
        <w:pStyle w:val="Arialnormal"/>
      </w:pPr>
      <w:hyperlink r:id="rId31" w:history="1">
        <w:r w:rsidRPr="0061123A">
          <w:rPr>
            <w:rStyle w:val="Hyperlink"/>
          </w:rPr>
          <w:t xml:space="preserve">Find out more </w:t>
        </w:r>
        <w:r w:rsidR="0061123A">
          <w:rPr>
            <w:rStyle w:val="Hyperlink"/>
          </w:rPr>
          <w:t>about</w:t>
        </w:r>
        <w:r w:rsidRPr="0061123A">
          <w:rPr>
            <w:rStyle w:val="Hyperlink"/>
          </w:rPr>
          <w:t xml:space="preserve"> </w:t>
        </w:r>
        <w:r w:rsidR="0061123A">
          <w:rPr>
            <w:rStyle w:val="Hyperlink"/>
          </w:rPr>
          <w:t>our</w:t>
        </w:r>
        <w:r w:rsidRPr="0061123A">
          <w:rPr>
            <w:rStyle w:val="Hyperlink"/>
          </w:rPr>
          <w:t xml:space="preserve"> Parents Virtual Hub.</w:t>
        </w:r>
      </w:hyperlink>
    </w:p>
    <w:p w14:paraId="75D644CF" w14:textId="77777777" w:rsidR="000E43C2" w:rsidRDefault="000E43C2" w:rsidP="000E43C2"/>
    <w:p w14:paraId="45EBCF9E" w14:textId="77777777" w:rsidR="007F4FE3" w:rsidRDefault="007F4FE3" w:rsidP="007F4FE3">
      <w:pPr>
        <w:pStyle w:val="Heading1"/>
      </w:pPr>
      <w:bookmarkStart w:id="13" w:name="_Toc243572617"/>
      <w:r w:rsidRPr="007F4FE3">
        <w:t>Audio described arts and theatre</w:t>
      </w:r>
      <w:bookmarkEnd w:id="13"/>
    </w:p>
    <w:p w14:paraId="1D7581BA" w14:textId="2E0C93E0" w:rsidR="003D3B00" w:rsidRPr="00770B71" w:rsidRDefault="00A17E84" w:rsidP="00770B71">
      <w:pPr>
        <w:pStyle w:val="Heading2"/>
      </w:pPr>
      <w:r w:rsidRPr="0073795E">
        <w:t>Galleries and Museums</w:t>
      </w:r>
      <w:bookmarkStart w:id="14" w:name="_Toc120535022"/>
    </w:p>
    <w:p w14:paraId="51CCC8A1" w14:textId="77777777" w:rsidR="002040FC" w:rsidRDefault="002040FC" w:rsidP="008A0374">
      <w:pPr>
        <w:pStyle w:val="Heading3"/>
      </w:pPr>
      <w:r w:rsidRPr="00300B4C">
        <w:t>Bath – Victoria Art Gallery</w:t>
      </w:r>
    </w:p>
    <w:p w14:paraId="3839B73C" w14:textId="77777777" w:rsidR="002040FC" w:rsidRDefault="002040FC" w:rsidP="00BE3338">
      <w:pPr>
        <w:pStyle w:val="Arialnormal"/>
      </w:pPr>
      <w:r w:rsidRPr="00300B4C">
        <w:t>Bridge Street, BA2 4AT</w:t>
      </w:r>
    </w:p>
    <w:p w14:paraId="19373E1C" w14:textId="77777777" w:rsidR="002040FC" w:rsidRDefault="002040FC" w:rsidP="00BE3338">
      <w:pPr>
        <w:pStyle w:val="Arialnormal"/>
      </w:pPr>
      <w:r w:rsidRPr="00683BE7">
        <w:t>Art on Mondays talks for VI Visitors</w:t>
      </w:r>
    </w:p>
    <w:p w14:paraId="7B3A673D" w14:textId="77777777" w:rsidR="001C6C6E" w:rsidRDefault="001C6C6E" w:rsidP="00BE3338">
      <w:pPr>
        <w:pStyle w:val="Arialnormal"/>
        <w:numPr>
          <w:ilvl w:val="0"/>
          <w:numId w:val="21"/>
        </w:numPr>
      </w:pPr>
      <w:r w:rsidRPr="001C6C6E">
        <w:t xml:space="preserve">2 November - Katharine Wall, Collections Manager </w:t>
      </w:r>
    </w:p>
    <w:p w14:paraId="342B5905" w14:textId="1ABDB7A1" w:rsidR="001C6C6E" w:rsidRPr="001C6C6E" w:rsidRDefault="001C6C6E" w:rsidP="00BE3338">
      <w:pPr>
        <w:pStyle w:val="Arialnormal"/>
        <w:numPr>
          <w:ilvl w:val="0"/>
          <w:numId w:val="21"/>
        </w:numPr>
      </w:pPr>
      <w:r w:rsidRPr="001C6C6E">
        <w:t>7 December 2026 - The World of the Snowman</w:t>
      </w:r>
    </w:p>
    <w:p w14:paraId="2468A9B8" w14:textId="697D5276" w:rsidR="00ED29CC" w:rsidRPr="0083642D" w:rsidRDefault="002040FC" w:rsidP="00BE3338">
      <w:pPr>
        <w:pStyle w:val="Arialnormal"/>
      </w:pPr>
      <w:r w:rsidRPr="00F80654">
        <w:rPr>
          <w:rStyle w:val="ArialnormalChar"/>
        </w:rPr>
        <w:t xml:space="preserve">Sessions run from 10–11.30. The gallery is closed to the </w:t>
      </w:r>
      <w:proofErr w:type="gramStart"/>
      <w:r w:rsidRPr="00F80654">
        <w:rPr>
          <w:rStyle w:val="ArialnormalChar"/>
        </w:rPr>
        <w:t>general public</w:t>
      </w:r>
      <w:proofErr w:type="gramEnd"/>
      <w:r w:rsidRPr="00F80654">
        <w:rPr>
          <w:rStyle w:val="ArialnormalChar"/>
        </w:rPr>
        <w:t xml:space="preserve"> on those days so please ring 01225 477232 for access information or email </w:t>
      </w:r>
      <w:hyperlink r:id="rId32" w:history="1">
        <w:r w:rsidR="00F80654" w:rsidRPr="00F80654">
          <w:rPr>
            <w:rStyle w:val="Hyperlink"/>
          </w:rPr>
          <w:t>victoria_enquiries@bathnes.gov.uk</w:t>
        </w:r>
      </w:hyperlink>
    </w:p>
    <w:p w14:paraId="5B58D54C" w14:textId="731008E3" w:rsidR="00770B71" w:rsidRDefault="00770B71" w:rsidP="008A0374">
      <w:pPr>
        <w:pStyle w:val="Heading3"/>
      </w:pPr>
      <w:r>
        <w:lastRenderedPageBreak/>
        <w:t xml:space="preserve">Bristol - </w:t>
      </w:r>
      <w:r w:rsidR="006D4860" w:rsidRPr="00300B4C">
        <w:t>Arnolfin</w:t>
      </w:r>
      <w:r>
        <w:t>i</w:t>
      </w:r>
    </w:p>
    <w:p w14:paraId="1E769670" w14:textId="2DB8C7ED" w:rsidR="006D4860" w:rsidRDefault="009F3074" w:rsidP="00BE3338">
      <w:pPr>
        <w:pStyle w:val="Arialnormal"/>
      </w:pPr>
      <w:r>
        <w:t xml:space="preserve">16, </w:t>
      </w:r>
      <w:r w:rsidR="00090DA8">
        <w:t>N</w:t>
      </w:r>
      <w:r w:rsidR="006D4860" w:rsidRPr="00300B4C">
        <w:t>arrow Quay, Bristol, BS1 4QA</w:t>
      </w:r>
    </w:p>
    <w:p w14:paraId="63F7C73E" w14:textId="38BE4131" w:rsidR="00AE2128" w:rsidRPr="00AE2128" w:rsidRDefault="00AE2128" w:rsidP="00AE2128">
      <w:pPr>
        <w:pStyle w:val="Arialnormal"/>
      </w:pPr>
      <w:r w:rsidRPr="00AE2128">
        <w:t>The next described tours are of Joy Gregory: Catching Flies with Honey on</w:t>
      </w:r>
      <w:r w:rsidR="00867DE0">
        <w:t>:</w:t>
      </w:r>
    </w:p>
    <w:p w14:paraId="33A388B0" w14:textId="77777777" w:rsidR="00AE2128" w:rsidRPr="00AE2128" w:rsidRDefault="00AE2128" w:rsidP="00867DE0">
      <w:pPr>
        <w:pStyle w:val="Arialnormal"/>
        <w:numPr>
          <w:ilvl w:val="0"/>
          <w:numId w:val="36"/>
        </w:numPr>
      </w:pPr>
      <w:r w:rsidRPr="00AE2128">
        <w:t>Friday 27 November 10 –11am</w:t>
      </w:r>
    </w:p>
    <w:p w14:paraId="0AB974F1" w14:textId="763193EA" w:rsidR="00AE2128" w:rsidRPr="00AE2128" w:rsidRDefault="00AE2128" w:rsidP="00AE2128">
      <w:pPr>
        <w:pStyle w:val="Arialnormal"/>
        <w:numPr>
          <w:ilvl w:val="0"/>
          <w:numId w:val="36"/>
        </w:numPr>
      </w:pPr>
      <w:r w:rsidRPr="00AE2128">
        <w:t>Saturday 30 January 10 –11am</w:t>
      </w:r>
    </w:p>
    <w:p w14:paraId="07C7F4F5" w14:textId="67E5B88F" w:rsidR="00AE2128" w:rsidRPr="00AE2128" w:rsidRDefault="00867DE0" w:rsidP="00AE2128">
      <w:pPr>
        <w:pStyle w:val="Arialnormal"/>
      </w:pPr>
      <w:r>
        <w:t>Find m</w:t>
      </w:r>
      <w:r w:rsidR="00AE2128" w:rsidRPr="00AE2128">
        <w:t>ore information about the exhibition on this link</w:t>
      </w:r>
      <w:r>
        <w:t>:</w:t>
      </w:r>
      <w:r w:rsidR="00AE2128" w:rsidRPr="00AE2128">
        <w:t xml:space="preserve"> </w:t>
      </w:r>
    </w:p>
    <w:p w14:paraId="16ACB07B" w14:textId="22379C2F" w:rsidR="00AE2128" w:rsidRPr="00867DE0" w:rsidRDefault="00AE2128" w:rsidP="00AE2128">
      <w:pPr>
        <w:pStyle w:val="Arialnormal"/>
        <w:rPr>
          <w:b/>
        </w:rPr>
      </w:pPr>
      <w:hyperlink r:id="rId33" w:history="1">
        <w:r w:rsidRPr="00AE2128">
          <w:rPr>
            <w:rStyle w:val="Hyperlink"/>
          </w:rPr>
          <w:t>Joy Gregory: Catching Flies with Honey - Arnolfini</w:t>
        </w:r>
      </w:hyperlink>
    </w:p>
    <w:p w14:paraId="79FB2C88" w14:textId="77777777" w:rsidR="00AE2128" w:rsidRPr="00AE2128" w:rsidRDefault="00AE2128" w:rsidP="00AE2128">
      <w:pPr>
        <w:pStyle w:val="Arialnormal"/>
      </w:pPr>
      <w:r w:rsidRPr="00AE2128">
        <w:t xml:space="preserve">If you’d like to come along, please email </w:t>
      </w:r>
      <w:hyperlink r:id="rId34" w:history="1">
        <w:r w:rsidRPr="00AE2128">
          <w:rPr>
            <w:rStyle w:val="Hyperlink"/>
          </w:rPr>
          <w:t>community@arnolfini.org.uk</w:t>
        </w:r>
      </w:hyperlink>
      <w:r w:rsidRPr="00AE2128">
        <w:t> and say whether you need a sighted guide during the tour. Complimentary tea and coffee served afterwards in the Arnolfini Café Bar.</w:t>
      </w:r>
    </w:p>
    <w:p w14:paraId="1956BA6C" w14:textId="310FF6F3" w:rsidR="006D4860" w:rsidRDefault="006D4860" w:rsidP="008A0374">
      <w:pPr>
        <w:pStyle w:val="Heading3"/>
      </w:pPr>
      <w:r>
        <w:t>Br</w:t>
      </w:r>
      <w:r w:rsidR="00F97D96">
        <w:t xml:space="preserve">istol - </w:t>
      </w:r>
      <w:r w:rsidRPr="00661ABA">
        <w:t xml:space="preserve">Royal West of England Academy </w:t>
      </w:r>
    </w:p>
    <w:p w14:paraId="59AE3787" w14:textId="0DF2092D" w:rsidR="006D4860" w:rsidRDefault="006D4860" w:rsidP="00BE3338">
      <w:pPr>
        <w:pStyle w:val="Arialnormal"/>
      </w:pPr>
      <w:r w:rsidRPr="00661ABA">
        <w:t>Queens Rd, Bristol BS8 1PX</w:t>
      </w:r>
    </w:p>
    <w:p w14:paraId="3337FEDD" w14:textId="2E31167C" w:rsidR="005B5C16" w:rsidRPr="005B5C16" w:rsidRDefault="005B5C16" w:rsidP="005B5C16">
      <w:pPr>
        <w:pStyle w:val="Arialnormal"/>
      </w:pPr>
      <w:r w:rsidRPr="005B5C16">
        <w:t>5 December from 10.30</w:t>
      </w:r>
      <w:r>
        <w:t>am</w:t>
      </w:r>
      <w:r w:rsidRPr="005B5C16">
        <w:t xml:space="preserve"> till 12</w:t>
      </w:r>
      <w:r>
        <w:t>pm</w:t>
      </w:r>
      <w:r w:rsidRPr="005B5C16">
        <w:t xml:space="preserve"> </w:t>
      </w:r>
      <w:r w:rsidR="007D0311">
        <w:t>is t</w:t>
      </w:r>
      <w:r w:rsidRPr="005B5C16">
        <w:t xml:space="preserve">he second tour of the Annual Open Exhibition. As always there will be a wide variety of works to explore, handle and discuss. </w:t>
      </w:r>
    </w:p>
    <w:p w14:paraId="40F7C009" w14:textId="2C3861F3" w:rsidR="005B5C16" w:rsidRDefault="005B5C16" w:rsidP="005B5C16">
      <w:pPr>
        <w:pStyle w:val="Arialnormal"/>
        <w:rPr>
          <w:b/>
        </w:rPr>
      </w:pPr>
      <w:r w:rsidRPr="005B5C16">
        <w:t xml:space="preserve">Further information from Connie </w:t>
      </w:r>
      <w:hyperlink r:id="rId35" w:tooltip="Ctrl + Click to send an email to mailto:connie.ngan@rwa.org.uk" w:history="1">
        <w:r w:rsidRPr="005B5C16">
          <w:rPr>
            <w:rStyle w:val="Hyperlink"/>
          </w:rPr>
          <w:t>connie.ngan@rwa.org.uk</w:t>
        </w:r>
      </w:hyperlink>
      <w:r w:rsidRPr="005B5C16">
        <w:t xml:space="preserve"> Please let her know if you need a sighted guide or will have a companion</w:t>
      </w:r>
      <w:r w:rsidR="007D0311">
        <w:t>.</w:t>
      </w:r>
    </w:p>
    <w:p w14:paraId="3C3DEEAE" w14:textId="53DF84D5" w:rsidR="00A17E84" w:rsidRDefault="00A17E84" w:rsidP="005B5C16">
      <w:pPr>
        <w:pStyle w:val="Heading2"/>
      </w:pPr>
      <w:r w:rsidRPr="0073795E">
        <w:t>Theatres</w:t>
      </w:r>
      <w:r w:rsidRPr="00AD4222">
        <w:t xml:space="preserve"> </w:t>
      </w:r>
      <w:r w:rsidR="00403122">
        <w:t xml:space="preserve">&amp; Performance </w:t>
      </w:r>
      <w:r>
        <w:t xml:space="preserve">- </w:t>
      </w:r>
      <w:r w:rsidRPr="002A0CA1">
        <w:t>Audio Described Shows</w:t>
      </w:r>
    </w:p>
    <w:p w14:paraId="70EEB659" w14:textId="77777777" w:rsidR="006E091F" w:rsidRDefault="009E0E69" w:rsidP="006E091F">
      <w:pPr>
        <w:pStyle w:val="Heading3"/>
      </w:pPr>
      <w:r>
        <w:t>Salisbury Playhouse</w:t>
      </w:r>
      <w:r w:rsidR="00624F05">
        <w:t xml:space="preserve"> </w:t>
      </w:r>
      <w:r w:rsidR="00353FD7" w:rsidRPr="00353FD7">
        <w:t xml:space="preserve">– Wiltshire Creative </w:t>
      </w:r>
    </w:p>
    <w:p w14:paraId="21BF2353" w14:textId="71AC1000" w:rsidR="006E091F" w:rsidRPr="006E091F" w:rsidRDefault="006E091F" w:rsidP="006E091F">
      <w:pPr>
        <w:pStyle w:val="Arialnormal"/>
      </w:pPr>
      <w:r w:rsidRPr="006E091F">
        <w:lastRenderedPageBreak/>
        <w:t>This month at Wiltshire Creative we are pleased to present Ayub Khan Din’s modern classic East is East, set in 70s Salford it blends razor-sharp comedy with moments of shocking honesty. East Is East is a story about identity, generational conflict, and the messy, unbreakable bonds of family. Our Audio described performances are on Thursday November 12</w:t>
      </w:r>
      <w:r w:rsidRPr="006E091F">
        <w:rPr>
          <w:vertAlign w:val="superscript"/>
        </w:rPr>
        <w:t>th</w:t>
      </w:r>
      <w:r w:rsidRPr="006E091F">
        <w:t xml:space="preserve"> with Touch tours available 60 minutes before both shows. For more information or to buy tickets visit </w:t>
      </w:r>
      <w:hyperlink r:id="rId36" w:history="1">
        <w:r w:rsidRPr="006E091F">
          <w:rPr>
            <w:rStyle w:val="Hyperlink"/>
          </w:rPr>
          <w:t>https://www.wiltshirecreative.co.uk/</w:t>
        </w:r>
      </w:hyperlink>
      <w:r w:rsidRPr="006E091F">
        <w:t>  call 01722320333 or pop into Ticket Sales at Salisbury Playhouse.</w:t>
      </w:r>
    </w:p>
    <w:p w14:paraId="61D64F87" w14:textId="0AC37F3E" w:rsidR="00F92CD2" w:rsidRPr="00F92CD2" w:rsidRDefault="00F92CD2" w:rsidP="008A0374">
      <w:pPr>
        <w:pStyle w:val="Heading3"/>
      </w:pPr>
      <w:r w:rsidRPr="00F92CD2">
        <w:t>Wyvern Theatre</w:t>
      </w:r>
    </w:p>
    <w:p w14:paraId="5CBBB880" w14:textId="64C54A80" w:rsidR="00F92CD2" w:rsidRPr="00F92CD2" w:rsidRDefault="00F92CD2" w:rsidP="00C447BA">
      <w:pPr>
        <w:rPr>
          <w:lang w:eastAsia="en-GB"/>
        </w:rPr>
      </w:pPr>
      <w:r w:rsidRPr="00F92CD2">
        <w:rPr>
          <w:lang w:eastAsia="en-GB"/>
        </w:rPr>
        <w:t>The Wyvern Theatre’s Christmas pantomime, Jack and the Beanstalk, will include an audio described performance</w:t>
      </w:r>
      <w:r w:rsidR="00C447BA">
        <w:rPr>
          <w:lang w:eastAsia="en-GB"/>
        </w:rPr>
        <w:t xml:space="preserve"> on</w:t>
      </w:r>
      <w:r w:rsidRPr="00F92CD2">
        <w:rPr>
          <w:lang w:eastAsia="en-GB"/>
        </w:rPr>
        <w:t xml:space="preserve"> Saturday 5 December 2026 to Sunday 3 January 2027</w:t>
      </w:r>
      <w:r w:rsidR="00B95EDC">
        <w:rPr>
          <w:lang w:eastAsia="en-GB"/>
        </w:rPr>
        <w:t>.</w:t>
      </w:r>
    </w:p>
    <w:p w14:paraId="330B7AB0" w14:textId="4FA98DF9" w:rsidR="00F92CD2" w:rsidRDefault="00F92CD2" w:rsidP="004F5D73">
      <w:pPr>
        <w:rPr>
          <w:lang w:eastAsia="en-GB"/>
        </w:rPr>
      </w:pPr>
      <w:hyperlink r:id="rId37" w:history="1">
        <w:r w:rsidRPr="00B95EDC">
          <w:rPr>
            <w:rStyle w:val="Hyperlink"/>
            <w:b/>
            <w:bCs/>
            <w:lang w:eastAsia="en-GB"/>
          </w:rPr>
          <w:t>Find out more and book tickets for Jack and the Beanstalk.</w:t>
        </w:r>
      </w:hyperlink>
    </w:p>
    <w:p w14:paraId="76171746" w14:textId="085AE0BB" w:rsidR="006769AE" w:rsidRDefault="006769AE" w:rsidP="008A0374">
      <w:pPr>
        <w:pStyle w:val="Heading3"/>
      </w:pPr>
      <w:r w:rsidRPr="006769AE">
        <w:t>Bath - Theatre Royal</w:t>
      </w:r>
    </w:p>
    <w:p w14:paraId="1A43044E" w14:textId="72E39500" w:rsidR="006769AE" w:rsidRDefault="006769AE" w:rsidP="00BE3338">
      <w:pPr>
        <w:pStyle w:val="Arialnormal"/>
      </w:pPr>
      <w:proofErr w:type="spellStart"/>
      <w:r w:rsidRPr="006769AE">
        <w:t>Sawclose</w:t>
      </w:r>
      <w:proofErr w:type="spellEnd"/>
      <w:r w:rsidRPr="006769AE">
        <w:t>, BA1 1ET</w:t>
      </w:r>
    </w:p>
    <w:p w14:paraId="6E25CBF1" w14:textId="77777777" w:rsidR="00F255CD" w:rsidRPr="00F255CD" w:rsidRDefault="00F255CD" w:rsidP="00BE3338">
      <w:pPr>
        <w:pStyle w:val="Arialnormal"/>
        <w:numPr>
          <w:ilvl w:val="0"/>
          <w:numId w:val="26"/>
        </w:numPr>
      </w:pPr>
      <w:r w:rsidRPr="00F255CD">
        <w:t>2 November – The Sea by Edward Bond starring Jennifer Saunders</w:t>
      </w:r>
    </w:p>
    <w:p w14:paraId="3B0DCE98" w14:textId="77777777" w:rsidR="00F255CD" w:rsidRPr="00F255CD" w:rsidRDefault="00F255CD" w:rsidP="00BE3338">
      <w:pPr>
        <w:pStyle w:val="Arialnormal"/>
        <w:numPr>
          <w:ilvl w:val="0"/>
          <w:numId w:val="26"/>
        </w:numPr>
      </w:pPr>
      <w:r w:rsidRPr="00F255CD">
        <w:t>19 November – Murder in the Cathedral by T S Eliot. With David Suchet</w:t>
      </w:r>
    </w:p>
    <w:p w14:paraId="17DA783C" w14:textId="18411B4D" w:rsidR="00F255CD" w:rsidRDefault="00F255CD" w:rsidP="00BE3338">
      <w:pPr>
        <w:pStyle w:val="Arialnormal"/>
        <w:numPr>
          <w:ilvl w:val="0"/>
          <w:numId w:val="26"/>
        </w:numPr>
      </w:pPr>
      <w:r w:rsidRPr="00F255CD">
        <w:t xml:space="preserve">20 and 29 December at 1pm – Beauty and the Beast. </w:t>
      </w:r>
    </w:p>
    <w:p w14:paraId="57095EF4" w14:textId="2D4B3EA4" w:rsidR="002D10C4" w:rsidRPr="002D10C4" w:rsidRDefault="002D10C4" w:rsidP="00BE3338">
      <w:pPr>
        <w:pStyle w:val="Arialnormal"/>
        <w:numPr>
          <w:ilvl w:val="0"/>
          <w:numId w:val="26"/>
        </w:numPr>
        <w:rPr>
          <w:bCs w:val="0"/>
        </w:rPr>
      </w:pPr>
      <w:r w:rsidRPr="002D10C4">
        <w:rPr>
          <w:bCs w:val="0"/>
        </w:rPr>
        <w:t>6 February – Sister Act</w:t>
      </w:r>
    </w:p>
    <w:p w14:paraId="36FD8F1E" w14:textId="3056E488" w:rsidR="0077634C" w:rsidRPr="00860E2A" w:rsidRDefault="006769AE" w:rsidP="00860E2A">
      <w:pPr>
        <w:rPr>
          <w:lang w:eastAsia="en-GB"/>
        </w:rPr>
      </w:pPr>
      <w:proofErr w:type="gramStart"/>
      <w:r w:rsidRPr="006769AE">
        <w:rPr>
          <w:lang w:eastAsia="en-GB"/>
        </w:rPr>
        <w:lastRenderedPageBreak/>
        <w:t>Pre show</w:t>
      </w:r>
      <w:proofErr w:type="gramEnd"/>
      <w:r w:rsidRPr="006769AE">
        <w:rPr>
          <w:lang w:eastAsia="en-GB"/>
        </w:rPr>
        <w:t xml:space="preserve"> audio notes sent before show. Hearing devices available from the bars when the house opens – 30 mins before the show. All performances have touch tours. More details and tickets on 01225 448844. Make sure you subscribe to the Theatre’s Access List.</w:t>
      </w:r>
    </w:p>
    <w:p w14:paraId="1DA5FC69" w14:textId="77777777" w:rsidR="00381E42" w:rsidRDefault="00381E42" w:rsidP="008A0374">
      <w:pPr>
        <w:pStyle w:val="Heading3"/>
      </w:pPr>
      <w:r w:rsidRPr="00716B13">
        <w:t xml:space="preserve">Cheltenham </w:t>
      </w:r>
      <w:r>
        <w:t xml:space="preserve">- </w:t>
      </w:r>
      <w:r w:rsidRPr="00716B13">
        <w:t>The Everyman Theatre</w:t>
      </w:r>
    </w:p>
    <w:p w14:paraId="03D1145A" w14:textId="77777777" w:rsidR="00381E42" w:rsidRDefault="00381E42" w:rsidP="00381E42">
      <w:pPr>
        <w:rPr>
          <w:szCs w:val="32"/>
          <w:lang w:eastAsia="en-GB"/>
        </w:rPr>
      </w:pPr>
      <w:r w:rsidRPr="00DD779C">
        <w:rPr>
          <w:szCs w:val="32"/>
          <w:lang w:eastAsia="en-GB"/>
        </w:rPr>
        <w:t>The Everyman Theatre, Cheltenham, is delighted to be offering audio described performances for</w:t>
      </w:r>
      <w:r>
        <w:rPr>
          <w:szCs w:val="32"/>
          <w:lang w:eastAsia="en-GB"/>
        </w:rPr>
        <w:t xml:space="preserve"> the following shows. </w:t>
      </w:r>
    </w:p>
    <w:p w14:paraId="5902B4B4" w14:textId="5AB15868" w:rsidR="000319EF" w:rsidRPr="000319EF" w:rsidRDefault="000319EF" w:rsidP="000319EF">
      <w:pPr>
        <w:pStyle w:val="ListParagraph"/>
        <w:numPr>
          <w:ilvl w:val="0"/>
          <w:numId w:val="32"/>
        </w:numPr>
        <w:rPr>
          <w:szCs w:val="32"/>
          <w:lang w:eastAsia="en-GB"/>
        </w:rPr>
      </w:pPr>
      <w:r w:rsidRPr="000319EF">
        <w:rPr>
          <w:szCs w:val="32"/>
          <w:lang w:eastAsia="en-GB"/>
        </w:rPr>
        <w:t>Cinderella on Friday 11</w:t>
      </w:r>
      <w:r w:rsidRPr="000319EF">
        <w:rPr>
          <w:szCs w:val="32"/>
          <w:vertAlign w:val="superscript"/>
          <w:lang w:eastAsia="en-GB"/>
        </w:rPr>
        <w:t>th</w:t>
      </w:r>
      <w:r w:rsidRPr="000319EF">
        <w:rPr>
          <w:szCs w:val="32"/>
          <w:lang w:eastAsia="en-GB"/>
        </w:rPr>
        <w:t xml:space="preserve"> December at 2:00pm</w:t>
      </w:r>
    </w:p>
    <w:p w14:paraId="0F1C4D08" w14:textId="6F54186A" w:rsidR="000319EF" w:rsidRPr="000319EF" w:rsidRDefault="000319EF" w:rsidP="000319EF">
      <w:pPr>
        <w:pStyle w:val="ListParagraph"/>
        <w:numPr>
          <w:ilvl w:val="0"/>
          <w:numId w:val="32"/>
        </w:numPr>
        <w:rPr>
          <w:szCs w:val="32"/>
          <w:lang w:eastAsia="en-GB"/>
        </w:rPr>
      </w:pPr>
      <w:r w:rsidRPr="000319EF">
        <w:rPr>
          <w:szCs w:val="32"/>
          <w:lang w:eastAsia="en-GB"/>
        </w:rPr>
        <w:t>Six on Friday 9</w:t>
      </w:r>
      <w:r w:rsidRPr="000319EF">
        <w:rPr>
          <w:szCs w:val="32"/>
          <w:vertAlign w:val="superscript"/>
          <w:lang w:eastAsia="en-GB"/>
        </w:rPr>
        <w:t>th</w:t>
      </w:r>
      <w:r w:rsidRPr="000319EF">
        <w:rPr>
          <w:szCs w:val="32"/>
          <w:lang w:eastAsia="en-GB"/>
        </w:rPr>
        <w:t xml:space="preserve"> April at 6:00pm</w:t>
      </w:r>
    </w:p>
    <w:p w14:paraId="36AAC9C3" w14:textId="2D046FEB" w:rsidR="000319EF" w:rsidRPr="000319EF" w:rsidRDefault="000319EF" w:rsidP="000319EF">
      <w:pPr>
        <w:pStyle w:val="ListParagraph"/>
        <w:numPr>
          <w:ilvl w:val="0"/>
          <w:numId w:val="32"/>
        </w:numPr>
        <w:rPr>
          <w:szCs w:val="32"/>
          <w:lang w:val="en-US" w:eastAsia="en-GB"/>
        </w:rPr>
      </w:pPr>
      <w:r w:rsidRPr="000319EF">
        <w:rPr>
          <w:szCs w:val="32"/>
          <w:lang w:eastAsia="en-GB"/>
        </w:rPr>
        <w:t>Everybody’s Talking about Jamie on Saturday 15th May at 2:00pm</w:t>
      </w:r>
    </w:p>
    <w:p w14:paraId="510B1668" w14:textId="77777777" w:rsidR="000319EF" w:rsidRPr="000319EF" w:rsidRDefault="000319EF" w:rsidP="000319EF">
      <w:pPr>
        <w:rPr>
          <w:szCs w:val="32"/>
          <w:lang w:eastAsia="en-GB"/>
        </w:rPr>
      </w:pPr>
      <w:r w:rsidRPr="000319EF">
        <w:rPr>
          <w:szCs w:val="32"/>
          <w:lang w:val="en-US" w:eastAsia="en-GB"/>
        </w:rPr>
        <w:t xml:space="preserve">Touch Tours on stage </w:t>
      </w:r>
      <w:r w:rsidRPr="000319EF">
        <w:rPr>
          <w:szCs w:val="32"/>
          <w:lang w:eastAsia="en-GB"/>
        </w:rPr>
        <w:t>at 11.30am (except for Six, time TBC)</w:t>
      </w:r>
    </w:p>
    <w:p w14:paraId="09E45447" w14:textId="77777777" w:rsidR="00381E42" w:rsidRPr="003B0219" w:rsidRDefault="00381E42" w:rsidP="00381E42">
      <w:pPr>
        <w:rPr>
          <w:szCs w:val="32"/>
          <w:lang w:eastAsia="en-GB"/>
        </w:rPr>
      </w:pPr>
      <w:r w:rsidRPr="003B0219">
        <w:rPr>
          <w:szCs w:val="32"/>
          <w:lang w:eastAsia="en-GB"/>
        </w:rPr>
        <w:t xml:space="preserve">Contact </w:t>
      </w:r>
      <w:proofErr w:type="spellStart"/>
      <w:r w:rsidRPr="003B0219">
        <w:rPr>
          <w:szCs w:val="32"/>
          <w:lang w:eastAsia="en-GB"/>
        </w:rPr>
        <w:t>Sally-ann</w:t>
      </w:r>
      <w:proofErr w:type="spellEnd"/>
      <w:r w:rsidRPr="003B0219">
        <w:rPr>
          <w:szCs w:val="32"/>
          <w:lang w:eastAsia="en-GB"/>
        </w:rPr>
        <w:t xml:space="preserve"> if you would like further details, to book the touch tour or tickets, or to receive the season’s brochure:  on 01242 695574 </w:t>
      </w:r>
      <w:hyperlink r:id="rId38" w:history="1">
        <w:r w:rsidRPr="003B0219">
          <w:rPr>
            <w:rStyle w:val="Hyperlink"/>
            <w:szCs w:val="32"/>
            <w:lang w:eastAsia="en-GB"/>
          </w:rPr>
          <w:t>sally-ann.rhodes@everymantheatre.org.uk</w:t>
        </w:r>
      </w:hyperlink>
    </w:p>
    <w:p w14:paraId="60C26B94" w14:textId="485CC184" w:rsidR="00381E42" w:rsidRDefault="00381E42" w:rsidP="005C3CB5">
      <w:pPr>
        <w:rPr>
          <w:b/>
          <w:bCs/>
          <w:szCs w:val="32"/>
          <w:lang w:eastAsia="en-GB"/>
        </w:rPr>
      </w:pPr>
      <w:r w:rsidRPr="004756C6">
        <w:rPr>
          <w:b/>
          <w:bCs/>
          <w:szCs w:val="32"/>
          <w:lang w:eastAsia="en-GB"/>
        </w:rPr>
        <w:t xml:space="preserve">Please </w:t>
      </w:r>
      <w:proofErr w:type="gramStart"/>
      <w:r w:rsidRPr="004756C6">
        <w:rPr>
          <w:b/>
          <w:bCs/>
          <w:szCs w:val="32"/>
          <w:lang w:eastAsia="en-GB"/>
        </w:rPr>
        <w:t>note:</w:t>
      </w:r>
      <w:proofErr w:type="gramEnd"/>
      <w:r w:rsidRPr="004756C6">
        <w:rPr>
          <w:b/>
          <w:bCs/>
          <w:szCs w:val="32"/>
          <w:lang w:eastAsia="en-GB"/>
        </w:rPr>
        <w:t xml:space="preserve"> you can book directly with The Everyman Theatre or call Insight Gloucestershire for details of any shows we are organising trips for.</w:t>
      </w:r>
    </w:p>
    <w:p w14:paraId="029CC0C9" w14:textId="566D5471" w:rsidR="00C71104" w:rsidRDefault="00C71104" w:rsidP="008A0374">
      <w:pPr>
        <w:pStyle w:val="Heading3"/>
      </w:pPr>
      <w:r w:rsidRPr="00300B4C">
        <w:t xml:space="preserve">Bristol </w:t>
      </w:r>
      <w:r>
        <w:t xml:space="preserve">– </w:t>
      </w:r>
      <w:r w:rsidRPr="00300B4C">
        <w:t>Hippodrome</w:t>
      </w:r>
      <w:r>
        <w:t xml:space="preserve"> </w:t>
      </w:r>
    </w:p>
    <w:p w14:paraId="32221446" w14:textId="330DC186" w:rsidR="00C71104" w:rsidRDefault="00C71104" w:rsidP="00BE3338">
      <w:pPr>
        <w:pStyle w:val="Arialnormal"/>
      </w:pPr>
      <w:r w:rsidRPr="00300B4C">
        <w:t>St Augustine's Parade, BS1 4UZ</w:t>
      </w:r>
    </w:p>
    <w:p w14:paraId="12ADA69F" w14:textId="5454B5B1" w:rsidR="000C16ED" w:rsidRPr="00342972" w:rsidRDefault="000C16ED" w:rsidP="000C16ED">
      <w:pPr>
        <w:pStyle w:val="Arialnormal"/>
        <w:numPr>
          <w:ilvl w:val="0"/>
          <w:numId w:val="37"/>
        </w:numPr>
        <w:rPr>
          <w:bCs w:val="0"/>
        </w:rPr>
      </w:pPr>
      <w:r w:rsidRPr="000C16ED">
        <w:rPr>
          <w:bCs w:val="0"/>
        </w:rPr>
        <w:t>16 December – Sleeping Beauty with Craig Revel Horwood</w:t>
      </w:r>
    </w:p>
    <w:p w14:paraId="1B7574E5" w14:textId="6C00EDBD" w:rsidR="000C16ED" w:rsidRPr="000C16ED" w:rsidRDefault="000C16ED" w:rsidP="000C16ED">
      <w:pPr>
        <w:pStyle w:val="Arialnormal"/>
        <w:rPr>
          <w:bCs w:val="0"/>
        </w:rPr>
      </w:pPr>
      <w:r w:rsidRPr="000C16ED">
        <w:rPr>
          <w:bCs w:val="0"/>
        </w:rPr>
        <w:lastRenderedPageBreak/>
        <w:t xml:space="preserve">Book touch tours separately. Contact Access for All </w:t>
      </w:r>
      <w:hyperlink r:id="rId39" w:tgtFrame="_blank" w:history="1">
        <w:r w:rsidRPr="000C16ED">
          <w:rPr>
            <w:rStyle w:val="Hyperlink"/>
            <w:bCs w:val="0"/>
          </w:rPr>
          <w:t>bristoladmin@theambassadors.com</w:t>
        </w:r>
      </w:hyperlink>
      <w:r w:rsidRPr="000C16ED">
        <w:rPr>
          <w:bCs w:val="0"/>
        </w:rPr>
        <w:t xml:space="preserve"> or call the access booking line 0333 009 5399 for tickets </w:t>
      </w:r>
    </w:p>
    <w:p w14:paraId="04123722" w14:textId="1CE026E3" w:rsidR="000C16ED" w:rsidRPr="000C16ED" w:rsidRDefault="000C16ED" w:rsidP="000C16ED">
      <w:pPr>
        <w:pStyle w:val="Arialnormal"/>
        <w:rPr>
          <w:bCs w:val="0"/>
        </w:rPr>
      </w:pPr>
      <w:r w:rsidRPr="000C16ED">
        <w:rPr>
          <w:bCs w:val="0"/>
        </w:rPr>
        <w:t>Note: From January 2027 the Hippodrome will be closed for a few months for refurbishment</w:t>
      </w:r>
      <w:r>
        <w:rPr>
          <w:bCs w:val="0"/>
        </w:rPr>
        <w:t>.</w:t>
      </w:r>
    </w:p>
    <w:p w14:paraId="03B5B510" w14:textId="77777777" w:rsidR="00C71104" w:rsidRDefault="00C71104" w:rsidP="008A0374">
      <w:pPr>
        <w:pStyle w:val="Heading3"/>
      </w:pPr>
      <w:r w:rsidRPr="00300B4C">
        <w:t>Bristol Old Vic</w:t>
      </w:r>
    </w:p>
    <w:p w14:paraId="25AE4C7E" w14:textId="315BCA8B" w:rsidR="00C71104" w:rsidRDefault="00C71104" w:rsidP="00BE3338">
      <w:pPr>
        <w:pStyle w:val="Arialnormal"/>
      </w:pPr>
      <w:r w:rsidRPr="00300B4C">
        <w:t>King St, BS1 4ED</w:t>
      </w:r>
    </w:p>
    <w:p w14:paraId="4D41548B" w14:textId="77777777" w:rsidR="00465EDA" w:rsidRPr="008A0374" w:rsidRDefault="00465EDA" w:rsidP="00BE3338">
      <w:pPr>
        <w:pStyle w:val="Arialnormal"/>
        <w:rPr>
          <w:b/>
          <w:bCs w:val="0"/>
        </w:rPr>
      </w:pPr>
      <w:r w:rsidRPr="008A0374">
        <w:rPr>
          <w:b/>
          <w:bCs w:val="0"/>
        </w:rPr>
        <w:t>Main House</w:t>
      </w:r>
    </w:p>
    <w:p w14:paraId="07B7C50D" w14:textId="77777777" w:rsidR="00465EDA" w:rsidRPr="00465EDA" w:rsidRDefault="00465EDA" w:rsidP="00BE3338">
      <w:pPr>
        <w:pStyle w:val="Arialnormal"/>
        <w:numPr>
          <w:ilvl w:val="0"/>
          <w:numId w:val="25"/>
        </w:numPr>
      </w:pPr>
      <w:r w:rsidRPr="00465EDA">
        <w:t>31October – Lanny</w:t>
      </w:r>
    </w:p>
    <w:p w14:paraId="662D99C0" w14:textId="77777777" w:rsidR="00BA4212" w:rsidRDefault="00465EDA" w:rsidP="00BA4212">
      <w:pPr>
        <w:pStyle w:val="Arialnormal"/>
        <w:numPr>
          <w:ilvl w:val="0"/>
          <w:numId w:val="25"/>
        </w:numPr>
      </w:pPr>
      <w:r w:rsidRPr="00465EDA">
        <w:t>18 December – Cinderella – A Fairy Tale</w:t>
      </w:r>
    </w:p>
    <w:p w14:paraId="04006AF8" w14:textId="66DDCDD0" w:rsidR="006860BF" w:rsidRPr="00BA4212" w:rsidRDefault="006860BF" w:rsidP="00BA4212">
      <w:pPr>
        <w:pStyle w:val="Arialnormal"/>
        <w:numPr>
          <w:ilvl w:val="0"/>
          <w:numId w:val="25"/>
        </w:numPr>
      </w:pPr>
      <w:r w:rsidRPr="00BA4212">
        <w:t>3 March – Pericles – A re-imagining of Shakespeare’s play for modern times</w:t>
      </w:r>
    </w:p>
    <w:p w14:paraId="6CD896BE" w14:textId="164B5863" w:rsidR="00CA6195" w:rsidRPr="00183D1C" w:rsidRDefault="00CA6195" w:rsidP="00BE3338">
      <w:pPr>
        <w:pStyle w:val="Arialnormal"/>
      </w:pPr>
      <w:r>
        <w:t>For m</w:t>
      </w:r>
      <w:r w:rsidRPr="00014760">
        <w:t xml:space="preserve">ore details and to book - ring the Box office – 0117 987 7877 </w:t>
      </w:r>
    </w:p>
    <w:p w14:paraId="5F030E2F" w14:textId="77777777" w:rsidR="00383381" w:rsidRDefault="00383381" w:rsidP="00BE3338">
      <w:pPr>
        <w:pStyle w:val="Arialnormal"/>
      </w:pPr>
    </w:p>
    <w:p w14:paraId="44705D3C" w14:textId="0F5B37CE" w:rsidR="000E43C2" w:rsidRPr="006448C7" w:rsidRDefault="000E43C2" w:rsidP="000E43C2">
      <w:pPr>
        <w:pStyle w:val="Heading1"/>
      </w:pPr>
      <w:bookmarkStart w:id="15" w:name="_Toc243572618"/>
      <w:bookmarkEnd w:id="14"/>
      <w:r w:rsidRPr="006448C7">
        <w:t>Support</w:t>
      </w:r>
      <w:r w:rsidR="00075CBC">
        <w:t xml:space="preserve">, </w:t>
      </w:r>
      <w:r>
        <w:t>g</w:t>
      </w:r>
      <w:r w:rsidRPr="006448C7">
        <w:t xml:space="preserve">roups and </w:t>
      </w:r>
      <w:r>
        <w:t>c</w:t>
      </w:r>
      <w:r w:rsidRPr="006448C7">
        <w:t>ourses</w:t>
      </w:r>
      <w:bookmarkEnd w:id="15"/>
    </w:p>
    <w:p w14:paraId="25B5B192" w14:textId="77777777" w:rsidR="000E43C2" w:rsidRPr="00565161" w:rsidRDefault="000E43C2" w:rsidP="000E43C2">
      <w:r w:rsidRPr="00565161">
        <w:t xml:space="preserve">You can find details of regular local social and support groups on our website. These include ongoing activities run by other organisations across </w:t>
      </w:r>
      <w:r>
        <w:t xml:space="preserve">our region. Visit our </w:t>
      </w:r>
      <w:hyperlink r:id="rId40" w:history="1">
        <w:r>
          <w:rPr>
            <w:rStyle w:val="Hyperlink"/>
          </w:rPr>
          <w:t>Leisure and s</w:t>
        </w:r>
        <w:r w:rsidRPr="004710B4">
          <w:rPr>
            <w:rStyle w:val="Hyperlink"/>
          </w:rPr>
          <w:t>ocia</w:t>
        </w:r>
        <w:r>
          <w:rPr>
            <w:rStyle w:val="Hyperlink"/>
          </w:rPr>
          <w:t>l groups</w:t>
        </w:r>
        <w:r w:rsidRPr="004710B4">
          <w:rPr>
            <w:rStyle w:val="Hyperlink"/>
          </w:rPr>
          <w:t xml:space="preserve"> page</w:t>
        </w:r>
      </w:hyperlink>
    </w:p>
    <w:p w14:paraId="24903095" w14:textId="04F35E24" w:rsidR="000E43C2" w:rsidRDefault="000E43C2" w:rsidP="000E43C2">
      <w:r w:rsidRPr="005702BC">
        <w:t xml:space="preserve">You’ll also find a wide range of online groups and virtual activities on our </w:t>
      </w:r>
      <w:hyperlink r:id="rId41" w:history="1">
        <w:r w:rsidRPr="005702BC">
          <w:rPr>
            <w:rStyle w:val="Hyperlink"/>
          </w:rPr>
          <w:t xml:space="preserve">Online </w:t>
        </w:r>
        <w:r>
          <w:rPr>
            <w:rStyle w:val="Hyperlink"/>
          </w:rPr>
          <w:t>g</w:t>
        </w:r>
        <w:r w:rsidRPr="005702BC">
          <w:rPr>
            <w:rStyle w:val="Hyperlink"/>
          </w:rPr>
          <w:t xml:space="preserve">roups and </w:t>
        </w:r>
        <w:r>
          <w:rPr>
            <w:rStyle w:val="Hyperlink"/>
          </w:rPr>
          <w:t>r</w:t>
        </w:r>
        <w:r w:rsidRPr="005702BC">
          <w:rPr>
            <w:rStyle w:val="Hyperlink"/>
          </w:rPr>
          <w:t>esources</w:t>
        </w:r>
      </w:hyperlink>
      <w:r w:rsidRPr="005702BC">
        <w:t xml:space="preserve"> page</w:t>
      </w:r>
      <w:r>
        <w:t xml:space="preserve"> </w:t>
      </w:r>
    </w:p>
    <w:p w14:paraId="77077596" w14:textId="77777777" w:rsidR="000E43C2" w:rsidRPr="00A07B9F" w:rsidRDefault="000E43C2" w:rsidP="000E43C2">
      <w:pPr>
        <w:pStyle w:val="Heading2"/>
      </w:pPr>
      <w:r>
        <w:lastRenderedPageBreak/>
        <w:t xml:space="preserve">Phone Groups – RNIB </w:t>
      </w:r>
      <w:r w:rsidRPr="00A07B9F">
        <w:t>Living Well with Sight Loss</w:t>
      </w:r>
    </w:p>
    <w:p w14:paraId="7436F4B9" w14:textId="0580B3A4" w:rsidR="000E43C2" w:rsidRDefault="000E43C2" w:rsidP="000E43C2">
      <w:r w:rsidRPr="00A07B9F">
        <w:t xml:space="preserve">RNIB is running Living Well with Sight Loss phone groups for adults, as well as family members and others who support them. These </w:t>
      </w:r>
      <w:r>
        <w:t>courses</w:t>
      </w:r>
      <w:r w:rsidRPr="00A07B9F">
        <w:t xml:space="preserve"> offer practical information on topics such as benefits, eye health, everyday tips and equipment, hobbies, and organisations that can help.</w:t>
      </w:r>
      <w:r w:rsidR="0043691D">
        <w:t xml:space="preserve"> </w:t>
      </w:r>
      <w:r>
        <w:t xml:space="preserve">Find out more on the </w:t>
      </w:r>
      <w:hyperlink r:id="rId42" w:history="1">
        <w:r w:rsidRPr="002645D3">
          <w:rPr>
            <w:rStyle w:val="Hyperlink"/>
          </w:rPr>
          <w:t>RNIB events and courses webpage</w:t>
        </w:r>
      </w:hyperlink>
      <w:r>
        <w:t xml:space="preserve"> or for</w:t>
      </w:r>
      <w:r w:rsidRPr="00EE5CDD">
        <w:t xml:space="preserve"> further information email </w:t>
      </w:r>
      <w:hyperlink r:id="rId43" w:history="1">
        <w:r w:rsidRPr="00662411">
          <w:rPr>
            <w:rStyle w:val="Hyperlink"/>
          </w:rPr>
          <w:t>lwwslenquiries@rnib.org.uk</w:t>
        </w:r>
      </w:hyperlink>
      <w:r w:rsidRPr="00662411">
        <w:t xml:space="preserve"> or phone </w:t>
      </w:r>
      <w:hyperlink r:id="rId44" w:history="1">
        <w:r w:rsidRPr="00662411">
          <w:rPr>
            <w:rStyle w:val="Hyperlink"/>
          </w:rPr>
          <w:t>0303 123 9999</w:t>
        </w:r>
      </w:hyperlink>
      <w:r w:rsidRPr="00662411">
        <w:t>.</w:t>
      </w:r>
    </w:p>
    <w:p w14:paraId="2D16EBA3" w14:textId="77777777" w:rsidR="00024270" w:rsidRDefault="00024270" w:rsidP="000E43C2"/>
    <w:p w14:paraId="352897E2" w14:textId="14EC13F3" w:rsidR="0082325F" w:rsidRDefault="002F03C8" w:rsidP="0082325F">
      <w:pPr>
        <w:pStyle w:val="Heading1"/>
      </w:pPr>
      <w:bookmarkStart w:id="16" w:name="_Toc243572619"/>
      <w:r>
        <w:t>Take part in r</w:t>
      </w:r>
      <w:r w:rsidR="0082325F">
        <w:t>esearch</w:t>
      </w:r>
      <w:bookmarkEnd w:id="16"/>
    </w:p>
    <w:p w14:paraId="0788C5B6" w14:textId="77777777" w:rsidR="00561691" w:rsidRPr="00561691" w:rsidRDefault="00561691" w:rsidP="00561691">
      <w:pPr>
        <w:pStyle w:val="Heading2"/>
      </w:pPr>
      <w:r w:rsidRPr="00561691">
        <w:t>Bristol – Have your say on the city's parks</w:t>
      </w:r>
    </w:p>
    <w:p w14:paraId="25158713" w14:textId="77777777" w:rsidR="00561691" w:rsidRPr="00561691" w:rsidRDefault="00561691" w:rsidP="00561691">
      <w:pPr>
        <w:rPr>
          <w:lang w:eastAsia="en-GB"/>
        </w:rPr>
      </w:pPr>
      <w:r w:rsidRPr="00561691">
        <w:rPr>
          <w:lang w:eastAsia="en-GB"/>
        </w:rPr>
        <w:t>Your Park Bristol &amp; Bath is inviting residents to help shape Bristol's new Park Quality Plan, including what makes parks welcoming, accessible and enjoyable for everyone.</w:t>
      </w:r>
    </w:p>
    <w:p w14:paraId="45EBA0F8" w14:textId="77777777" w:rsidR="00561691" w:rsidRPr="00561691" w:rsidRDefault="00561691" w:rsidP="00561691">
      <w:pPr>
        <w:rPr>
          <w:lang w:eastAsia="en-GB"/>
        </w:rPr>
      </w:pPr>
      <w:r w:rsidRPr="00561691">
        <w:rPr>
          <w:lang w:eastAsia="en-GB"/>
        </w:rPr>
        <w:t xml:space="preserve">Community workshops take place on 2 November (St Paul's), 12 November (Fishponds) and 21 November (Sea Mills). Participants will receive a £30 </w:t>
      </w:r>
      <w:proofErr w:type="gramStart"/>
      <w:r w:rsidRPr="00561691">
        <w:rPr>
          <w:lang w:eastAsia="en-GB"/>
        </w:rPr>
        <w:t>voucher,</w:t>
      </w:r>
      <w:proofErr w:type="gramEnd"/>
      <w:r w:rsidRPr="00561691">
        <w:rPr>
          <w:lang w:eastAsia="en-GB"/>
        </w:rPr>
        <w:t xml:space="preserve"> expenses will be covered and access needs accommodated.</w:t>
      </w:r>
    </w:p>
    <w:p w14:paraId="6C5031C0" w14:textId="396EFDFC" w:rsidR="00561691" w:rsidRPr="00561691" w:rsidRDefault="00561691" w:rsidP="00561691">
      <w:pPr>
        <w:rPr>
          <w:lang w:eastAsia="en-GB"/>
        </w:rPr>
      </w:pPr>
      <w:hyperlink r:id="rId45" w:history="1">
        <w:r w:rsidRPr="00561691">
          <w:rPr>
            <w:rStyle w:val="Hyperlink"/>
            <w:lang w:eastAsia="en-GB"/>
          </w:rPr>
          <w:t>Find out more and register your interest</w:t>
        </w:r>
      </w:hyperlink>
      <w:r w:rsidRPr="00561691">
        <w:rPr>
          <w:lang w:eastAsia="en-GB"/>
        </w:rPr>
        <w:t>, or call 07926 904248.</w:t>
      </w:r>
    </w:p>
    <w:p w14:paraId="10FD3BC4" w14:textId="77777777" w:rsidR="00AE2351" w:rsidRPr="00AE2351" w:rsidRDefault="00AE2351" w:rsidP="00AE2351">
      <w:pPr>
        <w:pStyle w:val="Heading2"/>
      </w:pPr>
      <w:r w:rsidRPr="00AE2351">
        <w:lastRenderedPageBreak/>
        <w:t>Have your say on sport and physical activity</w:t>
      </w:r>
    </w:p>
    <w:p w14:paraId="5DEA9263" w14:textId="77777777" w:rsidR="00AE2351" w:rsidRPr="00AE2351" w:rsidRDefault="00AE2351" w:rsidP="00AE2351">
      <w:pPr>
        <w:rPr>
          <w:lang w:eastAsia="en-GB"/>
        </w:rPr>
      </w:pPr>
      <w:r w:rsidRPr="00AE2351">
        <w:rPr>
          <w:lang w:eastAsia="en-GB"/>
        </w:rPr>
        <w:t>British Blind Sport is carrying out research into people’s preferences around sport and physical activity and is inviting people to take part in a short online survey.</w:t>
      </w:r>
    </w:p>
    <w:p w14:paraId="3DAC328C" w14:textId="3A1ED2BC" w:rsidR="00AE2351" w:rsidRDefault="00AE2351" w:rsidP="00AE2351">
      <w:pPr>
        <w:rPr>
          <w:lang w:eastAsia="en-GB"/>
        </w:rPr>
      </w:pPr>
      <w:r w:rsidRPr="00AE2351">
        <w:rPr>
          <w:lang w:eastAsia="en-GB"/>
        </w:rPr>
        <w:t xml:space="preserve">If you’d like to share your views, you can complete the survey on the </w:t>
      </w:r>
      <w:hyperlink r:id="rId46" w:history="1">
        <w:r w:rsidRPr="00901935">
          <w:rPr>
            <w:rStyle w:val="Hyperlink"/>
            <w:lang w:eastAsia="en-GB"/>
          </w:rPr>
          <w:t>British Blind Sport website</w:t>
        </w:r>
      </w:hyperlink>
      <w:r w:rsidRPr="00AE2351">
        <w:rPr>
          <w:lang w:eastAsia="en-GB"/>
        </w:rPr>
        <w:t>.</w:t>
      </w:r>
    </w:p>
    <w:p w14:paraId="27DE5C5F" w14:textId="77777777" w:rsidR="00424976" w:rsidRPr="00424976" w:rsidRDefault="00424976" w:rsidP="00424976">
      <w:pPr>
        <w:pStyle w:val="Heading2"/>
      </w:pPr>
      <w:r w:rsidRPr="00424976">
        <w:t>Have your say on mobile banking accessibility</w:t>
      </w:r>
    </w:p>
    <w:p w14:paraId="188A6A14" w14:textId="77777777" w:rsidR="00424976" w:rsidRPr="00424976" w:rsidRDefault="00424976" w:rsidP="00424976">
      <w:pPr>
        <w:rPr>
          <w:lang w:eastAsia="en-GB"/>
        </w:rPr>
      </w:pPr>
      <w:r w:rsidRPr="00424976">
        <w:rPr>
          <w:lang w:eastAsia="en-GB"/>
        </w:rPr>
        <w:t>A PhD researcher at University College Cork is looking for blind and partially sighted people to take part in a survey about the accessibility of mobile banking apps.</w:t>
      </w:r>
    </w:p>
    <w:p w14:paraId="11143246" w14:textId="77777777" w:rsidR="00424976" w:rsidRPr="00424976" w:rsidRDefault="00424976" w:rsidP="00424976">
      <w:pPr>
        <w:rPr>
          <w:lang w:eastAsia="en-GB"/>
        </w:rPr>
      </w:pPr>
      <w:r w:rsidRPr="00424976">
        <w:rPr>
          <w:lang w:eastAsia="en-GB"/>
        </w:rPr>
        <w:t xml:space="preserve">The research aims to improve mobile banking accessibility. Participants must be aged 18 or over, use a mobile banking app and use assistive technology such as </w:t>
      </w:r>
      <w:proofErr w:type="spellStart"/>
      <w:r w:rsidRPr="00424976">
        <w:rPr>
          <w:lang w:eastAsia="en-GB"/>
        </w:rPr>
        <w:t>VoiceOver</w:t>
      </w:r>
      <w:proofErr w:type="spellEnd"/>
      <w:r w:rsidRPr="00424976">
        <w:rPr>
          <w:lang w:eastAsia="en-GB"/>
        </w:rPr>
        <w:t xml:space="preserve"> or </w:t>
      </w:r>
      <w:proofErr w:type="spellStart"/>
      <w:r w:rsidRPr="00424976">
        <w:rPr>
          <w:lang w:eastAsia="en-GB"/>
        </w:rPr>
        <w:t>TalkBack</w:t>
      </w:r>
      <w:proofErr w:type="spellEnd"/>
      <w:r w:rsidRPr="00424976">
        <w:rPr>
          <w:lang w:eastAsia="en-GB"/>
        </w:rPr>
        <w:t>.</w:t>
      </w:r>
    </w:p>
    <w:p w14:paraId="4ED952F6" w14:textId="77777777" w:rsidR="00424976" w:rsidRPr="00424976" w:rsidRDefault="00424976" w:rsidP="00424976">
      <w:pPr>
        <w:rPr>
          <w:lang w:eastAsia="en-GB"/>
        </w:rPr>
      </w:pPr>
      <w:r w:rsidRPr="00424976">
        <w:rPr>
          <w:lang w:eastAsia="en-GB"/>
        </w:rPr>
        <w:t>The survey takes approximately 15 minutes to complete, and responses are confidential.</w:t>
      </w:r>
    </w:p>
    <w:p w14:paraId="442A0575" w14:textId="265A6E96" w:rsidR="00424976" w:rsidRDefault="00424976" w:rsidP="00AE2351">
      <w:pPr>
        <w:rPr>
          <w:lang w:eastAsia="en-GB"/>
        </w:rPr>
      </w:pPr>
      <w:hyperlink r:id="rId47" w:history="1">
        <w:r w:rsidRPr="00424976">
          <w:rPr>
            <w:rStyle w:val="Hyperlink"/>
            <w:lang w:eastAsia="en-GB"/>
          </w:rPr>
          <w:t>Take part in the mobile banking accessibility survey</w:t>
        </w:r>
      </w:hyperlink>
      <w:r w:rsidRPr="00424976">
        <w:rPr>
          <w:lang w:eastAsia="en-GB"/>
        </w:rPr>
        <w:t>.</w:t>
      </w:r>
    </w:p>
    <w:p w14:paraId="0F9957BF" w14:textId="77777777" w:rsidR="00407A4B" w:rsidRPr="00407A4B" w:rsidRDefault="00407A4B" w:rsidP="00407A4B">
      <w:pPr>
        <w:pStyle w:val="Heading2"/>
      </w:pPr>
      <w:r w:rsidRPr="00407A4B">
        <w:t>Share your views on accessible food labelling</w:t>
      </w:r>
    </w:p>
    <w:p w14:paraId="08C7EB9E" w14:textId="77777777" w:rsidR="00407A4B" w:rsidRPr="00407A4B" w:rsidRDefault="00407A4B" w:rsidP="00407A4B">
      <w:pPr>
        <w:rPr>
          <w:lang w:eastAsia="en-GB"/>
        </w:rPr>
      </w:pPr>
      <w:r w:rsidRPr="00407A4B">
        <w:rPr>
          <w:lang w:eastAsia="en-GB"/>
        </w:rPr>
        <w:t>The Braille Food Labelling Campaign wants to hear from blind and partially sighted people about their experiences of accessing information on food packaging.</w:t>
      </w:r>
    </w:p>
    <w:p w14:paraId="78A6CCD5" w14:textId="77777777" w:rsidR="00407A4B" w:rsidRPr="00407A4B" w:rsidRDefault="00407A4B" w:rsidP="00407A4B">
      <w:pPr>
        <w:rPr>
          <w:lang w:eastAsia="en-GB"/>
        </w:rPr>
      </w:pPr>
      <w:r w:rsidRPr="00407A4B">
        <w:rPr>
          <w:lang w:eastAsia="en-GB"/>
        </w:rPr>
        <w:t xml:space="preserve">The campaign is calling for food products to include the product name in braille, alongside accessible ways to find full product </w:t>
      </w:r>
      <w:r w:rsidRPr="00407A4B">
        <w:rPr>
          <w:lang w:eastAsia="en-GB"/>
        </w:rPr>
        <w:lastRenderedPageBreak/>
        <w:t xml:space="preserve">information, such as QR codes or </w:t>
      </w:r>
      <w:proofErr w:type="spellStart"/>
      <w:r w:rsidRPr="00407A4B">
        <w:rPr>
          <w:lang w:eastAsia="en-GB"/>
        </w:rPr>
        <w:t>NaviLens</w:t>
      </w:r>
      <w:proofErr w:type="spellEnd"/>
      <w:r w:rsidRPr="00407A4B">
        <w:rPr>
          <w:lang w:eastAsia="en-GB"/>
        </w:rPr>
        <w:t>. Survey responses will be used as evidence to support the campaign for change.</w:t>
      </w:r>
    </w:p>
    <w:p w14:paraId="320D0FAD" w14:textId="77777777" w:rsidR="00407A4B" w:rsidRPr="00407A4B" w:rsidRDefault="00407A4B" w:rsidP="00407A4B">
      <w:pPr>
        <w:rPr>
          <w:lang w:eastAsia="en-GB"/>
        </w:rPr>
      </w:pPr>
      <w:r w:rsidRPr="00407A4B">
        <w:rPr>
          <w:lang w:eastAsia="en-GB"/>
        </w:rPr>
        <w:t xml:space="preserve">The survey takes around ten minutes and can be completed online, by phone, email or post. It closes on </w:t>
      </w:r>
      <w:r w:rsidRPr="00A8523B">
        <w:rPr>
          <w:lang w:eastAsia="en-GB"/>
        </w:rPr>
        <w:t>31 October.</w:t>
      </w:r>
    </w:p>
    <w:p w14:paraId="3A1F22E9" w14:textId="77777777" w:rsidR="00407A4B" w:rsidRPr="00407A4B" w:rsidRDefault="00407A4B" w:rsidP="00407A4B">
      <w:pPr>
        <w:rPr>
          <w:lang w:eastAsia="en-GB"/>
        </w:rPr>
      </w:pPr>
      <w:hyperlink r:id="rId48" w:history="1">
        <w:r w:rsidRPr="00407A4B">
          <w:rPr>
            <w:rStyle w:val="Hyperlink"/>
            <w:lang w:eastAsia="en-GB"/>
          </w:rPr>
          <w:t>Complete the accessible food labelling survey</w:t>
        </w:r>
      </w:hyperlink>
    </w:p>
    <w:p w14:paraId="67834C9C" w14:textId="595CC1A1" w:rsidR="00A319D4" w:rsidRDefault="00407A4B" w:rsidP="00C04C43">
      <w:pPr>
        <w:rPr>
          <w:lang w:eastAsia="en-GB"/>
        </w:rPr>
      </w:pPr>
      <w:r w:rsidRPr="00407A4B">
        <w:rPr>
          <w:lang w:eastAsia="en-GB"/>
        </w:rPr>
        <w:t xml:space="preserve">For an alternative accessible format, email </w:t>
      </w:r>
      <w:hyperlink r:id="rId49" w:history="1">
        <w:r w:rsidRPr="00407A4B">
          <w:rPr>
            <w:rStyle w:val="Hyperlink"/>
            <w:b/>
            <w:bCs/>
            <w:lang w:eastAsia="en-GB"/>
          </w:rPr>
          <w:t>policy@sightscotland.org.uk</w:t>
        </w:r>
      </w:hyperlink>
      <w:r w:rsidRPr="00407A4B">
        <w:rPr>
          <w:lang w:eastAsia="en-GB"/>
        </w:rPr>
        <w:t>.</w:t>
      </w:r>
    </w:p>
    <w:p w14:paraId="400A1356" w14:textId="77777777" w:rsidR="00863C3C" w:rsidRDefault="00863C3C" w:rsidP="00B44E8B">
      <w:pPr>
        <w:rPr>
          <w:lang w:eastAsia="en-GB"/>
        </w:rPr>
      </w:pPr>
    </w:p>
    <w:p w14:paraId="0B7058AE" w14:textId="77777777" w:rsidR="00495272" w:rsidRPr="00495272" w:rsidRDefault="00495272" w:rsidP="00B44E8B">
      <w:pPr>
        <w:rPr>
          <w:sz w:val="4"/>
          <w:szCs w:val="4"/>
          <w:lang w:eastAsia="en-GB"/>
        </w:rPr>
      </w:pPr>
    </w:p>
    <w:p w14:paraId="3FA7A75F" w14:textId="11CB0065" w:rsidR="00366154" w:rsidRPr="00366154" w:rsidRDefault="00366154" w:rsidP="00366154">
      <w:pPr>
        <w:pStyle w:val="Heading1"/>
      </w:pPr>
      <w:bookmarkStart w:id="17" w:name="_Toc243572620"/>
      <w:r w:rsidRPr="00366154">
        <w:t>Looking for online activities?</w:t>
      </w:r>
      <w:bookmarkEnd w:id="17"/>
    </w:p>
    <w:p w14:paraId="15633C2D" w14:textId="24F03C6D" w:rsidR="007A4DB3" w:rsidRDefault="00366154" w:rsidP="00BE3338">
      <w:pPr>
        <w:pStyle w:val="Arialnormal"/>
      </w:pPr>
      <w:r w:rsidRPr="00366154">
        <w:t xml:space="preserve">We keep a list of virtual groups and events from other organisations on our website. These include social groups, </w:t>
      </w:r>
      <w:r w:rsidR="003E478E">
        <w:t xml:space="preserve">webinars, </w:t>
      </w:r>
      <w:r w:rsidRPr="00366154">
        <w:t>technology sessions and more</w:t>
      </w:r>
      <w:r w:rsidR="00E53F0E">
        <w:t>,</w:t>
      </w:r>
      <w:r w:rsidRPr="00366154">
        <w:t xml:space="preserve"> all accessible from home.</w:t>
      </w:r>
      <w:r w:rsidR="002C7183">
        <w:t xml:space="preserve"> </w:t>
      </w:r>
      <w:r w:rsidR="00884E72" w:rsidRPr="00884E72">
        <w:t>Visit</w:t>
      </w:r>
      <w:r w:rsidR="009A4FC9">
        <w:t xml:space="preserve"> our </w:t>
      </w:r>
      <w:hyperlink r:id="rId50" w:history="1">
        <w:r w:rsidR="006D2E27" w:rsidRPr="006D2E27">
          <w:rPr>
            <w:rStyle w:val="Hyperlink"/>
          </w:rPr>
          <w:t xml:space="preserve">Online Resources </w:t>
        </w:r>
        <w:proofErr w:type="gramStart"/>
        <w:r w:rsidR="006D2E27" w:rsidRPr="006D2E27">
          <w:rPr>
            <w:rStyle w:val="Hyperlink"/>
          </w:rPr>
          <w:t>From</w:t>
        </w:r>
        <w:proofErr w:type="gramEnd"/>
        <w:r w:rsidR="006D2E27" w:rsidRPr="006D2E27">
          <w:rPr>
            <w:rStyle w:val="Hyperlink"/>
          </w:rPr>
          <w:t xml:space="preserve"> Other Organisations webpage</w:t>
        </w:r>
      </w:hyperlink>
      <w:r w:rsidR="006D2E27">
        <w:t xml:space="preserve"> </w:t>
      </w:r>
      <w:bookmarkEnd w:id="9"/>
      <w:bookmarkEnd w:id="10"/>
      <w:bookmarkEnd w:id="11"/>
    </w:p>
    <w:p w14:paraId="71DFE59A" w14:textId="77777777" w:rsidR="00EC55BA" w:rsidRPr="00495272" w:rsidRDefault="00EC55BA" w:rsidP="00BE3338">
      <w:pPr>
        <w:pStyle w:val="Arialnormal"/>
      </w:pPr>
    </w:p>
    <w:p w14:paraId="4B7E27DE" w14:textId="37002EAC" w:rsidR="18B3D9BD" w:rsidRPr="0073795E" w:rsidRDefault="00992346" w:rsidP="00BC1A75">
      <w:pPr>
        <w:pStyle w:val="Heading1"/>
      </w:pPr>
      <w:bookmarkStart w:id="18" w:name="_Toc243572621"/>
      <w:r w:rsidRPr="0073795E">
        <w:t>End of document</w:t>
      </w:r>
      <w:bookmarkEnd w:id="18"/>
      <w:r w:rsidRPr="0073795E">
        <w:t xml:space="preserve"> </w:t>
      </w:r>
    </w:p>
    <w:p w14:paraId="6B7DF22F" w14:textId="77777777" w:rsidR="00F63D51" w:rsidRPr="004E251B" w:rsidRDefault="00F63D51" w:rsidP="00A56F5B">
      <w:pPr>
        <w:pBdr>
          <w:top w:val="single" w:sz="4" w:space="1" w:color="auto"/>
          <w:left w:val="single" w:sz="4" w:space="4" w:color="auto"/>
          <w:bottom w:val="single" w:sz="4" w:space="1" w:color="auto"/>
          <w:right w:val="single" w:sz="4" w:space="4" w:color="auto"/>
        </w:pBdr>
        <w:spacing w:line="276" w:lineRule="auto"/>
        <w:rPr>
          <w:szCs w:val="32"/>
        </w:rPr>
      </w:pPr>
      <w:r>
        <w:rPr>
          <w:szCs w:val="32"/>
        </w:rPr>
        <w:t xml:space="preserve">Tel: </w:t>
      </w:r>
      <w:r w:rsidRPr="004E251B">
        <w:rPr>
          <w:szCs w:val="32"/>
        </w:rPr>
        <w:t>0117 322 4885</w:t>
      </w:r>
      <w:r>
        <w:rPr>
          <w:szCs w:val="32"/>
        </w:rPr>
        <w:tab/>
        <w:t xml:space="preserve">Email: </w:t>
      </w:r>
      <w:r w:rsidRPr="00FA6F40">
        <w:rPr>
          <w:szCs w:val="32"/>
        </w:rPr>
        <w:t>info@sightsupportwest.org.uk</w:t>
      </w:r>
    </w:p>
    <w:p w14:paraId="59C0D954" w14:textId="77777777" w:rsidR="00F63D51" w:rsidRPr="00B5274E" w:rsidRDefault="00F63D51" w:rsidP="00A56F5B">
      <w:pPr>
        <w:pBdr>
          <w:top w:val="single" w:sz="4" w:space="1" w:color="auto"/>
          <w:left w:val="single" w:sz="4" w:space="4" w:color="auto"/>
          <w:bottom w:val="single" w:sz="4" w:space="1" w:color="auto"/>
          <w:right w:val="single" w:sz="4" w:space="4" w:color="auto"/>
        </w:pBdr>
        <w:spacing w:line="276" w:lineRule="auto"/>
        <w:rPr>
          <w:szCs w:val="32"/>
        </w:rPr>
      </w:pPr>
      <w:r>
        <w:rPr>
          <w:szCs w:val="32"/>
          <w:lang w:val="en-US"/>
        </w:rPr>
        <w:t>As a partnership we</w:t>
      </w:r>
      <w:r w:rsidRPr="00B5274E">
        <w:rPr>
          <w:szCs w:val="32"/>
          <w:lang w:val="en-US"/>
        </w:rPr>
        <w:t xml:space="preserve"> provide local services for people living with sight loss across Bristol, Bath &amp; North-East Somerset </w:t>
      </w:r>
      <w:r w:rsidRPr="00B5274E">
        <w:rPr>
          <w:szCs w:val="32"/>
        </w:rPr>
        <w:t>and South Gloucestershire</w:t>
      </w:r>
      <w:r>
        <w:rPr>
          <w:szCs w:val="32"/>
        </w:rPr>
        <w:t>,</w:t>
      </w:r>
      <w:r w:rsidRPr="00B5274E">
        <w:rPr>
          <w:szCs w:val="32"/>
        </w:rPr>
        <w:t xml:space="preserve"> Wiltshire and Gloucestershire</w:t>
      </w:r>
      <w:r>
        <w:rPr>
          <w:szCs w:val="32"/>
        </w:rPr>
        <w:t>.</w:t>
      </w:r>
      <w:r w:rsidRPr="00B5274E">
        <w:rPr>
          <w:szCs w:val="32"/>
        </w:rPr>
        <w:t>  </w:t>
      </w:r>
    </w:p>
    <w:p w14:paraId="565E46DA" w14:textId="77777777" w:rsidR="00F63D51" w:rsidRDefault="00F63D51" w:rsidP="00A56F5B">
      <w:pPr>
        <w:pBdr>
          <w:top w:val="single" w:sz="4" w:space="1" w:color="auto"/>
          <w:left w:val="single" w:sz="4" w:space="4" w:color="auto"/>
          <w:bottom w:val="single" w:sz="4" w:space="1" w:color="auto"/>
          <w:right w:val="single" w:sz="4" w:space="4" w:color="auto"/>
        </w:pBdr>
        <w:spacing w:line="276" w:lineRule="auto"/>
        <w:rPr>
          <w:szCs w:val="32"/>
        </w:rPr>
      </w:pPr>
      <w:r w:rsidRPr="004E251B">
        <w:rPr>
          <w:szCs w:val="32"/>
        </w:rPr>
        <w:t>Sight Support</w:t>
      </w:r>
      <w:r>
        <w:rPr>
          <w:szCs w:val="32"/>
        </w:rPr>
        <w:t xml:space="preserve"> West of England</w:t>
      </w:r>
      <w:r w:rsidRPr="004E251B">
        <w:rPr>
          <w:szCs w:val="32"/>
        </w:rPr>
        <w:t xml:space="preserve"> is a registered charity</w:t>
      </w:r>
      <w:r>
        <w:rPr>
          <w:szCs w:val="32"/>
        </w:rPr>
        <w:t xml:space="preserve">: </w:t>
      </w:r>
      <w:r w:rsidRPr="004E251B">
        <w:rPr>
          <w:szCs w:val="32"/>
        </w:rPr>
        <w:t>1178384</w:t>
      </w:r>
      <w:r>
        <w:rPr>
          <w:szCs w:val="32"/>
        </w:rPr>
        <w:t>.</w:t>
      </w:r>
    </w:p>
    <w:p w14:paraId="79D10324" w14:textId="77777777" w:rsidR="00F63D51" w:rsidRDefault="00F63D51" w:rsidP="00A56F5B">
      <w:pPr>
        <w:pBdr>
          <w:top w:val="single" w:sz="4" w:space="1" w:color="auto"/>
          <w:left w:val="single" w:sz="4" w:space="4" w:color="auto"/>
          <w:bottom w:val="single" w:sz="4" w:space="1" w:color="auto"/>
          <w:right w:val="single" w:sz="4" w:space="4" w:color="auto"/>
        </w:pBdr>
        <w:spacing w:line="276" w:lineRule="auto"/>
        <w:rPr>
          <w:szCs w:val="32"/>
        </w:rPr>
      </w:pPr>
      <w:r>
        <w:rPr>
          <w:szCs w:val="32"/>
        </w:rPr>
        <w:t>Wiltshire Sight is a registered charity: 1119462.</w:t>
      </w:r>
    </w:p>
    <w:p w14:paraId="62727622" w14:textId="77777777" w:rsidR="00F63D51" w:rsidRPr="004E251B" w:rsidRDefault="00F63D51" w:rsidP="00A56F5B">
      <w:pPr>
        <w:pBdr>
          <w:top w:val="single" w:sz="4" w:space="1" w:color="auto"/>
          <w:left w:val="single" w:sz="4" w:space="4" w:color="auto"/>
          <w:bottom w:val="single" w:sz="4" w:space="1" w:color="auto"/>
          <w:right w:val="single" w:sz="4" w:space="4" w:color="auto"/>
        </w:pBdr>
        <w:spacing w:line="276" w:lineRule="auto"/>
        <w:rPr>
          <w:szCs w:val="32"/>
        </w:rPr>
      </w:pPr>
      <w:r>
        <w:rPr>
          <w:szCs w:val="32"/>
        </w:rPr>
        <w:lastRenderedPageBreak/>
        <w:t>Insight Gloucestershire is a registered charity 204279.</w:t>
      </w:r>
    </w:p>
    <w:p w14:paraId="5C2AF282" w14:textId="77777777" w:rsidR="00F63D51" w:rsidRPr="004E251B" w:rsidRDefault="00F63D51" w:rsidP="00A56F5B">
      <w:pPr>
        <w:pBdr>
          <w:top w:val="single" w:sz="4" w:space="1" w:color="auto"/>
          <w:left w:val="single" w:sz="4" w:space="4" w:color="auto"/>
          <w:bottom w:val="single" w:sz="4" w:space="1" w:color="auto"/>
          <w:right w:val="single" w:sz="4" w:space="4" w:color="auto"/>
        </w:pBdr>
        <w:spacing w:line="276" w:lineRule="auto"/>
        <w:rPr>
          <w:szCs w:val="32"/>
        </w:rPr>
      </w:pPr>
      <w:r w:rsidRPr="004E251B">
        <w:rPr>
          <w:szCs w:val="32"/>
        </w:rPr>
        <w:t>Registered Office: St Lucy’s Sight Centre,</w:t>
      </w:r>
      <w:r>
        <w:rPr>
          <w:szCs w:val="32"/>
        </w:rPr>
        <w:t xml:space="preserve"> </w:t>
      </w:r>
      <w:r w:rsidRPr="004E251B">
        <w:rPr>
          <w:szCs w:val="32"/>
        </w:rPr>
        <w:t xml:space="preserve">The </w:t>
      </w:r>
      <w:proofErr w:type="gramStart"/>
      <w:r w:rsidRPr="004E251B">
        <w:rPr>
          <w:szCs w:val="32"/>
        </w:rPr>
        <w:t>Beeches,</w:t>
      </w:r>
      <w:r>
        <w:rPr>
          <w:szCs w:val="32"/>
        </w:rPr>
        <w:t xml:space="preserve"> </w:t>
      </w:r>
      <w:r w:rsidRPr="004E251B">
        <w:rPr>
          <w:szCs w:val="32"/>
        </w:rPr>
        <w:t xml:space="preserve"> </w:t>
      </w:r>
      <w:r>
        <w:rPr>
          <w:szCs w:val="32"/>
        </w:rPr>
        <w:t xml:space="preserve"> </w:t>
      </w:r>
      <w:proofErr w:type="gramEnd"/>
      <w:r>
        <w:rPr>
          <w:szCs w:val="32"/>
        </w:rPr>
        <w:t xml:space="preserve">  </w:t>
      </w:r>
      <w:proofErr w:type="spellStart"/>
      <w:r w:rsidRPr="004E251B">
        <w:rPr>
          <w:szCs w:val="32"/>
        </w:rPr>
        <w:t>Browfort</w:t>
      </w:r>
      <w:proofErr w:type="spellEnd"/>
      <w:r w:rsidRPr="004E251B">
        <w:rPr>
          <w:szCs w:val="32"/>
        </w:rPr>
        <w:t>, Bath Road, Devizes, Wiltshire, SN10 2AT</w:t>
      </w:r>
      <w:r>
        <w:rPr>
          <w:szCs w:val="32"/>
        </w:rPr>
        <w:t>.</w:t>
      </w:r>
    </w:p>
    <w:sectPr w:rsidR="00F63D51" w:rsidRPr="004E251B" w:rsidSect="001C7C74">
      <w:footerReference w:type="default" r:id="rId51"/>
      <w:headerReference w:type="first" r:id="rId52"/>
      <w:footerReference w:type="first" r:id="rId53"/>
      <w:pgSz w:w="11906" w:h="16838"/>
      <w:pgMar w:top="1440" w:right="1274" w:bottom="1440" w:left="1440"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1773A" w14:textId="77777777" w:rsidR="00144459" w:rsidRDefault="00144459" w:rsidP="007D5B28">
      <w:r>
        <w:separator/>
      </w:r>
    </w:p>
  </w:endnote>
  <w:endnote w:type="continuationSeparator" w:id="0">
    <w:p w14:paraId="38C61163" w14:textId="77777777" w:rsidR="00144459" w:rsidRDefault="00144459" w:rsidP="007D5B28">
      <w:r>
        <w:continuationSeparator/>
      </w:r>
    </w:p>
  </w:endnote>
  <w:endnote w:type="continuationNotice" w:id="1">
    <w:p w14:paraId="0964E921" w14:textId="77777777" w:rsidR="00144459" w:rsidRDefault="001444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Futura">
    <w:altName w:val="Century Gothic"/>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662273"/>
      <w:docPartObj>
        <w:docPartGallery w:val="Page Numbers (Bottom of Page)"/>
        <w:docPartUnique/>
      </w:docPartObj>
    </w:sdtPr>
    <w:sdtContent>
      <w:sdt>
        <w:sdtPr>
          <w:id w:val="-1705238520"/>
          <w:docPartObj>
            <w:docPartGallery w:val="Page Numbers (Top of Page)"/>
            <w:docPartUnique/>
          </w:docPartObj>
        </w:sdtPr>
        <w:sdtContent>
          <w:p w14:paraId="403EC475" w14:textId="4AFEFFB7" w:rsidR="00D95DFD" w:rsidRDefault="00D95DFD" w:rsidP="000D7F01">
            <w:pPr>
              <w:pStyle w:val="Footer"/>
              <w:spacing w:before="240"/>
            </w:pPr>
            <w:r>
              <w:t xml:space="preserve">Page </w:t>
            </w:r>
            <w:r>
              <w:rPr>
                <w:b/>
                <w:bCs/>
                <w:sz w:val="24"/>
              </w:rPr>
              <w:fldChar w:fldCharType="begin"/>
            </w:r>
            <w:r>
              <w:rPr>
                <w:b/>
                <w:bCs/>
              </w:rPr>
              <w:instrText xml:space="preserve"> PAGE </w:instrText>
            </w:r>
            <w:r>
              <w:rPr>
                <w:b/>
                <w:bCs/>
                <w:sz w:val="24"/>
              </w:rPr>
              <w:fldChar w:fldCharType="separate"/>
            </w:r>
            <w:r w:rsidR="00992346">
              <w:rPr>
                <w:b/>
                <w:bCs/>
                <w:noProof/>
              </w:rPr>
              <w:t>5</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992346">
              <w:rPr>
                <w:b/>
                <w:bCs/>
                <w:noProof/>
              </w:rPr>
              <w:t>5</w:t>
            </w:r>
            <w:r>
              <w:rPr>
                <w:b/>
                <w:bCs/>
                <w:sz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98948" w14:textId="7CEF2A65" w:rsidR="00D95DFD" w:rsidRDefault="00D95DFD">
    <w:pPr>
      <w:pStyle w:val="Footer"/>
    </w:pPr>
    <w:r>
      <w:t xml:space="preserve">Page </w:t>
    </w:r>
    <w:r>
      <w:rPr>
        <w:b/>
        <w:bCs/>
        <w:sz w:val="24"/>
      </w:rPr>
      <w:fldChar w:fldCharType="begin"/>
    </w:r>
    <w:r>
      <w:rPr>
        <w:b/>
        <w:bCs/>
      </w:rPr>
      <w:instrText xml:space="preserve"> PAGE </w:instrText>
    </w:r>
    <w:r>
      <w:rPr>
        <w:b/>
        <w:bCs/>
        <w:sz w:val="24"/>
      </w:rPr>
      <w:fldChar w:fldCharType="separate"/>
    </w:r>
    <w:r w:rsidR="00992346">
      <w:rPr>
        <w:b/>
        <w:bCs/>
        <w:noProof/>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992346">
      <w:rPr>
        <w:b/>
        <w:bCs/>
        <w:noProof/>
      </w:rPr>
      <w:t>1</w:t>
    </w:r>
    <w:r>
      <w:rPr>
        <w:b/>
        <w:bCs/>
        <w:sz w:val="24"/>
      </w:rPr>
      <w:fldChar w:fldCharType="end"/>
    </w:r>
  </w:p>
  <w:p w14:paraId="2BE87930" w14:textId="77777777" w:rsidR="00D95DFD" w:rsidRDefault="00D95D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A9AA8" w14:textId="77777777" w:rsidR="00144459" w:rsidRDefault="00144459" w:rsidP="007D5B28">
      <w:r>
        <w:separator/>
      </w:r>
    </w:p>
  </w:footnote>
  <w:footnote w:type="continuationSeparator" w:id="0">
    <w:p w14:paraId="1EE52D42" w14:textId="77777777" w:rsidR="00144459" w:rsidRDefault="00144459" w:rsidP="007D5B28">
      <w:r>
        <w:continuationSeparator/>
      </w:r>
    </w:p>
  </w:footnote>
  <w:footnote w:type="continuationNotice" w:id="1">
    <w:p w14:paraId="5630C96E" w14:textId="77777777" w:rsidR="00144459" w:rsidRDefault="001444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E1DF" w14:textId="70082B33" w:rsidR="00D95DFD" w:rsidRDefault="00D10B28" w:rsidP="00D10B28">
    <w:pPr>
      <w:pStyle w:val="Header"/>
      <w:jc w:val="center"/>
    </w:pPr>
    <w:r>
      <w:rPr>
        <w:noProof/>
      </w:rPr>
      <w:drawing>
        <wp:inline distT="0" distB="0" distL="0" distR="0" wp14:anchorId="5C8B4498" wp14:editId="35B78467">
          <wp:extent cx="2227215" cy="796925"/>
          <wp:effectExtent l="0" t="0" r="1905" b="3175"/>
          <wp:docPr id="3" name="Picture 3" descr="Sight Support West of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ight Support West of England logo"/>
                  <pic:cNvPicPr/>
                </pic:nvPicPr>
                <pic:blipFill>
                  <a:blip r:embed="rId1">
                    <a:extLst>
                      <a:ext uri="{28A0092B-C50C-407E-A947-70E740481C1C}">
                        <a14:useLocalDpi xmlns:a14="http://schemas.microsoft.com/office/drawing/2010/main" val="0"/>
                      </a:ext>
                    </a:extLst>
                  </a:blip>
                  <a:stretch>
                    <a:fillRect/>
                  </a:stretch>
                </pic:blipFill>
                <pic:spPr>
                  <a:xfrm>
                    <a:off x="0" y="0"/>
                    <a:ext cx="2229927" cy="797896"/>
                  </a:xfrm>
                  <a:prstGeom prst="rect">
                    <a:avLst/>
                  </a:prstGeom>
                </pic:spPr>
              </pic:pic>
            </a:graphicData>
          </a:graphic>
        </wp:inline>
      </w:drawing>
    </w:r>
  </w:p>
  <w:p w14:paraId="046E2922" w14:textId="77777777" w:rsidR="00D10B28" w:rsidRPr="00D10B28" w:rsidRDefault="00D10B28" w:rsidP="00D10B28">
    <w:pPr>
      <w:pStyle w:val="Header"/>
      <w:jc w:val="cent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061"/>
    <w:multiLevelType w:val="hybridMultilevel"/>
    <w:tmpl w:val="CCF09128"/>
    <w:styleLink w:val="ImportedStyle4"/>
    <w:lvl w:ilvl="0" w:tplc="3A3EDAA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B8DA240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A37678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599C387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964A0342">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3DEC1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8FFEB0F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3ACAC4E">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A9D6EF8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 w15:restartNumberingAfterBreak="0">
    <w:nsid w:val="03934630"/>
    <w:multiLevelType w:val="hybridMultilevel"/>
    <w:tmpl w:val="E2CA1D7C"/>
    <w:styleLink w:val="ImportedStyle1"/>
    <w:lvl w:ilvl="0" w:tplc="77B00F5E">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F1BAF7F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BE3CB96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431631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09A8B02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77EE870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E7D444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959AB40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2D569D9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03E05B95"/>
    <w:multiLevelType w:val="hybridMultilevel"/>
    <w:tmpl w:val="728CD658"/>
    <w:styleLink w:val="ImportedStyle3"/>
    <w:lvl w:ilvl="0" w:tplc="6AA240EE">
      <w:start w:val="1"/>
      <w:numFmt w:val="bullet"/>
      <w:lvlText w:val="·"/>
      <w:lvlJc w:val="left"/>
      <w:pPr>
        <w:ind w:left="3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7BCA8CB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D82C96F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901056A4">
      <w:start w:val="1"/>
      <w:numFmt w:val="bullet"/>
      <w:lvlText w:val="·"/>
      <w:lvlJc w:val="left"/>
      <w:pPr>
        <w:ind w:left="25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38DCD74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0C7AEC6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1E9222C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B38EE8C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4F284B7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 w15:restartNumberingAfterBreak="0">
    <w:nsid w:val="04794559"/>
    <w:multiLevelType w:val="hybridMultilevel"/>
    <w:tmpl w:val="3C782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B12C67"/>
    <w:multiLevelType w:val="hybridMultilevel"/>
    <w:tmpl w:val="42A64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71F46"/>
    <w:multiLevelType w:val="hybridMultilevel"/>
    <w:tmpl w:val="F0C67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32436E"/>
    <w:multiLevelType w:val="hybridMultilevel"/>
    <w:tmpl w:val="499AE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FC604A"/>
    <w:multiLevelType w:val="hybridMultilevel"/>
    <w:tmpl w:val="A11C4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477861"/>
    <w:multiLevelType w:val="multilevel"/>
    <w:tmpl w:val="FFE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F4D67"/>
    <w:multiLevelType w:val="hybridMultilevel"/>
    <w:tmpl w:val="FD6E0964"/>
    <w:lvl w:ilvl="0" w:tplc="7F8A6AE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142B26"/>
    <w:multiLevelType w:val="multilevel"/>
    <w:tmpl w:val="FBCA2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665598"/>
    <w:multiLevelType w:val="hybridMultilevel"/>
    <w:tmpl w:val="FE12A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F841EB"/>
    <w:multiLevelType w:val="hybridMultilevel"/>
    <w:tmpl w:val="6A408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FA022B"/>
    <w:multiLevelType w:val="multilevel"/>
    <w:tmpl w:val="A57E8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1631A6"/>
    <w:multiLevelType w:val="hybridMultilevel"/>
    <w:tmpl w:val="C2B4F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684D95"/>
    <w:multiLevelType w:val="hybridMultilevel"/>
    <w:tmpl w:val="03AAF1E6"/>
    <w:styleLink w:val="ImportedStyle2"/>
    <w:lvl w:ilvl="0" w:tplc="CD0E066E">
      <w:start w:val="1"/>
      <w:numFmt w:val="bullet"/>
      <w:lvlText w:val="·"/>
      <w:lvlJc w:val="left"/>
      <w:pPr>
        <w:ind w:left="3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068A5E6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1EB8FB8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A40615C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ACE8D82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C8DC2DF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183E5AC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A15607D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44F242C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6" w15:restartNumberingAfterBreak="0">
    <w:nsid w:val="25CC493D"/>
    <w:multiLevelType w:val="multilevel"/>
    <w:tmpl w:val="C0A0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0963C3"/>
    <w:multiLevelType w:val="hybridMultilevel"/>
    <w:tmpl w:val="033C7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2B5024"/>
    <w:multiLevelType w:val="hybridMultilevel"/>
    <w:tmpl w:val="5A00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C64F02"/>
    <w:multiLevelType w:val="hybridMultilevel"/>
    <w:tmpl w:val="A23C7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F651EE"/>
    <w:multiLevelType w:val="hybridMultilevel"/>
    <w:tmpl w:val="B4C69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A27784"/>
    <w:multiLevelType w:val="multilevel"/>
    <w:tmpl w:val="C390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4068A2"/>
    <w:multiLevelType w:val="hybridMultilevel"/>
    <w:tmpl w:val="B06E1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4909CC"/>
    <w:multiLevelType w:val="hybridMultilevel"/>
    <w:tmpl w:val="2B001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1F11BE"/>
    <w:multiLevelType w:val="multilevel"/>
    <w:tmpl w:val="CE02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A80F3A"/>
    <w:multiLevelType w:val="hybridMultilevel"/>
    <w:tmpl w:val="CE727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FA13B1D"/>
    <w:multiLevelType w:val="hybridMultilevel"/>
    <w:tmpl w:val="0EFC4CC2"/>
    <w:styleLink w:val="ImportedStyle5"/>
    <w:lvl w:ilvl="0" w:tplc="3D847D7E">
      <w:start w:val="1"/>
      <w:numFmt w:val="bullet"/>
      <w:lvlText w:val="·"/>
      <w:lvlJc w:val="left"/>
      <w:pPr>
        <w:ind w:left="3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BF383AA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7B5AC4D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052E05D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6258591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8A22ADB8">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1620426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7FCE6D3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7ABC092A">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7" w15:restartNumberingAfterBreak="0">
    <w:nsid w:val="41466F18"/>
    <w:multiLevelType w:val="hybridMultilevel"/>
    <w:tmpl w:val="20E8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3229A0"/>
    <w:multiLevelType w:val="hybridMultilevel"/>
    <w:tmpl w:val="292C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B40294"/>
    <w:multiLevelType w:val="hybridMultilevel"/>
    <w:tmpl w:val="2D64C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8442BB"/>
    <w:multiLevelType w:val="hybridMultilevel"/>
    <w:tmpl w:val="7AF45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716927"/>
    <w:multiLevelType w:val="multilevel"/>
    <w:tmpl w:val="72E66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9711BD"/>
    <w:multiLevelType w:val="hybridMultilevel"/>
    <w:tmpl w:val="50207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D952449"/>
    <w:multiLevelType w:val="multilevel"/>
    <w:tmpl w:val="8E747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8A0162"/>
    <w:multiLevelType w:val="multilevel"/>
    <w:tmpl w:val="9A68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5D7D43"/>
    <w:multiLevelType w:val="hybridMultilevel"/>
    <w:tmpl w:val="AD6C9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001F6F"/>
    <w:multiLevelType w:val="hybridMultilevel"/>
    <w:tmpl w:val="34DE9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352185"/>
    <w:multiLevelType w:val="hybridMultilevel"/>
    <w:tmpl w:val="67ACC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373F75"/>
    <w:multiLevelType w:val="hybridMultilevel"/>
    <w:tmpl w:val="6DD85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AC1BC8"/>
    <w:multiLevelType w:val="hybridMultilevel"/>
    <w:tmpl w:val="0E8ED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511A1A"/>
    <w:multiLevelType w:val="multilevel"/>
    <w:tmpl w:val="12B64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5A0D51"/>
    <w:multiLevelType w:val="multilevel"/>
    <w:tmpl w:val="27E49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B40BBC"/>
    <w:multiLevelType w:val="hybridMultilevel"/>
    <w:tmpl w:val="A84E2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5F0572"/>
    <w:multiLevelType w:val="hybridMultilevel"/>
    <w:tmpl w:val="520AA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B3726E"/>
    <w:multiLevelType w:val="hybridMultilevel"/>
    <w:tmpl w:val="87A06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68075D"/>
    <w:multiLevelType w:val="multilevel"/>
    <w:tmpl w:val="6112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E75507"/>
    <w:multiLevelType w:val="hybridMultilevel"/>
    <w:tmpl w:val="87122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054652"/>
    <w:multiLevelType w:val="hybridMultilevel"/>
    <w:tmpl w:val="E830FC10"/>
    <w:lvl w:ilvl="0" w:tplc="7F8A6AE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3855484">
    <w:abstractNumId w:val="0"/>
  </w:num>
  <w:num w:numId="2" w16cid:durableId="1327709962">
    <w:abstractNumId w:val="1"/>
  </w:num>
  <w:num w:numId="3" w16cid:durableId="1566254736">
    <w:abstractNumId w:val="2"/>
  </w:num>
  <w:num w:numId="4" w16cid:durableId="337121511">
    <w:abstractNumId w:val="15"/>
  </w:num>
  <w:num w:numId="5" w16cid:durableId="1666934922">
    <w:abstractNumId w:val="26"/>
  </w:num>
  <w:num w:numId="6" w16cid:durableId="1017779877">
    <w:abstractNumId w:val="42"/>
  </w:num>
  <w:num w:numId="7" w16cid:durableId="737241275">
    <w:abstractNumId w:val="7"/>
  </w:num>
  <w:num w:numId="8" w16cid:durableId="856189446">
    <w:abstractNumId w:val="30"/>
  </w:num>
  <w:num w:numId="9" w16cid:durableId="1696537525">
    <w:abstractNumId w:val="12"/>
  </w:num>
  <w:num w:numId="10" w16cid:durableId="1445466891">
    <w:abstractNumId w:val="27"/>
  </w:num>
  <w:num w:numId="11" w16cid:durableId="1477800029">
    <w:abstractNumId w:val="38"/>
  </w:num>
  <w:num w:numId="12" w16cid:durableId="79257375">
    <w:abstractNumId w:val="39"/>
  </w:num>
  <w:num w:numId="13" w16cid:durableId="860554213">
    <w:abstractNumId w:val="6"/>
  </w:num>
  <w:num w:numId="14" w16cid:durableId="94205634">
    <w:abstractNumId w:val="19"/>
  </w:num>
  <w:num w:numId="15" w16cid:durableId="856233654">
    <w:abstractNumId w:val="44"/>
  </w:num>
  <w:num w:numId="16" w16cid:durableId="1865635013">
    <w:abstractNumId w:val="28"/>
  </w:num>
  <w:num w:numId="17" w16cid:durableId="37750782">
    <w:abstractNumId w:val="8"/>
  </w:num>
  <w:num w:numId="18" w16cid:durableId="1444033326">
    <w:abstractNumId w:val="41"/>
  </w:num>
  <w:num w:numId="19" w16cid:durableId="372310379">
    <w:abstractNumId w:val="17"/>
  </w:num>
  <w:num w:numId="20" w16cid:durableId="349841701">
    <w:abstractNumId w:val="11"/>
  </w:num>
  <w:num w:numId="21" w16cid:durableId="504397338">
    <w:abstractNumId w:val="5"/>
  </w:num>
  <w:num w:numId="22" w16cid:durableId="89546876">
    <w:abstractNumId w:val="29"/>
  </w:num>
  <w:num w:numId="23" w16cid:durableId="942492238">
    <w:abstractNumId w:val="37"/>
  </w:num>
  <w:num w:numId="24" w16cid:durableId="1251785">
    <w:abstractNumId w:val="35"/>
  </w:num>
  <w:num w:numId="25" w16cid:durableId="754280249">
    <w:abstractNumId w:val="23"/>
  </w:num>
  <w:num w:numId="26" w16cid:durableId="1191142908">
    <w:abstractNumId w:val="20"/>
  </w:num>
  <w:num w:numId="27" w16cid:durableId="587081657">
    <w:abstractNumId w:val="14"/>
  </w:num>
  <w:num w:numId="28" w16cid:durableId="1047560070">
    <w:abstractNumId w:val="9"/>
  </w:num>
  <w:num w:numId="29" w16cid:durableId="1571234063">
    <w:abstractNumId w:val="47"/>
  </w:num>
  <w:num w:numId="30" w16cid:durableId="1215847708">
    <w:abstractNumId w:val="22"/>
  </w:num>
  <w:num w:numId="31" w16cid:durableId="1876306938">
    <w:abstractNumId w:val="32"/>
  </w:num>
  <w:num w:numId="32" w16cid:durableId="256597252">
    <w:abstractNumId w:val="18"/>
  </w:num>
  <w:num w:numId="33" w16cid:durableId="204370170">
    <w:abstractNumId w:val="4"/>
  </w:num>
  <w:num w:numId="34" w16cid:durableId="666521774">
    <w:abstractNumId w:val="36"/>
  </w:num>
  <w:num w:numId="35" w16cid:durableId="1002506792">
    <w:abstractNumId w:val="25"/>
  </w:num>
  <w:num w:numId="36" w16cid:durableId="1052387400">
    <w:abstractNumId w:val="46"/>
  </w:num>
  <w:num w:numId="37" w16cid:durableId="1496872714">
    <w:abstractNumId w:val="3"/>
  </w:num>
  <w:num w:numId="38" w16cid:durableId="2004965810">
    <w:abstractNumId w:val="33"/>
  </w:num>
  <w:num w:numId="39" w16cid:durableId="1659308849">
    <w:abstractNumId w:val="16"/>
  </w:num>
  <w:num w:numId="40" w16cid:durableId="38553293">
    <w:abstractNumId w:val="10"/>
  </w:num>
  <w:num w:numId="41" w16cid:durableId="2146240664">
    <w:abstractNumId w:val="34"/>
  </w:num>
  <w:num w:numId="42" w16cid:durableId="561797292">
    <w:abstractNumId w:val="21"/>
  </w:num>
  <w:num w:numId="43" w16cid:durableId="1627587269">
    <w:abstractNumId w:val="43"/>
  </w:num>
  <w:num w:numId="44" w16cid:durableId="249890660">
    <w:abstractNumId w:val="24"/>
  </w:num>
  <w:num w:numId="45" w16cid:durableId="414475555">
    <w:abstractNumId w:val="45"/>
  </w:num>
  <w:num w:numId="46" w16cid:durableId="573204329">
    <w:abstractNumId w:val="31"/>
  </w:num>
  <w:num w:numId="47" w16cid:durableId="633099041">
    <w:abstractNumId w:val="13"/>
  </w:num>
  <w:num w:numId="48" w16cid:durableId="781726565">
    <w:abstractNumId w:val="4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c0MzUyt7A0NjUxMDBR0lEKTi0uzszPAykwrQUA3HAnHywAAAA="/>
  </w:docVars>
  <w:rsids>
    <w:rsidRoot w:val="00A8661E"/>
    <w:rsid w:val="00000554"/>
    <w:rsid w:val="0000065A"/>
    <w:rsid w:val="0000082E"/>
    <w:rsid w:val="00000D1A"/>
    <w:rsid w:val="00000D51"/>
    <w:rsid w:val="00001AA7"/>
    <w:rsid w:val="00001F1A"/>
    <w:rsid w:val="00002AFF"/>
    <w:rsid w:val="0000322E"/>
    <w:rsid w:val="00003418"/>
    <w:rsid w:val="000035EB"/>
    <w:rsid w:val="00003EAA"/>
    <w:rsid w:val="000048E1"/>
    <w:rsid w:val="00004904"/>
    <w:rsid w:val="00004F1A"/>
    <w:rsid w:val="000059C6"/>
    <w:rsid w:val="00005A97"/>
    <w:rsid w:val="00005B0F"/>
    <w:rsid w:val="000064FF"/>
    <w:rsid w:val="000067AE"/>
    <w:rsid w:val="00006E89"/>
    <w:rsid w:val="000071A3"/>
    <w:rsid w:val="00007980"/>
    <w:rsid w:val="00007B12"/>
    <w:rsid w:val="000101CD"/>
    <w:rsid w:val="00010924"/>
    <w:rsid w:val="00010A80"/>
    <w:rsid w:val="00010ACB"/>
    <w:rsid w:val="000112E6"/>
    <w:rsid w:val="00011789"/>
    <w:rsid w:val="00011842"/>
    <w:rsid w:val="00011DFD"/>
    <w:rsid w:val="00011F38"/>
    <w:rsid w:val="000122F4"/>
    <w:rsid w:val="00014031"/>
    <w:rsid w:val="0001404E"/>
    <w:rsid w:val="000140AA"/>
    <w:rsid w:val="00014760"/>
    <w:rsid w:val="00014F38"/>
    <w:rsid w:val="0001554A"/>
    <w:rsid w:val="00015953"/>
    <w:rsid w:val="00015C25"/>
    <w:rsid w:val="00016BC7"/>
    <w:rsid w:val="00017514"/>
    <w:rsid w:val="00017B8C"/>
    <w:rsid w:val="00020264"/>
    <w:rsid w:val="00020AAC"/>
    <w:rsid w:val="00021663"/>
    <w:rsid w:val="00021AFF"/>
    <w:rsid w:val="00021E5F"/>
    <w:rsid w:val="000223BC"/>
    <w:rsid w:val="000224E2"/>
    <w:rsid w:val="00022B23"/>
    <w:rsid w:val="00022D89"/>
    <w:rsid w:val="00022E83"/>
    <w:rsid w:val="0002338B"/>
    <w:rsid w:val="00023406"/>
    <w:rsid w:val="00023588"/>
    <w:rsid w:val="00023C23"/>
    <w:rsid w:val="00024270"/>
    <w:rsid w:val="0002468E"/>
    <w:rsid w:val="00024910"/>
    <w:rsid w:val="00024A11"/>
    <w:rsid w:val="000252A9"/>
    <w:rsid w:val="00025626"/>
    <w:rsid w:val="00025F5B"/>
    <w:rsid w:val="0002660B"/>
    <w:rsid w:val="00026D4B"/>
    <w:rsid w:val="00026DEA"/>
    <w:rsid w:val="000274EA"/>
    <w:rsid w:val="00027781"/>
    <w:rsid w:val="00027796"/>
    <w:rsid w:val="000278BA"/>
    <w:rsid w:val="00027F76"/>
    <w:rsid w:val="0003028B"/>
    <w:rsid w:val="00030471"/>
    <w:rsid w:val="000309E3"/>
    <w:rsid w:val="00030C04"/>
    <w:rsid w:val="000313A3"/>
    <w:rsid w:val="000314BC"/>
    <w:rsid w:val="000316C3"/>
    <w:rsid w:val="000319EF"/>
    <w:rsid w:val="00031C60"/>
    <w:rsid w:val="00032856"/>
    <w:rsid w:val="00032C2C"/>
    <w:rsid w:val="000337FF"/>
    <w:rsid w:val="00033B25"/>
    <w:rsid w:val="00033B7B"/>
    <w:rsid w:val="00034FDF"/>
    <w:rsid w:val="000353C2"/>
    <w:rsid w:val="0003555B"/>
    <w:rsid w:val="00035FF0"/>
    <w:rsid w:val="00036068"/>
    <w:rsid w:val="00036584"/>
    <w:rsid w:val="00036627"/>
    <w:rsid w:val="00037357"/>
    <w:rsid w:val="00037B73"/>
    <w:rsid w:val="000407E9"/>
    <w:rsid w:val="00040874"/>
    <w:rsid w:val="000411F5"/>
    <w:rsid w:val="00041A7C"/>
    <w:rsid w:val="00041C97"/>
    <w:rsid w:val="00041CBC"/>
    <w:rsid w:val="00041D8F"/>
    <w:rsid w:val="00042852"/>
    <w:rsid w:val="00043156"/>
    <w:rsid w:val="0004364C"/>
    <w:rsid w:val="00043926"/>
    <w:rsid w:val="00043FF1"/>
    <w:rsid w:val="00044288"/>
    <w:rsid w:val="000445F5"/>
    <w:rsid w:val="0004464F"/>
    <w:rsid w:val="00044ED0"/>
    <w:rsid w:val="00044F7E"/>
    <w:rsid w:val="0004509F"/>
    <w:rsid w:val="0004513B"/>
    <w:rsid w:val="000451B9"/>
    <w:rsid w:val="00045789"/>
    <w:rsid w:val="00045A12"/>
    <w:rsid w:val="00045C1C"/>
    <w:rsid w:val="00045E8D"/>
    <w:rsid w:val="000460A6"/>
    <w:rsid w:val="0004651A"/>
    <w:rsid w:val="000474AF"/>
    <w:rsid w:val="00047FF4"/>
    <w:rsid w:val="00050491"/>
    <w:rsid w:val="00050B0C"/>
    <w:rsid w:val="00050B91"/>
    <w:rsid w:val="000516C4"/>
    <w:rsid w:val="000519F7"/>
    <w:rsid w:val="00051C04"/>
    <w:rsid w:val="00051DCE"/>
    <w:rsid w:val="0005212E"/>
    <w:rsid w:val="00052266"/>
    <w:rsid w:val="00052691"/>
    <w:rsid w:val="00052FD6"/>
    <w:rsid w:val="00053218"/>
    <w:rsid w:val="00053234"/>
    <w:rsid w:val="00053313"/>
    <w:rsid w:val="000537A3"/>
    <w:rsid w:val="000538E1"/>
    <w:rsid w:val="00053926"/>
    <w:rsid w:val="000544BA"/>
    <w:rsid w:val="000548C8"/>
    <w:rsid w:val="00054CC3"/>
    <w:rsid w:val="00054CCA"/>
    <w:rsid w:val="00054E70"/>
    <w:rsid w:val="00054FFB"/>
    <w:rsid w:val="00055697"/>
    <w:rsid w:val="00055743"/>
    <w:rsid w:val="00055D68"/>
    <w:rsid w:val="0005646E"/>
    <w:rsid w:val="000564BC"/>
    <w:rsid w:val="000565EB"/>
    <w:rsid w:val="000566C7"/>
    <w:rsid w:val="00056773"/>
    <w:rsid w:val="00056C22"/>
    <w:rsid w:val="00060C96"/>
    <w:rsid w:val="00060E19"/>
    <w:rsid w:val="00061337"/>
    <w:rsid w:val="000619FA"/>
    <w:rsid w:val="00061CBB"/>
    <w:rsid w:val="00061CED"/>
    <w:rsid w:val="00061DD9"/>
    <w:rsid w:val="000621BB"/>
    <w:rsid w:val="00062C97"/>
    <w:rsid w:val="00062CDD"/>
    <w:rsid w:val="0006357E"/>
    <w:rsid w:val="000636E6"/>
    <w:rsid w:val="00063CBF"/>
    <w:rsid w:val="0006403B"/>
    <w:rsid w:val="00064FA0"/>
    <w:rsid w:val="00065461"/>
    <w:rsid w:val="00065CD3"/>
    <w:rsid w:val="00065EE6"/>
    <w:rsid w:val="00066B05"/>
    <w:rsid w:val="00066C30"/>
    <w:rsid w:val="00066D9E"/>
    <w:rsid w:val="000671A6"/>
    <w:rsid w:val="00067662"/>
    <w:rsid w:val="00067BC8"/>
    <w:rsid w:val="00070259"/>
    <w:rsid w:val="00070581"/>
    <w:rsid w:val="00070B2A"/>
    <w:rsid w:val="00070E1D"/>
    <w:rsid w:val="000722F6"/>
    <w:rsid w:val="0007292B"/>
    <w:rsid w:val="00072DAF"/>
    <w:rsid w:val="00072FBC"/>
    <w:rsid w:val="0007340C"/>
    <w:rsid w:val="0007408C"/>
    <w:rsid w:val="0007488F"/>
    <w:rsid w:val="000749FA"/>
    <w:rsid w:val="00074B8B"/>
    <w:rsid w:val="00074F7C"/>
    <w:rsid w:val="00075048"/>
    <w:rsid w:val="000750C0"/>
    <w:rsid w:val="000752E6"/>
    <w:rsid w:val="00075497"/>
    <w:rsid w:val="00075778"/>
    <w:rsid w:val="00075860"/>
    <w:rsid w:val="00075CBC"/>
    <w:rsid w:val="00076151"/>
    <w:rsid w:val="000764D3"/>
    <w:rsid w:val="000766C5"/>
    <w:rsid w:val="000767AF"/>
    <w:rsid w:val="000769EA"/>
    <w:rsid w:val="00076A59"/>
    <w:rsid w:val="00076EDC"/>
    <w:rsid w:val="00077525"/>
    <w:rsid w:val="000806F6"/>
    <w:rsid w:val="000808A8"/>
    <w:rsid w:val="00080BA5"/>
    <w:rsid w:val="00081145"/>
    <w:rsid w:val="000815C6"/>
    <w:rsid w:val="00081850"/>
    <w:rsid w:val="00081A1E"/>
    <w:rsid w:val="000822BF"/>
    <w:rsid w:val="000823D6"/>
    <w:rsid w:val="00082987"/>
    <w:rsid w:val="00082E81"/>
    <w:rsid w:val="00082E9F"/>
    <w:rsid w:val="00082F82"/>
    <w:rsid w:val="00083AA8"/>
    <w:rsid w:val="00083C9C"/>
    <w:rsid w:val="00083D16"/>
    <w:rsid w:val="000844E3"/>
    <w:rsid w:val="00084648"/>
    <w:rsid w:val="00084CEC"/>
    <w:rsid w:val="0008578C"/>
    <w:rsid w:val="000872D9"/>
    <w:rsid w:val="00087793"/>
    <w:rsid w:val="0008780B"/>
    <w:rsid w:val="00087D32"/>
    <w:rsid w:val="00090701"/>
    <w:rsid w:val="00090D22"/>
    <w:rsid w:val="00090D4B"/>
    <w:rsid w:val="00090DA8"/>
    <w:rsid w:val="00090F86"/>
    <w:rsid w:val="0009130C"/>
    <w:rsid w:val="0009161C"/>
    <w:rsid w:val="00092F06"/>
    <w:rsid w:val="00093A2D"/>
    <w:rsid w:val="000941C5"/>
    <w:rsid w:val="00094527"/>
    <w:rsid w:val="000945BF"/>
    <w:rsid w:val="00094E14"/>
    <w:rsid w:val="00094F88"/>
    <w:rsid w:val="00095157"/>
    <w:rsid w:val="00095720"/>
    <w:rsid w:val="0009590E"/>
    <w:rsid w:val="00095CFB"/>
    <w:rsid w:val="0009609F"/>
    <w:rsid w:val="0009696D"/>
    <w:rsid w:val="00096BA4"/>
    <w:rsid w:val="0009707E"/>
    <w:rsid w:val="0009724A"/>
    <w:rsid w:val="00097683"/>
    <w:rsid w:val="00097847"/>
    <w:rsid w:val="00097989"/>
    <w:rsid w:val="00097CC2"/>
    <w:rsid w:val="00097DCA"/>
    <w:rsid w:val="00097ED0"/>
    <w:rsid w:val="000A0406"/>
    <w:rsid w:val="000A0725"/>
    <w:rsid w:val="000A0D8B"/>
    <w:rsid w:val="000A0EA7"/>
    <w:rsid w:val="000A1914"/>
    <w:rsid w:val="000A1B49"/>
    <w:rsid w:val="000A1F1C"/>
    <w:rsid w:val="000A25FB"/>
    <w:rsid w:val="000A2F36"/>
    <w:rsid w:val="000A31F8"/>
    <w:rsid w:val="000A33E6"/>
    <w:rsid w:val="000A4861"/>
    <w:rsid w:val="000A4943"/>
    <w:rsid w:val="000A4D26"/>
    <w:rsid w:val="000A5181"/>
    <w:rsid w:val="000A5566"/>
    <w:rsid w:val="000A558E"/>
    <w:rsid w:val="000A56E8"/>
    <w:rsid w:val="000A6106"/>
    <w:rsid w:val="000A65E0"/>
    <w:rsid w:val="000A66A9"/>
    <w:rsid w:val="000A6BE8"/>
    <w:rsid w:val="000A6C14"/>
    <w:rsid w:val="000A6C3E"/>
    <w:rsid w:val="000A6E9C"/>
    <w:rsid w:val="000A6ECD"/>
    <w:rsid w:val="000A764C"/>
    <w:rsid w:val="000B0173"/>
    <w:rsid w:val="000B0249"/>
    <w:rsid w:val="000B0707"/>
    <w:rsid w:val="000B0E5F"/>
    <w:rsid w:val="000B1583"/>
    <w:rsid w:val="000B22F2"/>
    <w:rsid w:val="000B238F"/>
    <w:rsid w:val="000B26E9"/>
    <w:rsid w:val="000B2810"/>
    <w:rsid w:val="000B28F8"/>
    <w:rsid w:val="000B2A42"/>
    <w:rsid w:val="000B2D8E"/>
    <w:rsid w:val="000B35C7"/>
    <w:rsid w:val="000B380F"/>
    <w:rsid w:val="000B39F9"/>
    <w:rsid w:val="000B3F98"/>
    <w:rsid w:val="000B4505"/>
    <w:rsid w:val="000B4AD0"/>
    <w:rsid w:val="000B4EDD"/>
    <w:rsid w:val="000B4FD5"/>
    <w:rsid w:val="000B55F2"/>
    <w:rsid w:val="000B5997"/>
    <w:rsid w:val="000B5B36"/>
    <w:rsid w:val="000B5D14"/>
    <w:rsid w:val="000B674D"/>
    <w:rsid w:val="000B683B"/>
    <w:rsid w:val="000B7659"/>
    <w:rsid w:val="000B7984"/>
    <w:rsid w:val="000B7B88"/>
    <w:rsid w:val="000C014B"/>
    <w:rsid w:val="000C0860"/>
    <w:rsid w:val="000C0AEF"/>
    <w:rsid w:val="000C16ED"/>
    <w:rsid w:val="000C2D47"/>
    <w:rsid w:val="000C3091"/>
    <w:rsid w:val="000C3A05"/>
    <w:rsid w:val="000C3D5C"/>
    <w:rsid w:val="000C4014"/>
    <w:rsid w:val="000C4426"/>
    <w:rsid w:val="000C4F8E"/>
    <w:rsid w:val="000C58F1"/>
    <w:rsid w:val="000C6134"/>
    <w:rsid w:val="000C63B7"/>
    <w:rsid w:val="000C683B"/>
    <w:rsid w:val="000C6AFA"/>
    <w:rsid w:val="000C6B47"/>
    <w:rsid w:val="000C6C1E"/>
    <w:rsid w:val="000C7162"/>
    <w:rsid w:val="000C71AF"/>
    <w:rsid w:val="000C7BFA"/>
    <w:rsid w:val="000C7E3A"/>
    <w:rsid w:val="000D0443"/>
    <w:rsid w:val="000D09BD"/>
    <w:rsid w:val="000D0B9B"/>
    <w:rsid w:val="000D0D9B"/>
    <w:rsid w:val="000D0F7E"/>
    <w:rsid w:val="000D1408"/>
    <w:rsid w:val="000D2C4F"/>
    <w:rsid w:val="000D2E97"/>
    <w:rsid w:val="000D2E99"/>
    <w:rsid w:val="000D406D"/>
    <w:rsid w:val="000D4260"/>
    <w:rsid w:val="000D465C"/>
    <w:rsid w:val="000D51F2"/>
    <w:rsid w:val="000D53AA"/>
    <w:rsid w:val="000D5C48"/>
    <w:rsid w:val="000D5F9E"/>
    <w:rsid w:val="000D610D"/>
    <w:rsid w:val="000D64D2"/>
    <w:rsid w:val="000D68E5"/>
    <w:rsid w:val="000D6968"/>
    <w:rsid w:val="000D69E1"/>
    <w:rsid w:val="000D6D48"/>
    <w:rsid w:val="000D6E8D"/>
    <w:rsid w:val="000D6EF6"/>
    <w:rsid w:val="000D77EA"/>
    <w:rsid w:val="000D7917"/>
    <w:rsid w:val="000D7DB0"/>
    <w:rsid w:val="000D7DF8"/>
    <w:rsid w:val="000D7F01"/>
    <w:rsid w:val="000E0040"/>
    <w:rsid w:val="000E03C6"/>
    <w:rsid w:val="000E05BB"/>
    <w:rsid w:val="000E0EAC"/>
    <w:rsid w:val="000E13EF"/>
    <w:rsid w:val="000E158A"/>
    <w:rsid w:val="000E1B64"/>
    <w:rsid w:val="000E1DCA"/>
    <w:rsid w:val="000E22D7"/>
    <w:rsid w:val="000E243A"/>
    <w:rsid w:val="000E2514"/>
    <w:rsid w:val="000E2814"/>
    <w:rsid w:val="000E3515"/>
    <w:rsid w:val="000E35CD"/>
    <w:rsid w:val="000E36B4"/>
    <w:rsid w:val="000E39FA"/>
    <w:rsid w:val="000E3F5A"/>
    <w:rsid w:val="000E424A"/>
    <w:rsid w:val="000E43C2"/>
    <w:rsid w:val="000E4817"/>
    <w:rsid w:val="000E50F4"/>
    <w:rsid w:val="000E53D3"/>
    <w:rsid w:val="000E540D"/>
    <w:rsid w:val="000E6163"/>
    <w:rsid w:val="000E6587"/>
    <w:rsid w:val="000E6923"/>
    <w:rsid w:val="000E6965"/>
    <w:rsid w:val="000E6A1E"/>
    <w:rsid w:val="000E6DA8"/>
    <w:rsid w:val="000E6DFA"/>
    <w:rsid w:val="000E6E7D"/>
    <w:rsid w:val="000E734D"/>
    <w:rsid w:val="000E73B9"/>
    <w:rsid w:val="000E7697"/>
    <w:rsid w:val="000E76FF"/>
    <w:rsid w:val="000E7D7F"/>
    <w:rsid w:val="000F12E5"/>
    <w:rsid w:val="000F1352"/>
    <w:rsid w:val="000F2249"/>
    <w:rsid w:val="000F2898"/>
    <w:rsid w:val="000F2E9B"/>
    <w:rsid w:val="000F30DC"/>
    <w:rsid w:val="000F31F1"/>
    <w:rsid w:val="000F339D"/>
    <w:rsid w:val="000F3D37"/>
    <w:rsid w:val="000F3E02"/>
    <w:rsid w:val="000F3E13"/>
    <w:rsid w:val="000F3FB6"/>
    <w:rsid w:val="000F4157"/>
    <w:rsid w:val="000F4261"/>
    <w:rsid w:val="000F4709"/>
    <w:rsid w:val="000F4E3C"/>
    <w:rsid w:val="000F51D1"/>
    <w:rsid w:val="000F5578"/>
    <w:rsid w:val="000F59F2"/>
    <w:rsid w:val="000F5C25"/>
    <w:rsid w:val="000F5FC4"/>
    <w:rsid w:val="000F6170"/>
    <w:rsid w:val="000F6AFA"/>
    <w:rsid w:val="000F6C9F"/>
    <w:rsid w:val="000F6CEB"/>
    <w:rsid w:val="000F6D02"/>
    <w:rsid w:val="000F6D0C"/>
    <w:rsid w:val="000F70C8"/>
    <w:rsid w:val="000F720C"/>
    <w:rsid w:val="000F751E"/>
    <w:rsid w:val="000F7655"/>
    <w:rsid w:val="000F7C4E"/>
    <w:rsid w:val="000F7FAB"/>
    <w:rsid w:val="00100040"/>
    <w:rsid w:val="0010035F"/>
    <w:rsid w:val="00100AFF"/>
    <w:rsid w:val="00100C28"/>
    <w:rsid w:val="00101478"/>
    <w:rsid w:val="00101AF9"/>
    <w:rsid w:val="00101D9B"/>
    <w:rsid w:val="0010227C"/>
    <w:rsid w:val="0010259E"/>
    <w:rsid w:val="00102B18"/>
    <w:rsid w:val="00102B3A"/>
    <w:rsid w:val="00102D76"/>
    <w:rsid w:val="00102F80"/>
    <w:rsid w:val="00103721"/>
    <w:rsid w:val="00103C41"/>
    <w:rsid w:val="00104097"/>
    <w:rsid w:val="0010409B"/>
    <w:rsid w:val="001046C1"/>
    <w:rsid w:val="001049A7"/>
    <w:rsid w:val="00105011"/>
    <w:rsid w:val="001053CC"/>
    <w:rsid w:val="00105403"/>
    <w:rsid w:val="00105588"/>
    <w:rsid w:val="001055A7"/>
    <w:rsid w:val="001055E6"/>
    <w:rsid w:val="001057B4"/>
    <w:rsid w:val="0010584A"/>
    <w:rsid w:val="001058D3"/>
    <w:rsid w:val="001062BA"/>
    <w:rsid w:val="001062F8"/>
    <w:rsid w:val="001064C3"/>
    <w:rsid w:val="00106834"/>
    <w:rsid w:val="00106841"/>
    <w:rsid w:val="00107706"/>
    <w:rsid w:val="00107748"/>
    <w:rsid w:val="001078D7"/>
    <w:rsid w:val="001100C3"/>
    <w:rsid w:val="001104BC"/>
    <w:rsid w:val="00110683"/>
    <w:rsid w:val="0011078C"/>
    <w:rsid w:val="00110838"/>
    <w:rsid w:val="00111AF6"/>
    <w:rsid w:val="001120B1"/>
    <w:rsid w:val="00112756"/>
    <w:rsid w:val="00112E8B"/>
    <w:rsid w:val="00112E96"/>
    <w:rsid w:val="00113824"/>
    <w:rsid w:val="00113911"/>
    <w:rsid w:val="00113BD6"/>
    <w:rsid w:val="00113FD9"/>
    <w:rsid w:val="00114026"/>
    <w:rsid w:val="001142A6"/>
    <w:rsid w:val="00114405"/>
    <w:rsid w:val="00114552"/>
    <w:rsid w:val="00114757"/>
    <w:rsid w:val="00114CD1"/>
    <w:rsid w:val="00114CE1"/>
    <w:rsid w:val="00114D8E"/>
    <w:rsid w:val="00114F9E"/>
    <w:rsid w:val="0011502D"/>
    <w:rsid w:val="0011512C"/>
    <w:rsid w:val="0011525F"/>
    <w:rsid w:val="00115C2D"/>
    <w:rsid w:val="00116482"/>
    <w:rsid w:val="0011652A"/>
    <w:rsid w:val="00116A95"/>
    <w:rsid w:val="00116ECD"/>
    <w:rsid w:val="00117508"/>
    <w:rsid w:val="00117E78"/>
    <w:rsid w:val="00117FDE"/>
    <w:rsid w:val="0012025C"/>
    <w:rsid w:val="00120F32"/>
    <w:rsid w:val="00120FED"/>
    <w:rsid w:val="00121253"/>
    <w:rsid w:val="00121610"/>
    <w:rsid w:val="0012273F"/>
    <w:rsid w:val="00122929"/>
    <w:rsid w:val="00122DBD"/>
    <w:rsid w:val="00122F36"/>
    <w:rsid w:val="0012377C"/>
    <w:rsid w:val="00124313"/>
    <w:rsid w:val="001243E0"/>
    <w:rsid w:val="00124A8D"/>
    <w:rsid w:val="00125A6E"/>
    <w:rsid w:val="00126117"/>
    <w:rsid w:val="0012657E"/>
    <w:rsid w:val="00126928"/>
    <w:rsid w:val="00126F24"/>
    <w:rsid w:val="00127239"/>
    <w:rsid w:val="00127257"/>
    <w:rsid w:val="001301F2"/>
    <w:rsid w:val="001301FE"/>
    <w:rsid w:val="00130880"/>
    <w:rsid w:val="00130907"/>
    <w:rsid w:val="00130F2D"/>
    <w:rsid w:val="00131411"/>
    <w:rsid w:val="00131A07"/>
    <w:rsid w:val="00131ACD"/>
    <w:rsid w:val="00132E0B"/>
    <w:rsid w:val="0013305A"/>
    <w:rsid w:val="001331F0"/>
    <w:rsid w:val="001345DB"/>
    <w:rsid w:val="001345E0"/>
    <w:rsid w:val="00134D82"/>
    <w:rsid w:val="001350CA"/>
    <w:rsid w:val="0013596C"/>
    <w:rsid w:val="00135C28"/>
    <w:rsid w:val="00135DB9"/>
    <w:rsid w:val="00135F5A"/>
    <w:rsid w:val="00136887"/>
    <w:rsid w:val="0013688E"/>
    <w:rsid w:val="00136DE8"/>
    <w:rsid w:val="00136F38"/>
    <w:rsid w:val="00136F81"/>
    <w:rsid w:val="00136FE7"/>
    <w:rsid w:val="001370DB"/>
    <w:rsid w:val="0013758E"/>
    <w:rsid w:val="00137DBE"/>
    <w:rsid w:val="00137EBA"/>
    <w:rsid w:val="001406D5"/>
    <w:rsid w:val="00140C98"/>
    <w:rsid w:val="001412CF"/>
    <w:rsid w:val="00141B5F"/>
    <w:rsid w:val="00141CA6"/>
    <w:rsid w:val="001424AB"/>
    <w:rsid w:val="00142CD2"/>
    <w:rsid w:val="00142DCC"/>
    <w:rsid w:val="001431EB"/>
    <w:rsid w:val="00143ED2"/>
    <w:rsid w:val="00144459"/>
    <w:rsid w:val="00144562"/>
    <w:rsid w:val="00144E13"/>
    <w:rsid w:val="00145397"/>
    <w:rsid w:val="00145689"/>
    <w:rsid w:val="00145B17"/>
    <w:rsid w:val="00145DA4"/>
    <w:rsid w:val="00145E08"/>
    <w:rsid w:val="001462A5"/>
    <w:rsid w:val="00146B76"/>
    <w:rsid w:val="0014700D"/>
    <w:rsid w:val="00147069"/>
    <w:rsid w:val="00147779"/>
    <w:rsid w:val="00147D2E"/>
    <w:rsid w:val="00150006"/>
    <w:rsid w:val="00150100"/>
    <w:rsid w:val="00150E4D"/>
    <w:rsid w:val="0015106C"/>
    <w:rsid w:val="0015151B"/>
    <w:rsid w:val="00151C5E"/>
    <w:rsid w:val="001524BA"/>
    <w:rsid w:val="001524C4"/>
    <w:rsid w:val="00152740"/>
    <w:rsid w:val="00152E30"/>
    <w:rsid w:val="00152E50"/>
    <w:rsid w:val="001537D1"/>
    <w:rsid w:val="00153A50"/>
    <w:rsid w:val="00154434"/>
    <w:rsid w:val="001544F1"/>
    <w:rsid w:val="001553A0"/>
    <w:rsid w:val="001556D8"/>
    <w:rsid w:val="00155BB4"/>
    <w:rsid w:val="00155E99"/>
    <w:rsid w:val="00156033"/>
    <w:rsid w:val="00156080"/>
    <w:rsid w:val="00156C39"/>
    <w:rsid w:val="001576C2"/>
    <w:rsid w:val="00157B3A"/>
    <w:rsid w:val="00157CD7"/>
    <w:rsid w:val="00160499"/>
    <w:rsid w:val="0016086A"/>
    <w:rsid w:val="00161257"/>
    <w:rsid w:val="001613F0"/>
    <w:rsid w:val="00161DD3"/>
    <w:rsid w:val="0016207C"/>
    <w:rsid w:val="00162338"/>
    <w:rsid w:val="00162339"/>
    <w:rsid w:val="00162DE8"/>
    <w:rsid w:val="00163169"/>
    <w:rsid w:val="00163194"/>
    <w:rsid w:val="00163525"/>
    <w:rsid w:val="001639C2"/>
    <w:rsid w:val="00163CA1"/>
    <w:rsid w:val="0016470B"/>
    <w:rsid w:val="0016476B"/>
    <w:rsid w:val="00164C01"/>
    <w:rsid w:val="001651FF"/>
    <w:rsid w:val="00165227"/>
    <w:rsid w:val="001652D7"/>
    <w:rsid w:val="001657A5"/>
    <w:rsid w:val="00165DCF"/>
    <w:rsid w:val="0016629C"/>
    <w:rsid w:val="00166488"/>
    <w:rsid w:val="0016672E"/>
    <w:rsid w:val="001668BA"/>
    <w:rsid w:val="00166B6D"/>
    <w:rsid w:val="00167B69"/>
    <w:rsid w:val="00167DD0"/>
    <w:rsid w:val="0017027C"/>
    <w:rsid w:val="00170ACD"/>
    <w:rsid w:val="00170C43"/>
    <w:rsid w:val="00170CA0"/>
    <w:rsid w:val="001712F8"/>
    <w:rsid w:val="00171ADA"/>
    <w:rsid w:val="00172058"/>
    <w:rsid w:val="00172272"/>
    <w:rsid w:val="001731DF"/>
    <w:rsid w:val="0017497B"/>
    <w:rsid w:val="00174B78"/>
    <w:rsid w:val="00174C32"/>
    <w:rsid w:val="00174C8F"/>
    <w:rsid w:val="001752CB"/>
    <w:rsid w:val="0017578E"/>
    <w:rsid w:val="00175B09"/>
    <w:rsid w:val="00175B8B"/>
    <w:rsid w:val="00175C8F"/>
    <w:rsid w:val="00176501"/>
    <w:rsid w:val="00177214"/>
    <w:rsid w:val="00177474"/>
    <w:rsid w:val="00177963"/>
    <w:rsid w:val="00177DF9"/>
    <w:rsid w:val="00177FCA"/>
    <w:rsid w:val="00180395"/>
    <w:rsid w:val="00180899"/>
    <w:rsid w:val="001817CE"/>
    <w:rsid w:val="00181C21"/>
    <w:rsid w:val="00181D0F"/>
    <w:rsid w:val="0018361F"/>
    <w:rsid w:val="00183BB1"/>
    <w:rsid w:val="00183BEA"/>
    <w:rsid w:val="00183D1C"/>
    <w:rsid w:val="00183EF3"/>
    <w:rsid w:val="00184270"/>
    <w:rsid w:val="00184390"/>
    <w:rsid w:val="001846CA"/>
    <w:rsid w:val="0018471A"/>
    <w:rsid w:val="00184ED4"/>
    <w:rsid w:val="001853FE"/>
    <w:rsid w:val="00185629"/>
    <w:rsid w:val="00185E00"/>
    <w:rsid w:val="00185FF6"/>
    <w:rsid w:val="0018640E"/>
    <w:rsid w:val="00186655"/>
    <w:rsid w:val="0018672E"/>
    <w:rsid w:val="00186F51"/>
    <w:rsid w:val="00187488"/>
    <w:rsid w:val="00187594"/>
    <w:rsid w:val="001877A3"/>
    <w:rsid w:val="00187C59"/>
    <w:rsid w:val="001909E6"/>
    <w:rsid w:val="00190FD5"/>
    <w:rsid w:val="00191718"/>
    <w:rsid w:val="00191833"/>
    <w:rsid w:val="00191E05"/>
    <w:rsid w:val="00191F6E"/>
    <w:rsid w:val="001925C7"/>
    <w:rsid w:val="00192C67"/>
    <w:rsid w:val="00192DBB"/>
    <w:rsid w:val="00192E69"/>
    <w:rsid w:val="00192F05"/>
    <w:rsid w:val="00193057"/>
    <w:rsid w:val="001932A5"/>
    <w:rsid w:val="00193818"/>
    <w:rsid w:val="0019385C"/>
    <w:rsid w:val="00193AF6"/>
    <w:rsid w:val="00193CB5"/>
    <w:rsid w:val="00193CDB"/>
    <w:rsid w:val="00193D27"/>
    <w:rsid w:val="001945C9"/>
    <w:rsid w:val="00194BA6"/>
    <w:rsid w:val="00194BC9"/>
    <w:rsid w:val="00194E25"/>
    <w:rsid w:val="001950CF"/>
    <w:rsid w:val="0019512F"/>
    <w:rsid w:val="0019518A"/>
    <w:rsid w:val="00195278"/>
    <w:rsid w:val="00195AD1"/>
    <w:rsid w:val="00195CBF"/>
    <w:rsid w:val="00195D5B"/>
    <w:rsid w:val="00195FCB"/>
    <w:rsid w:val="00196519"/>
    <w:rsid w:val="0019656D"/>
    <w:rsid w:val="0019676B"/>
    <w:rsid w:val="001967EC"/>
    <w:rsid w:val="00196EB0"/>
    <w:rsid w:val="00196F17"/>
    <w:rsid w:val="00196F86"/>
    <w:rsid w:val="00196FEA"/>
    <w:rsid w:val="00197280"/>
    <w:rsid w:val="001974EF"/>
    <w:rsid w:val="00197B82"/>
    <w:rsid w:val="00197C18"/>
    <w:rsid w:val="001A01CA"/>
    <w:rsid w:val="001A08D0"/>
    <w:rsid w:val="001A0BF0"/>
    <w:rsid w:val="001A0DF1"/>
    <w:rsid w:val="001A13E4"/>
    <w:rsid w:val="001A175E"/>
    <w:rsid w:val="001A2702"/>
    <w:rsid w:val="001A2A35"/>
    <w:rsid w:val="001A37CF"/>
    <w:rsid w:val="001A37EA"/>
    <w:rsid w:val="001A389A"/>
    <w:rsid w:val="001A4145"/>
    <w:rsid w:val="001A4162"/>
    <w:rsid w:val="001A4703"/>
    <w:rsid w:val="001A4B2C"/>
    <w:rsid w:val="001A51BA"/>
    <w:rsid w:val="001A54EA"/>
    <w:rsid w:val="001A6CCA"/>
    <w:rsid w:val="001A726B"/>
    <w:rsid w:val="001A781E"/>
    <w:rsid w:val="001A7FB1"/>
    <w:rsid w:val="001B0087"/>
    <w:rsid w:val="001B0205"/>
    <w:rsid w:val="001B091D"/>
    <w:rsid w:val="001B09FF"/>
    <w:rsid w:val="001B0ED0"/>
    <w:rsid w:val="001B0F4C"/>
    <w:rsid w:val="001B0F50"/>
    <w:rsid w:val="001B1044"/>
    <w:rsid w:val="001B12C5"/>
    <w:rsid w:val="001B1465"/>
    <w:rsid w:val="001B1591"/>
    <w:rsid w:val="001B160B"/>
    <w:rsid w:val="001B1BA9"/>
    <w:rsid w:val="001B1BD1"/>
    <w:rsid w:val="001B1BD2"/>
    <w:rsid w:val="001B2515"/>
    <w:rsid w:val="001B25CB"/>
    <w:rsid w:val="001B26CA"/>
    <w:rsid w:val="001B2747"/>
    <w:rsid w:val="001B2AE3"/>
    <w:rsid w:val="001B2C35"/>
    <w:rsid w:val="001B341E"/>
    <w:rsid w:val="001B3A62"/>
    <w:rsid w:val="001B4052"/>
    <w:rsid w:val="001B43BE"/>
    <w:rsid w:val="001B45D6"/>
    <w:rsid w:val="001B4C46"/>
    <w:rsid w:val="001B4D65"/>
    <w:rsid w:val="001B6713"/>
    <w:rsid w:val="001B6ABE"/>
    <w:rsid w:val="001B6BD4"/>
    <w:rsid w:val="001B6DC8"/>
    <w:rsid w:val="001B70FC"/>
    <w:rsid w:val="001B7448"/>
    <w:rsid w:val="001C034D"/>
    <w:rsid w:val="001C0424"/>
    <w:rsid w:val="001C07C8"/>
    <w:rsid w:val="001C1185"/>
    <w:rsid w:val="001C1617"/>
    <w:rsid w:val="001C16CF"/>
    <w:rsid w:val="001C18C9"/>
    <w:rsid w:val="001C1B32"/>
    <w:rsid w:val="001C225C"/>
    <w:rsid w:val="001C2755"/>
    <w:rsid w:val="001C2778"/>
    <w:rsid w:val="001C29D3"/>
    <w:rsid w:val="001C2DA2"/>
    <w:rsid w:val="001C3084"/>
    <w:rsid w:val="001C30AD"/>
    <w:rsid w:val="001C36A0"/>
    <w:rsid w:val="001C3849"/>
    <w:rsid w:val="001C3C5C"/>
    <w:rsid w:val="001C4010"/>
    <w:rsid w:val="001C444F"/>
    <w:rsid w:val="001C4F8C"/>
    <w:rsid w:val="001C51C2"/>
    <w:rsid w:val="001C51D7"/>
    <w:rsid w:val="001C540F"/>
    <w:rsid w:val="001C54D5"/>
    <w:rsid w:val="001C54F4"/>
    <w:rsid w:val="001C5567"/>
    <w:rsid w:val="001C557E"/>
    <w:rsid w:val="001C55D5"/>
    <w:rsid w:val="001C57E7"/>
    <w:rsid w:val="001C5C2C"/>
    <w:rsid w:val="001C5FB3"/>
    <w:rsid w:val="001C5FE1"/>
    <w:rsid w:val="001C6271"/>
    <w:rsid w:val="001C6635"/>
    <w:rsid w:val="001C66FB"/>
    <w:rsid w:val="001C68A3"/>
    <w:rsid w:val="001C6C6E"/>
    <w:rsid w:val="001C6CC2"/>
    <w:rsid w:val="001C72F2"/>
    <w:rsid w:val="001C7882"/>
    <w:rsid w:val="001C7AEF"/>
    <w:rsid w:val="001C7B31"/>
    <w:rsid w:val="001C7C74"/>
    <w:rsid w:val="001D00F4"/>
    <w:rsid w:val="001D0233"/>
    <w:rsid w:val="001D04C3"/>
    <w:rsid w:val="001D0738"/>
    <w:rsid w:val="001D08DB"/>
    <w:rsid w:val="001D163C"/>
    <w:rsid w:val="001D1906"/>
    <w:rsid w:val="001D1CB8"/>
    <w:rsid w:val="001D2CA9"/>
    <w:rsid w:val="001D371A"/>
    <w:rsid w:val="001D3CBC"/>
    <w:rsid w:val="001D3F14"/>
    <w:rsid w:val="001D41D5"/>
    <w:rsid w:val="001D4210"/>
    <w:rsid w:val="001D4252"/>
    <w:rsid w:val="001D434F"/>
    <w:rsid w:val="001D43E8"/>
    <w:rsid w:val="001D4F5A"/>
    <w:rsid w:val="001D61A1"/>
    <w:rsid w:val="001D636C"/>
    <w:rsid w:val="001D6634"/>
    <w:rsid w:val="001D6CE4"/>
    <w:rsid w:val="001D748E"/>
    <w:rsid w:val="001D766C"/>
    <w:rsid w:val="001D7D69"/>
    <w:rsid w:val="001E00F1"/>
    <w:rsid w:val="001E04E7"/>
    <w:rsid w:val="001E164D"/>
    <w:rsid w:val="001E25B6"/>
    <w:rsid w:val="001E264D"/>
    <w:rsid w:val="001E29D0"/>
    <w:rsid w:val="001E29E5"/>
    <w:rsid w:val="001E2C0C"/>
    <w:rsid w:val="001E2F0D"/>
    <w:rsid w:val="001E312D"/>
    <w:rsid w:val="001E34C9"/>
    <w:rsid w:val="001E3546"/>
    <w:rsid w:val="001E35E9"/>
    <w:rsid w:val="001E3E88"/>
    <w:rsid w:val="001E42C5"/>
    <w:rsid w:val="001E4E13"/>
    <w:rsid w:val="001E511F"/>
    <w:rsid w:val="001E540D"/>
    <w:rsid w:val="001E657A"/>
    <w:rsid w:val="001E6A82"/>
    <w:rsid w:val="001E6CA5"/>
    <w:rsid w:val="001E6EC4"/>
    <w:rsid w:val="001E6F8A"/>
    <w:rsid w:val="001E75A7"/>
    <w:rsid w:val="001E79B4"/>
    <w:rsid w:val="001F00A4"/>
    <w:rsid w:val="001F00A8"/>
    <w:rsid w:val="001F075F"/>
    <w:rsid w:val="001F0978"/>
    <w:rsid w:val="001F0BB1"/>
    <w:rsid w:val="001F0D95"/>
    <w:rsid w:val="001F1675"/>
    <w:rsid w:val="001F1826"/>
    <w:rsid w:val="001F189D"/>
    <w:rsid w:val="001F19B2"/>
    <w:rsid w:val="001F20EE"/>
    <w:rsid w:val="001F25F1"/>
    <w:rsid w:val="001F2D4A"/>
    <w:rsid w:val="001F2DE2"/>
    <w:rsid w:val="001F3560"/>
    <w:rsid w:val="001F3A4F"/>
    <w:rsid w:val="001F3B95"/>
    <w:rsid w:val="001F3BF0"/>
    <w:rsid w:val="001F4326"/>
    <w:rsid w:val="001F43AF"/>
    <w:rsid w:val="001F4CD5"/>
    <w:rsid w:val="001F4E31"/>
    <w:rsid w:val="001F52B6"/>
    <w:rsid w:val="001F5353"/>
    <w:rsid w:val="001F584F"/>
    <w:rsid w:val="001F5A4B"/>
    <w:rsid w:val="001F6001"/>
    <w:rsid w:val="001F708B"/>
    <w:rsid w:val="001F79A9"/>
    <w:rsid w:val="001F7D7E"/>
    <w:rsid w:val="002002FB"/>
    <w:rsid w:val="002007AD"/>
    <w:rsid w:val="00201D7D"/>
    <w:rsid w:val="002023A4"/>
    <w:rsid w:val="0020279A"/>
    <w:rsid w:val="0020407D"/>
    <w:rsid w:val="002040FC"/>
    <w:rsid w:val="002041B9"/>
    <w:rsid w:val="00204400"/>
    <w:rsid w:val="00204A3C"/>
    <w:rsid w:val="00204F93"/>
    <w:rsid w:val="00204FD2"/>
    <w:rsid w:val="002051C7"/>
    <w:rsid w:val="002053F3"/>
    <w:rsid w:val="00205804"/>
    <w:rsid w:val="00205D14"/>
    <w:rsid w:val="00206501"/>
    <w:rsid w:val="00206C59"/>
    <w:rsid w:val="00206EB0"/>
    <w:rsid w:val="00206F8E"/>
    <w:rsid w:val="00207057"/>
    <w:rsid w:val="0020741A"/>
    <w:rsid w:val="0020764F"/>
    <w:rsid w:val="002077ED"/>
    <w:rsid w:val="00210268"/>
    <w:rsid w:val="002103D8"/>
    <w:rsid w:val="00210A74"/>
    <w:rsid w:val="00211167"/>
    <w:rsid w:val="00211243"/>
    <w:rsid w:val="00211325"/>
    <w:rsid w:val="002115C1"/>
    <w:rsid w:val="00211BBD"/>
    <w:rsid w:val="00211EB7"/>
    <w:rsid w:val="00212BA3"/>
    <w:rsid w:val="00213264"/>
    <w:rsid w:val="002134F4"/>
    <w:rsid w:val="002134FB"/>
    <w:rsid w:val="00213B69"/>
    <w:rsid w:val="00213D82"/>
    <w:rsid w:val="00213EDC"/>
    <w:rsid w:val="00213F71"/>
    <w:rsid w:val="00214581"/>
    <w:rsid w:val="0021483E"/>
    <w:rsid w:val="00214A94"/>
    <w:rsid w:val="0021523F"/>
    <w:rsid w:val="00215326"/>
    <w:rsid w:val="002153F7"/>
    <w:rsid w:val="00215489"/>
    <w:rsid w:val="0021567F"/>
    <w:rsid w:val="00215F77"/>
    <w:rsid w:val="00215FF3"/>
    <w:rsid w:val="00216712"/>
    <w:rsid w:val="002167A2"/>
    <w:rsid w:val="00217453"/>
    <w:rsid w:val="00217A4D"/>
    <w:rsid w:val="002200F0"/>
    <w:rsid w:val="0022012E"/>
    <w:rsid w:val="00220801"/>
    <w:rsid w:val="00220C5C"/>
    <w:rsid w:val="00220DC6"/>
    <w:rsid w:val="002214B6"/>
    <w:rsid w:val="00221510"/>
    <w:rsid w:val="00221760"/>
    <w:rsid w:val="0022179B"/>
    <w:rsid w:val="002217C5"/>
    <w:rsid w:val="00221D24"/>
    <w:rsid w:val="00222725"/>
    <w:rsid w:val="00222A03"/>
    <w:rsid w:val="00222C59"/>
    <w:rsid w:val="00222DC7"/>
    <w:rsid w:val="00222E72"/>
    <w:rsid w:val="00224060"/>
    <w:rsid w:val="00224858"/>
    <w:rsid w:val="00224982"/>
    <w:rsid w:val="00224D67"/>
    <w:rsid w:val="002251B6"/>
    <w:rsid w:val="002256C1"/>
    <w:rsid w:val="00225786"/>
    <w:rsid w:val="00225A34"/>
    <w:rsid w:val="00226012"/>
    <w:rsid w:val="0022622C"/>
    <w:rsid w:val="00226254"/>
    <w:rsid w:val="00226562"/>
    <w:rsid w:val="00226662"/>
    <w:rsid w:val="002267B0"/>
    <w:rsid w:val="00226983"/>
    <w:rsid w:val="00226996"/>
    <w:rsid w:val="002275F5"/>
    <w:rsid w:val="00227624"/>
    <w:rsid w:val="0022786A"/>
    <w:rsid w:val="00227B61"/>
    <w:rsid w:val="00227D80"/>
    <w:rsid w:val="0023006D"/>
    <w:rsid w:val="00230A07"/>
    <w:rsid w:val="002310EA"/>
    <w:rsid w:val="002316C7"/>
    <w:rsid w:val="00231E3A"/>
    <w:rsid w:val="00232212"/>
    <w:rsid w:val="0023279B"/>
    <w:rsid w:val="00232A50"/>
    <w:rsid w:val="00232EE5"/>
    <w:rsid w:val="00233122"/>
    <w:rsid w:val="00233F9A"/>
    <w:rsid w:val="00234958"/>
    <w:rsid w:val="00234BA6"/>
    <w:rsid w:val="00234FC6"/>
    <w:rsid w:val="00235505"/>
    <w:rsid w:val="00235508"/>
    <w:rsid w:val="0023560F"/>
    <w:rsid w:val="00235857"/>
    <w:rsid w:val="00235D81"/>
    <w:rsid w:val="00236D04"/>
    <w:rsid w:val="002379B1"/>
    <w:rsid w:val="00237FFC"/>
    <w:rsid w:val="00240006"/>
    <w:rsid w:val="0024017B"/>
    <w:rsid w:val="0024018F"/>
    <w:rsid w:val="00241091"/>
    <w:rsid w:val="00241288"/>
    <w:rsid w:val="00241EB6"/>
    <w:rsid w:val="00243278"/>
    <w:rsid w:val="002432C3"/>
    <w:rsid w:val="002438BE"/>
    <w:rsid w:val="002438E3"/>
    <w:rsid w:val="002440D2"/>
    <w:rsid w:val="00244108"/>
    <w:rsid w:val="00244524"/>
    <w:rsid w:val="0024456E"/>
    <w:rsid w:val="00244A2C"/>
    <w:rsid w:val="00244A63"/>
    <w:rsid w:val="00244CB4"/>
    <w:rsid w:val="00244CC3"/>
    <w:rsid w:val="0024539F"/>
    <w:rsid w:val="002457FB"/>
    <w:rsid w:val="00245BE1"/>
    <w:rsid w:val="00245CD9"/>
    <w:rsid w:val="00245CFC"/>
    <w:rsid w:val="002464AF"/>
    <w:rsid w:val="0024672B"/>
    <w:rsid w:val="00246CD7"/>
    <w:rsid w:val="00246F60"/>
    <w:rsid w:val="002470A7"/>
    <w:rsid w:val="002478DC"/>
    <w:rsid w:val="00247973"/>
    <w:rsid w:val="00247A84"/>
    <w:rsid w:val="00247B28"/>
    <w:rsid w:val="00247FE2"/>
    <w:rsid w:val="00250466"/>
    <w:rsid w:val="00250B28"/>
    <w:rsid w:val="0025170B"/>
    <w:rsid w:val="00251A85"/>
    <w:rsid w:val="00251B9B"/>
    <w:rsid w:val="00251F4C"/>
    <w:rsid w:val="00251F8A"/>
    <w:rsid w:val="002521FF"/>
    <w:rsid w:val="002523C3"/>
    <w:rsid w:val="00252A86"/>
    <w:rsid w:val="00252C44"/>
    <w:rsid w:val="00252ED6"/>
    <w:rsid w:val="00253B81"/>
    <w:rsid w:val="00253BF6"/>
    <w:rsid w:val="00253FB9"/>
    <w:rsid w:val="002540DD"/>
    <w:rsid w:val="002542CD"/>
    <w:rsid w:val="00254324"/>
    <w:rsid w:val="00254436"/>
    <w:rsid w:val="00254616"/>
    <w:rsid w:val="00254661"/>
    <w:rsid w:val="0025481E"/>
    <w:rsid w:val="00254A62"/>
    <w:rsid w:val="00254B14"/>
    <w:rsid w:val="00254B65"/>
    <w:rsid w:val="00255570"/>
    <w:rsid w:val="00255AAC"/>
    <w:rsid w:val="00255E17"/>
    <w:rsid w:val="00256374"/>
    <w:rsid w:val="0025667E"/>
    <w:rsid w:val="0025677D"/>
    <w:rsid w:val="00256E9E"/>
    <w:rsid w:val="0025725F"/>
    <w:rsid w:val="002575C5"/>
    <w:rsid w:val="00257F2C"/>
    <w:rsid w:val="00260109"/>
    <w:rsid w:val="00260215"/>
    <w:rsid w:val="00260427"/>
    <w:rsid w:val="00260CE9"/>
    <w:rsid w:val="00260CF1"/>
    <w:rsid w:val="00260E31"/>
    <w:rsid w:val="002613A3"/>
    <w:rsid w:val="00261990"/>
    <w:rsid w:val="002619A4"/>
    <w:rsid w:val="00261A62"/>
    <w:rsid w:val="0026200B"/>
    <w:rsid w:val="00262164"/>
    <w:rsid w:val="0026276F"/>
    <w:rsid w:val="00264207"/>
    <w:rsid w:val="002645D3"/>
    <w:rsid w:val="002646A7"/>
    <w:rsid w:val="002654BD"/>
    <w:rsid w:val="00265863"/>
    <w:rsid w:val="0026593D"/>
    <w:rsid w:val="00265C4E"/>
    <w:rsid w:val="00265DC9"/>
    <w:rsid w:val="00265E87"/>
    <w:rsid w:val="002665DA"/>
    <w:rsid w:val="00266782"/>
    <w:rsid w:val="002667E2"/>
    <w:rsid w:val="00266B31"/>
    <w:rsid w:val="00267633"/>
    <w:rsid w:val="00267ABD"/>
    <w:rsid w:val="00267B9D"/>
    <w:rsid w:val="00270183"/>
    <w:rsid w:val="00270266"/>
    <w:rsid w:val="00270664"/>
    <w:rsid w:val="00271161"/>
    <w:rsid w:val="002716E3"/>
    <w:rsid w:val="00271A28"/>
    <w:rsid w:val="00271F28"/>
    <w:rsid w:val="00271F80"/>
    <w:rsid w:val="002729F0"/>
    <w:rsid w:val="00272A2C"/>
    <w:rsid w:val="00272CE0"/>
    <w:rsid w:val="00272D56"/>
    <w:rsid w:val="00273A18"/>
    <w:rsid w:val="002743B1"/>
    <w:rsid w:val="002747E3"/>
    <w:rsid w:val="00274EC8"/>
    <w:rsid w:val="00274EE9"/>
    <w:rsid w:val="00274F98"/>
    <w:rsid w:val="002753D0"/>
    <w:rsid w:val="0027570E"/>
    <w:rsid w:val="002757DA"/>
    <w:rsid w:val="00275A42"/>
    <w:rsid w:val="00275CBA"/>
    <w:rsid w:val="0027619C"/>
    <w:rsid w:val="00276237"/>
    <w:rsid w:val="00276981"/>
    <w:rsid w:val="00277457"/>
    <w:rsid w:val="002778EC"/>
    <w:rsid w:val="00277F63"/>
    <w:rsid w:val="002801D5"/>
    <w:rsid w:val="00280529"/>
    <w:rsid w:val="00280B2B"/>
    <w:rsid w:val="00280F60"/>
    <w:rsid w:val="00281B75"/>
    <w:rsid w:val="00281C5E"/>
    <w:rsid w:val="00281D52"/>
    <w:rsid w:val="00281D76"/>
    <w:rsid w:val="00282239"/>
    <w:rsid w:val="0028289E"/>
    <w:rsid w:val="00282D9D"/>
    <w:rsid w:val="00282ECC"/>
    <w:rsid w:val="002837BB"/>
    <w:rsid w:val="00284677"/>
    <w:rsid w:val="002847B7"/>
    <w:rsid w:val="00284C2F"/>
    <w:rsid w:val="00285380"/>
    <w:rsid w:val="00285598"/>
    <w:rsid w:val="00285D7B"/>
    <w:rsid w:val="002863D2"/>
    <w:rsid w:val="00286B90"/>
    <w:rsid w:val="002875A7"/>
    <w:rsid w:val="00290C34"/>
    <w:rsid w:val="00290F4F"/>
    <w:rsid w:val="00291FEB"/>
    <w:rsid w:val="0029286F"/>
    <w:rsid w:val="0029322B"/>
    <w:rsid w:val="00293816"/>
    <w:rsid w:val="00293C9F"/>
    <w:rsid w:val="00293CCA"/>
    <w:rsid w:val="00294453"/>
    <w:rsid w:val="0029485D"/>
    <w:rsid w:val="002949F6"/>
    <w:rsid w:val="00294BCA"/>
    <w:rsid w:val="00294E9A"/>
    <w:rsid w:val="00295225"/>
    <w:rsid w:val="00295C30"/>
    <w:rsid w:val="00295E20"/>
    <w:rsid w:val="0029628A"/>
    <w:rsid w:val="00296865"/>
    <w:rsid w:val="0029717F"/>
    <w:rsid w:val="002971F3"/>
    <w:rsid w:val="002978EC"/>
    <w:rsid w:val="002979AF"/>
    <w:rsid w:val="002A0294"/>
    <w:rsid w:val="002A09EC"/>
    <w:rsid w:val="002A0CA1"/>
    <w:rsid w:val="002A0E77"/>
    <w:rsid w:val="002A10DC"/>
    <w:rsid w:val="002A17B8"/>
    <w:rsid w:val="002A2037"/>
    <w:rsid w:val="002A224B"/>
    <w:rsid w:val="002A2D2B"/>
    <w:rsid w:val="002A2D4C"/>
    <w:rsid w:val="002A3588"/>
    <w:rsid w:val="002A36B4"/>
    <w:rsid w:val="002A3F27"/>
    <w:rsid w:val="002A40AB"/>
    <w:rsid w:val="002A447B"/>
    <w:rsid w:val="002A46AE"/>
    <w:rsid w:val="002A494A"/>
    <w:rsid w:val="002A4BA0"/>
    <w:rsid w:val="002A4D4C"/>
    <w:rsid w:val="002A4EA5"/>
    <w:rsid w:val="002A5146"/>
    <w:rsid w:val="002A5336"/>
    <w:rsid w:val="002A56F2"/>
    <w:rsid w:val="002A581A"/>
    <w:rsid w:val="002A6412"/>
    <w:rsid w:val="002A65F6"/>
    <w:rsid w:val="002A6927"/>
    <w:rsid w:val="002A6B4D"/>
    <w:rsid w:val="002A6BC9"/>
    <w:rsid w:val="002A6D15"/>
    <w:rsid w:val="002A7AB2"/>
    <w:rsid w:val="002A7D57"/>
    <w:rsid w:val="002A7E55"/>
    <w:rsid w:val="002B0A0A"/>
    <w:rsid w:val="002B0A63"/>
    <w:rsid w:val="002B0B67"/>
    <w:rsid w:val="002B0BAE"/>
    <w:rsid w:val="002B16F2"/>
    <w:rsid w:val="002B17C0"/>
    <w:rsid w:val="002B1B75"/>
    <w:rsid w:val="002B1CC2"/>
    <w:rsid w:val="002B2004"/>
    <w:rsid w:val="002B27CF"/>
    <w:rsid w:val="002B2EE9"/>
    <w:rsid w:val="002B328A"/>
    <w:rsid w:val="002B358A"/>
    <w:rsid w:val="002B41AB"/>
    <w:rsid w:val="002B423E"/>
    <w:rsid w:val="002B459F"/>
    <w:rsid w:val="002B47F5"/>
    <w:rsid w:val="002B4A9E"/>
    <w:rsid w:val="002B4AFE"/>
    <w:rsid w:val="002B50F7"/>
    <w:rsid w:val="002B59CE"/>
    <w:rsid w:val="002B6661"/>
    <w:rsid w:val="002B6C55"/>
    <w:rsid w:val="002B6D4D"/>
    <w:rsid w:val="002B6DC4"/>
    <w:rsid w:val="002B7336"/>
    <w:rsid w:val="002B7740"/>
    <w:rsid w:val="002B7793"/>
    <w:rsid w:val="002C0396"/>
    <w:rsid w:val="002C08E9"/>
    <w:rsid w:val="002C09EF"/>
    <w:rsid w:val="002C0C18"/>
    <w:rsid w:val="002C0D66"/>
    <w:rsid w:val="002C0E1A"/>
    <w:rsid w:val="002C0E65"/>
    <w:rsid w:val="002C0E7A"/>
    <w:rsid w:val="002C12C8"/>
    <w:rsid w:val="002C14D2"/>
    <w:rsid w:val="002C1A73"/>
    <w:rsid w:val="002C2048"/>
    <w:rsid w:val="002C221C"/>
    <w:rsid w:val="002C2290"/>
    <w:rsid w:val="002C2AC0"/>
    <w:rsid w:val="002C2E8B"/>
    <w:rsid w:val="002C2F7F"/>
    <w:rsid w:val="002C3177"/>
    <w:rsid w:val="002C31C3"/>
    <w:rsid w:val="002C331B"/>
    <w:rsid w:val="002C3A24"/>
    <w:rsid w:val="002C3E70"/>
    <w:rsid w:val="002C3F64"/>
    <w:rsid w:val="002C432C"/>
    <w:rsid w:val="002C43BC"/>
    <w:rsid w:val="002C4619"/>
    <w:rsid w:val="002C486B"/>
    <w:rsid w:val="002C49B3"/>
    <w:rsid w:val="002C4B73"/>
    <w:rsid w:val="002C4B96"/>
    <w:rsid w:val="002C5173"/>
    <w:rsid w:val="002C5699"/>
    <w:rsid w:val="002C5AB3"/>
    <w:rsid w:val="002C5E8B"/>
    <w:rsid w:val="002C671F"/>
    <w:rsid w:val="002C6BA2"/>
    <w:rsid w:val="002C70E2"/>
    <w:rsid w:val="002C7183"/>
    <w:rsid w:val="002C729A"/>
    <w:rsid w:val="002C75F3"/>
    <w:rsid w:val="002C7DDB"/>
    <w:rsid w:val="002C7F26"/>
    <w:rsid w:val="002D00C2"/>
    <w:rsid w:val="002D0630"/>
    <w:rsid w:val="002D066D"/>
    <w:rsid w:val="002D08CF"/>
    <w:rsid w:val="002D0A9E"/>
    <w:rsid w:val="002D102D"/>
    <w:rsid w:val="002D10C4"/>
    <w:rsid w:val="002D160F"/>
    <w:rsid w:val="002D175F"/>
    <w:rsid w:val="002D1CB8"/>
    <w:rsid w:val="002D21F0"/>
    <w:rsid w:val="002D286D"/>
    <w:rsid w:val="002D2932"/>
    <w:rsid w:val="002D2B44"/>
    <w:rsid w:val="002D2B8D"/>
    <w:rsid w:val="002D2DA4"/>
    <w:rsid w:val="002D3403"/>
    <w:rsid w:val="002D3635"/>
    <w:rsid w:val="002D372A"/>
    <w:rsid w:val="002D3D75"/>
    <w:rsid w:val="002D40B7"/>
    <w:rsid w:val="002D45F1"/>
    <w:rsid w:val="002D4999"/>
    <w:rsid w:val="002D4A05"/>
    <w:rsid w:val="002D512A"/>
    <w:rsid w:val="002D5904"/>
    <w:rsid w:val="002D5AA6"/>
    <w:rsid w:val="002D63E6"/>
    <w:rsid w:val="002D686B"/>
    <w:rsid w:val="002D6977"/>
    <w:rsid w:val="002D6A90"/>
    <w:rsid w:val="002D6C3E"/>
    <w:rsid w:val="002D72B3"/>
    <w:rsid w:val="002D7542"/>
    <w:rsid w:val="002D7C54"/>
    <w:rsid w:val="002D7FD6"/>
    <w:rsid w:val="002E0006"/>
    <w:rsid w:val="002E014B"/>
    <w:rsid w:val="002E04F3"/>
    <w:rsid w:val="002E0744"/>
    <w:rsid w:val="002E0B34"/>
    <w:rsid w:val="002E0F73"/>
    <w:rsid w:val="002E15AF"/>
    <w:rsid w:val="002E16AD"/>
    <w:rsid w:val="002E1A1B"/>
    <w:rsid w:val="002E1B03"/>
    <w:rsid w:val="002E1E3D"/>
    <w:rsid w:val="002E20B8"/>
    <w:rsid w:val="002E219C"/>
    <w:rsid w:val="002E2224"/>
    <w:rsid w:val="002E3023"/>
    <w:rsid w:val="002E3317"/>
    <w:rsid w:val="002E360D"/>
    <w:rsid w:val="002E3CE1"/>
    <w:rsid w:val="002E3CF6"/>
    <w:rsid w:val="002E3D2C"/>
    <w:rsid w:val="002E3EAF"/>
    <w:rsid w:val="002E56CE"/>
    <w:rsid w:val="002E57CB"/>
    <w:rsid w:val="002E57F2"/>
    <w:rsid w:val="002E5E3B"/>
    <w:rsid w:val="002E5E73"/>
    <w:rsid w:val="002E67D8"/>
    <w:rsid w:val="002E682E"/>
    <w:rsid w:val="002E6AC5"/>
    <w:rsid w:val="002E6C2C"/>
    <w:rsid w:val="002E6E35"/>
    <w:rsid w:val="002E6EE3"/>
    <w:rsid w:val="002E74FF"/>
    <w:rsid w:val="002E759E"/>
    <w:rsid w:val="002E76A6"/>
    <w:rsid w:val="002F03C8"/>
    <w:rsid w:val="002F0838"/>
    <w:rsid w:val="002F08AA"/>
    <w:rsid w:val="002F0ABD"/>
    <w:rsid w:val="002F0D7A"/>
    <w:rsid w:val="002F1264"/>
    <w:rsid w:val="002F1594"/>
    <w:rsid w:val="002F172D"/>
    <w:rsid w:val="002F1AFE"/>
    <w:rsid w:val="002F208B"/>
    <w:rsid w:val="002F20B4"/>
    <w:rsid w:val="002F2753"/>
    <w:rsid w:val="002F2D8D"/>
    <w:rsid w:val="002F3201"/>
    <w:rsid w:val="002F33E9"/>
    <w:rsid w:val="002F39AF"/>
    <w:rsid w:val="002F44EE"/>
    <w:rsid w:val="002F4592"/>
    <w:rsid w:val="002F46C0"/>
    <w:rsid w:val="002F4879"/>
    <w:rsid w:val="002F4AA3"/>
    <w:rsid w:val="002F5946"/>
    <w:rsid w:val="002F5B2C"/>
    <w:rsid w:val="002F5B42"/>
    <w:rsid w:val="002F6184"/>
    <w:rsid w:val="002F62B8"/>
    <w:rsid w:val="002F6803"/>
    <w:rsid w:val="002F70FF"/>
    <w:rsid w:val="002F780A"/>
    <w:rsid w:val="00300088"/>
    <w:rsid w:val="00300224"/>
    <w:rsid w:val="003006A7"/>
    <w:rsid w:val="003007CD"/>
    <w:rsid w:val="00300A9C"/>
    <w:rsid w:val="00300B9D"/>
    <w:rsid w:val="0030158D"/>
    <w:rsid w:val="00301B60"/>
    <w:rsid w:val="00301D25"/>
    <w:rsid w:val="003023FB"/>
    <w:rsid w:val="00302B07"/>
    <w:rsid w:val="00302E3B"/>
    <w:rsid w:val="00303028"/>
    <w:rsid w:val="003037C2"/>
    <w:rsid w:val="00303A56"/>
    <w:rsid w:val="00304329"/>
    <w:rsid w:val="003045E0"/>
    <w:rsid w:val="003048F6"/>
    <w:rsid w:val="00304956"/>
    <w:rsid w:val="00304B99"/>
    <w:rsid w:val="00305314"/>
    <w:rsid w:val="003056E4"/>
    <w:rsid w:val="00305B3E"/>
    <w:rsid w:val="00305CA3"/>
    <w:rsid w:val="0030689B"/>
    <w:rsid w:val="003068B0"/>
    <w:rsid w:val="00306E4C"/>
    <w:rsid w:val="00307509"/>
    <w:rsid w:val="00307520"/>
    <w:rsid w:val="00307694"/>
    <w:rsid w:val="00307E0C"/>
    <w:rsid w:val="00307F05"/>
    <w:rsid w:val="003104FE"/>
    <w:rsid w:val="00310EAC"/>
    <w:rsid w:val="003111AA"/>
    <w:rsid w:val="003112C0"/>
    <w:rsid w:val="0031135E"/>
    <w:rsid w:val="003118AB"/>
    <w:rsid w:val="00311A69"/>
    <w:rsid w:val="00311D01"/>
    <w:rsid w:val="00311EE9"/>
    <w:rsid w:val="00312F47"/>
    <w:rsid w:val="003133AC"/>
    <w:rsid w:val="0031342E"/>
    <w:rsid w:val="003139D4"/>
    <w:rsid w:val="00313B8F"/>
    <w:rsid w:val="00313DFE"/>
    <w:rsid w:val="003143AA"/>
    <w:rsid w:val="00314E75"/>
    <w:rsid w:val="00314EB1"/>
    <w:rsid w:val="003156ED"/>
    <w:rsid w:val="00316345"/>
    <w:rsid w:val="00316D48"/>
    <w:rsid w:val="0031728B"/>
    <w:rsid w:val="0031751F"/>
    <w:rsid w:val="003176FD"/>
    <w:rsid w:val="0031798D"/>
    <w:rsid w:val="00317A21"/>
    <w:rsid w:val="00317FE9"/>
    <w:rsid w:val="00317FF1"/>
    <w:rsid w:val="00320BDB"/>
    <w:rsid w:val="00320E47"/>
    <w:rsid w:val="00320F71"/>
    <w:rsid w:val="00321262"/>
    <w:rsid w:val="003213D8"/>
    <w:rsid w:val="003214A2"/>
    <w:rsid w:val="00321CD4"/>
    <w:rsid w:val="00321E1C"/>
    <w:rsid w:val="0032216F"/>
    <w:rsid w:val="00322B67"/>
    <w:rsid w:val="00322CEE"/>
    <w:rsid w:val="0032313F"/>
    <w:rsid w:val="003232A9"/>
    <w:rsid w:val="0032367F"/>
    <w:rsid w:val="00323D65"/>
    <w:rsid w:val="003242E1"/>
    <w:rsid w:val="0032477D"/>
    <w:rsid w:val="00324966"/>
    <w:rsid w:val="00325063"/>
    <w:rsid w:val="00325136"/>
    <w:rsid w:val="003254CC"/>
    <w:rsid w:val="00325787"/>
    <w:rsid w:val="00325B4E"/>
    <w:rsid w:val="00325E35"/>
    <w:rsid w:val="00325E86"/>
    <w:rsid w:val="00326240"/>
    <w:rsid w:val="00326264"/>
    <w:rsid w:val="00326600"/>
    <w:rsid w:val="00326659"/>
    <w:rsid w:val="00326668"/>
    <w:rsid w:val="003267FE"/>
    <w:rsid w:val="00327D5C"/>
    <w:rsid w:val="0033028B"/>
    <w:rsid w:val="0033042F"/>
    <w:rsid w:val="00330F3B"/>
    <w:rsid w:val="00331A65"/>
    <w:rsid w:val="00331CF8"/>
    <w:rsid w:val="00331D44"/>
    <w:rsid w:val="003322CE"/>
    <w:rsid w:val="00333608"/>
    <w:rsid w:val="003336A5"/>
    <w:rsid w:val="00333762"/>
    <w:rsid w:val="003337ED"/>
    <w:rsid w:val="00333A6E"/>
    <w:rsid w:val="00333FD1"/>
    <w:rsid w:val="00333FD5"/>
    <w:rsid w:val="00334194"/>
    <w:rsid w:val="00334C47"/>
    <w:rsid w:val="00334E82"/>
    <w:rsid w:val="00335184"/>
    <w:rsid w:val="003354AD"/>
    <w:rsid w:val="00335A95"/>
    <w:rsid w:val="00335AB4"/>
    <w:rsid w:val="00335BD3"/>
    <w:rsid w:val="00335F33"/>
    <w:rsid w:val="00336153"/>
    <w:rsid w:val="003361D4"/>
    <w:rsid w:val="00336288"/>
    <w:rsid w:val="00336834"/>
    <w:rsid w:val="003368C4"/>
    <w:rsid w:val="003370B0"/>
    <w:rsid w:val="0033713C"/>
    <w:rsid w:val="0033724D"/>
    <w:rsid w:val="00337C09"/>
    <w:rsid w:val="00337FE0"/>
    <w:rsid w:val="00340B83"/>
    <w:rsid w:val="00340CFD"/>
    <w:rsid w:val="00341670"/>
    <w:rsid w:val="00341971"/>
    <w:rsid w:val="003419F4"/>
    <w:rsid w:val="00341B8C"/>
    <w:rsid w:val="00341ECD"/>
    <w:rsid w:val="0034226E"/>
    <w:rsid w:val="003422E7"/>
    <w:rsid w:val="003425F5"/>
    <w:rsid w:val="00342972"/>
    <w:rsid w:val="00342C50"/>
    <w:rsid w:val="00343407"/>
    <w:rsid w:val="00343F4A"/>
    <w:rsid w:val="0034434A"/>
    <w:rsid w:val="0034480C"/>
    <w:rsid w:val="00344ED7"/>
    <w:rsid w:val="00345307"/>
    <w:rsid w:val="0034581E"/>
    <w:rsid w:val="00345C06"/>
    <w:rsid w:val="00346D74"/>
    <w:rsid w:val="00347042"/>
    <w:rsid w:val="00347304"/>
    <w:rsid w:val="00347491"/>
    <w:rsid w:val="00347A94"/>
    <w:rsid w:val="00347FCE"/>
    <w:rsid w:val="003501FF"/>
    <w:rsid w:val="00350A5C"/>
    <w:rsid w:val="00350A60"/>
    <w:rsid w:val="00350BCC"/>
    <w:rsid w:val="003510E1"/>
    <w:rsid w:val="00351272"/>
    <w:rsid w:val="0035142F"/>
    <w:rsid w:val="00351D70"/>
    <w:rsid w:val="00352C19"/>
    <w:rsid w:val="00352CAA"/>
    <w:rsid w:val="00352D29"/>
    <w:rsid w:val="00352DDE"/>
    <w:rsid w:val="00353108"/>
    <w:rsid w:val="003531D8"/>
    <w:rsid w:val="00353CFE"/>
    <w:rsid w:val="00353FD7"/>
    <w:rsid w:val="00354250"/>
    <w:rsid w:val="00355444"/>
    <w:rsid w:val="00355A39"/>
    <w:rsid w:val="00355CEE"/>
    <w:rsid w:val="00355FFC"/>
    <w:rsid w:val="00356239"/>
    <w:rsid w:val="00356EF5"/>
    <w:rsid w:val="003572AF"/>
    <w:rsid w:val="003575E0"/>
    <w:rsid w:val="003577B5"/>
    <w:rsid w:val="003607DC"/>
    <w:rsid w:val="00360ABC"/>
    <w:rsid w:val="00360E65"/>
    <w:rsid w:val="00361172"/>
    <w:rsid w:val="003612D0"/>
    <w:rsid w:val="003616D0"/>
    <w:rsid w:val="003618AE"/>
    <w:rsid w:val="003618AF"/>
    <w:rsid w:val="00361F80"/>
    <w:rsid w:val="003622A5"/>
    <w:rsid w:val="0036294E"/>
    <w:rsid w:val="00362E4E"/>
    <w:rsid w:val="003632FD"/>
    <w:rsid w:val="003633E1"/>
    <w:rsid w:val="00363E3B"/>
    <w:rsid w:val="00363E71"/>
    <w:rsid w:val="00364130"/>
    <w:rsid w:val="00364B7D"/>
    <w:rsid w:val="00365176"/>
    <w:rsid w:val="00365B79"/>
    <w:rsid w:val="00365DD6"/>
    <w:rsid w:val="00365F18"/>
    <w:rsid w:val="00366154"/>
    <w:rsid w:val="0036646B"/>
    <w:rsid w:val="00366770"/>
    <w:rsid w:val="00366D51"/>
    <w:rsid w:val="003670B7"/>
    <w:rsid w:val="00367953"/>
    <w:rsid w:val="003700F9"/>
    <w:rsid w:val="00370109"/>
    <w:rsid w:val="00370369"/>
    <w:rsid w:val="003704B7"/>
    <w:rsid w:val="00370FA1"/>
    <w:rsid w:val="00371C7F"/>
    <w:rsid w:val="00371DAF"/>
    <w:rsid w:val="003724EF"/>
    <w:rsid w:val="003725D8"/>
    <w:rsid w:val="00372AA8"/>
    <w:rsid w:val="0037305D"/>
    <w:rsid w:val="003730B0"/>
    <w:rsid w:val="00373286"/>
    <w:rsid w:val="00373951"/>
    <w:rsid w:val="00374B7C"/>
    <w:rsid w:val="00375B15"/>
    <w:rsid w:val="00375FCD"/>
    <w:rsid w:val="00376462"/>
    <w:rsid w:val="00376490"/>
    <w:rsid w:val="003765B7"/>
    <w:rsid w:val="00376740"/>
    <w:rsid w:val="00376A37"/>
    <w:rsid w:val="00376D59"/>
    <w:rsid w:val="003779E4"/>
    <w:rsid w:val="00380321"/>
    <w:rsid w:val="00380617"/>
    <w:rsid w:val="0038096A"/>
    <w:rsid w:val="00380B19"/>
    <w:rsid w:val="00380D88"/>
    <w:rsid w:val="00380ECE"/>
    <w:rsid w:val="003810E2"/>
    <w:rsid w:val="0038112B"/>
    <w:rsid w:val="00381159"/>
    <w:rsid w:val="00381295"/>
    <w:rsid w:val="0038171E"/>
    <w:rsid w:val="00381E42"/>
    <w:rsid w:val="003821DE"/>
    <w:rsid w:val="00382489"/>
    <w:rsid w:val="00382B5E"/>
    <w:rsid w:val="00382E3E"/>
    <w:rsid w:val="00382F61"/>
    <w:rsid w:val="00383381"/>
    <w:rsid w:val="003837BA"/>
    <w:rsid w:val="00385441"/>
    <w:rsid w:val="003857EB"/>
    <w:rsid w:val="0038599A"/>
    <w:rsid w:val="00385B3D"/>
    <w:rsid w:val="00385FD6"/>
    <w:rsid w:val="00386018"/>
    <w:rsid w:val="00386AAF"/>
    <w:rsid w:val="00386B20"/>
    <w:rsid w:val="0038711B"/>
    <w:rsid w:val="00387466"/>
    <w:rsid w:val="00387599"/>
    <w:rsid w:val="0038759E"/>
    <w:rsid w:val="003875C7"/>
    <w:rsid w:val="003876EC"/>
    <w:rsid w:val="00387DD6"/>
    <w:rsid w:val="00390060"/>
    <w:rsid w:val="00390C62"/>
    <w:rsid w:val="00390CE0"/>
    <w:rsid w:val="00390CE3"/>
    <w:rsid w:val="00392070"/>
    <w:rsid w:val="00392522"/>
    <w:rsid w:val="00392576"/>
    <w:rsid w:val="003925E9"/>
    <w:rsid w:val="00392B11"/>
    <w:rsid w:val="00393483"/>
    <w:rsid w:val="00393939"/>
    <w:rsid w:val="00393B75"/>
    <w:rsid w:val="00394607"/>
    <w:rsid w:val="00394682"/>
    <w:rsid w:val="00394C5C"/>
    <w:rsid w:val="00394D37"/>
    <w:rsid w:val="00394F8C"/>
    <w:rsid w:val="0039520A"/>
    <w:rsid w:val="00395410"/>
    <w:rsid w:val="00395EFC"/>
    <w:rsid w:val="00395F66"/>
    <w:rsid w:val="00396A9B"/>
    <w:rsid w:val="00396B1D"/>
    <w:rsid w:val="00396D61"/>
    <w:rsid w:val="00396DA7"/>
    <w:rsid w:val="003971E0"/>
    <w:rsid w:val="00397D7E"/>
    <w:rsid w:val="003A01B0"/>
    <w:rsid w:val="003A0298"/>
    <w:rsid w:val="003A0E46"/>
    <w:rsid w:val="003A14A8"/>
    <w:rsid w:val="003A1946"/>
    <w:rsid w:val="003A2012"/>
    <w:rsid w:val="003A2BD0"/>
    <w:rsid w:val="003A2FC0"/>
    <w:rsid w:val="003A3DE1"/>
    <w:rsid w:val="003A4DB1"/>
    <w:rsid w:val="003A594E"/>
    <w:rsid w:val="003A5C2C"/>
    <w:rsid w:val="003A5DB9"/>
    <w:rsid w:val="003A5DF0"/>
    <w:rsid w:val="003A5E83"/>
    <w:rsid w:val="003A6070"/>
    <w:rsid w:val="003A616A"/>
    <w:rsid w:val="003A62D0"/>
    <w:rsid w:val="003A6697"/>
    <w:rsid w:val="003A6756"/>
    <w:rsid w:val="003A6AB5"/>
    <w:rsid w:val="003A6F31"/>
    <w:rsid w:val="003A6FDC"/>
    <w:rsid w:val="003A766E"/>
    <w:rsid w:val="003A7C30"/>
    <w:rsid w:val="003B00CC"/>
    <w:rsid w:val="003B0219"/>
    <w:rsid w:val="003B0956"/>
    <w:rsid w:val="003B0D8C"/>
    <w:rsid w:val="003B14B0"/>
    <w:rsid w:val="003B1924"/>
    <w:rsid w:val="003B1A99"/>
    <w:rsid w:val="003B1E25"/>
    <w:rsid w:val="003B1F16"/>
    <w:rsid w:val="003B2202"/>
    <w:rsid w:val="003B2A5F"/>
    <w:rsid w:val="003B2B2D"/>
    <w:rsid w:val="003B3777"/>
    <w:rsid w:val="003B3B93"/>
    <w:rsid w:val="003B3DFF"/>
    <w:rsid w:val="003B4894"/>
    <w:rsid w:val="003B49D1"/>
    <w:rsid w:val="003B575A"/>
    <w:rsid w:val="003B5E22"/>
    <w:rsid w:val="003B5F48"/>
    <w:rsid w:val="003B6587"/>
    <w:rsid w:val="003B689B"/>
    <w:rsid w:val="003B6931"/>
    <w:rsid w:val="003B6C3A"/>
    <w:rsid w:val="003B7599"/>
    <w:rsid w:val="003C0035"/>
    <w:rsid w:val="003C0443"/>
    <w:rsid w:val="003C0497"/>
    <w:rsid w:val="003C0804"/>
    <w:rsid w:val="003C0C0B"/>
    <w:rsid w:val="003C1112"/>
    <w:rsid w:val="003C16A4"/>
    <w:rsid w:val="003C19D7"/>
    <w:rsid w:val="003C1C70"/>
    <w:rsid w:val="003C1E01"/>
    <w:rsid w:val="003C1FA7"/>
    <w:rsid w:val="003C210A"/>
    <w:rsid w:val="003C21E6"/>
    <w:rsid w:val="003C229C"/>
    <w:rsid w:val="003C25A5"/>
    <w:rsid w:val="003C289F"/>
    <w:rsid w:val="003C2C31"/>
    <w:rsid w:val="003C2E4D"/>
    <w:rsid w:val="003C34E9"/>
    <w:rsid w:val="003C3AA3"/>
    <w:rsid w:val="003C41E2"/>
    <w:rsid w:val="003C4426"/>
    <w:rsid w:val="003C4615"/>
    <w:rsid w:val="003C47F7"/>
    <w:rsid w:val="003C4AF7"/>
    <w:rsid w:val="003C549F"/>
    <w:rsid w:val="003C5BFD"/>
    <w:rsid w:val="003C6028"/>
    <w:rsid w:val="003C6723"/>
    <w:rsid w:val="003C69D4"/>
    <w:rsid w:val="003C6C72"/>
    <w:rsid w:val="003C6E49"/>
    <w:rsid w:val="003C6F58"/>
    <w:rsid w:val="003C7228"/>
    <w:rsid w:val="003C751F"/>
    <w:rsid w:val="003C755F"/>
    <w:rsid w:val="003C7793"/>
    <w:rsid w:val="003C7ACE"/>
    <w:rsid w:val="003C7FB2"/>
    <w:rsid w:val="003D03E5"/>
    <w:rsid w:val="003D09B5"/>
    <w:rsid w:val="003D0AAB"/>
    <w:rsid w:val="003D0D36"/>
    <w:rsid w:val="003D167A"/>
    <w:rsid w:val="003D1E78"/>
    <w:rsid w:val="003D1F41"/>
    <w:rsid w:val="003D21CF"/>
    <w:rsid w:val="003D2E2D"/>
    <w:rsid w:val="003D32B4"/>
    <w:rsid w:val="003D3B00"/>
    <w:rsid w:val="003D4127"/>
    <w:rsid w:val="003D4217"/>
    <w:rsid w:val="003D4C44"/>
    <w:rsid w:val="003D54C4"/>
    <w:rsid w:val="003D56E8"/>
    <w:rsid w:val="003D5740"/>
    <w:rsid w:val="003D5E27"/>
    <w:rsid w:val="003D673E"/>
    <w:rsid w:val="003D690D"/>
    <w:rsid w:val="003D6D29"/>
    <w:rsid w:val="003D720D"/>
    <w:rsid w:val="003D78ED"/>
    <w:rsid w:val="003D78FA"/>
    <w:rsid w:val="003D7A7C"/>
    <w:rsid w:val="003D7D2F"/>
    <w:rsid w:val="003E039F"/>
    <w:rsid w:val="003E049C"/>
    <w:rsid w:val="003E1BBE"/>
    <w:rsid w:val="003E1E1F"/>
    <w:rsid w:val="003E2327"/>
    <w:rsid w:val="003E263B"/>
    <w:rsid w:val="003E2FDC"/>
    <w:rsid w:val="003E3A02"/>
    <w:rsid w:val="003E3E8D"/>
    <w:rsid w:val="003E417F"/>
    <w:rsid w:val="003E4250"/>
    <w:rsid w:val="003E42E2"/>
    <w:rsid w:val="003E478E"/>
    <w:rsid w:val="003E4B66"/>
    <w:rsid w:val="003E5270"/>
    <w:rsid w:val="003E6024"/>
    <w:rsid w:val="003E621A"/>
    <w:rsid w:val="003E6F15"/>
    <w:rsid w:val="003E7056"/>
    <w:rsid w:val="003E7161"/>
    <w:rsid w:val="003E7217"/>
    <w:rsid w:val="003E74AD"/>
    <w:rsid w:val="003F0567"/>
    <w:rsid w:val="003F076E"/>
    <w:rsid w:val="003F0A81"/>
    <w:rsid w:val="003F14D2"/>
    <w:rsid w:val="003F154A"/>
    <w:rsid w:val="003F1601"/>
    <w:rsid w:val="003F2965"/>
    <w:rsid w:val="003F297F"/>
    <w:rsid w:val="003F2B9A"/>
    <w:rsid w:val="003F2C17"/>
    <w:rsid w:val="003F2FB1"/>
    <w:rsid w:val="003F30D4"/>
    <w:rsid w:val="003F3573"/>
    <w:rsid w:val="003F3A5E"/>
    <w:rsid w:val="003F40DD"/>
    <w:rsid w:val="003F45D2"/>
    <w:rsid w:val="003F471C"/>
    <w:rsid w:val="003F4E72"/>
    <w:rsid w:val="003F564F"/>
    <w:rsid w:val="003F5996"/>
    <w:rsid w:val="003F5D82"/>
    <w:rsid w:val="003F5FA6"/>
    <w:rsid w:val="003F643C"/>
    <w:rsid w:val="003F682B"/>
    <w:rsid w:val="003F695B"/>
    <w:rsid w:val="003F7036"/>
    <w:rsid w:val="003F70CA"/>
    <w:rsid w:val="003F7703"/>
    <w:rsid w:val="003F7BFF"/>
    <w:rsid w:val="00400531"/>
    <w:rsid w:val="00402A7A"/>
    <w:rsid w:val="00403122"/>
    <w:rsid w:val="00403D7D"/>
    <w:rsid w:val="0040418A"/>
    <w:rsid w:val="00404382"/>
    <w:rsid w:val="0040477A"/>
    <w:rsid w:val="00404E23"/>
    <w:rsid w:val="0040513F"/>
    <w:rsid w:val="00405363"/>
    <w:rsid w:val="00405FCC"/>
    <w:rsid w:val="004065B5"/>
    <w:rsid w:val="004067D9"/>
    <w:rsid w:val="00407082"/>
    <w:rsid w:val="00407832"/>
    <w:rsid w:val="00407A4B"/>
    <w:rsid w:val="00407EBF"/>
    <w:rsid w:val="00407FEF"/>
    <w:rsid w:val="004100AB"/>
    <w:rsid w:val="00410277"/>
    <w:rsid w:val="004102D0"/>
    <w:rsid w:val="004103DA"/>
    <w:rsid w:val="00410546"/>
    <w:rsid w:val="0041088B"/>
    <w:rsid w:val="00410996"/>
    <w:rsid w:val="004114E5"/>
    <w:rsid w:val="004120DA"/>
    <w:rsid w:val="0041237C"/>
    <w:rsid w:val="00412466"/>
    <w:rsid w:val="00412668"/>
    <w:rsid w:val="00412A3C"/>
    <w:rsid w:val="00412AEA"/>
    <w:rsid w:val="00412F08"/>
    <w:rsid w:val="00412FD7"/>
    <w:rsid w:val="0041310B"/>
    <w:rsid w:val="00413117"/>
    <w:rsid w:val="00413500"/>
    <w:rsid w:val="00413608"/>
    <w:rsid w:val="00413DE9"/>
    <w:rsid w:val="00414754"/>
    <w:rsid w:val="00415120"/>
    <w:rsid w:val="004151A3"/>
    <w:rsid w:val="00415485"/>
    <w:rsid w:val="00415845"/>
    <w:rsid w:val="00415A30"/>
    <w:rsid w:val="00415B53"/>
    <w:rsid w:val="00415F3E"/>
    <w:rsid w:val="0041683D"/>
    <w:rsid w:val="0041699D"/>
    <w:rsid w:val="00416CED"/>
    <w:rsid w:val="00416FA6"/>
    <w:rsid w:val="004172E5"/>
    <w:rsid w:val="00417A35"/>
    <w:rsid w:val="00417C2D"/>
    <w:rsid w:val="00417CD7"/>
    <w:rsid w:val="00420186"/>
    <w:rsid w:val="0042066F"/>
    <w:rsid w:val="004208A0"/>
    <w:rsid w:val="00420AEE"/>
    <w:rsid w:val="00420FB3"/>
    <w:rsid w:val="004229F6"/>
    <w:rsid w:val="004231EF"/>
    <w:rsid w:val="00423532"/>
    <w:rsid w:val="00423878"/>
    <w:rsid w:val="0042393C"/>
    <w:rsid w:val="00423E9D"/>
    <w:rsid w:val="0042419C"/>
    <w:rsid w:val="00424485"/>
    <w:rsid w:val="004244B2"/>
    <w:rsid w:val="004244B3"/>
    <w:rsid w:val="0042483B"/>
    <w:rsid w:val="00424976"/>
    <w:rsid w:val="00424ABA"/>
    <w:rsid w:val="00424DBE"/>
    <w:rsid w:val="00424EFF"/>
    <w:rsid w:val="00425019"/>
    <w:rsid w:val="00425103"/>
    <w:rsid w:val="00425250"/>
    <w:rsid w:val="004255BC"/>
    <w:rsid w:val="00425704"/>
    <w:rsid w:val="004259D4"/>
    <w:rsid w:val="004260F4"/>
    <w:rsid w:val="00426480"/>
    <w:rsid w:val="00426C32"/>
    <w:rsid w:val="00426CDA"/>
    <w:rsid w:val="00426D86"/>
    <w:rsid w:val="004273A4"/>
    <w:rsid w:val="00427767"/>
    <w:rsid w:val="00427D29"/>
    <w:rsid w:val="0043010A"/>
    <w:rsid w:val="004308A7"/>
    <w:rsid w:val="00430E05"/>
    <w:rsid w:val="00430EB5"/>
    <w:rsid w:val="004313DC"/>
    <w:rsid w:val="004313E4"/>
    <w:rsid w:val="00431745"/>
    <w:rsid w:val="004317CA"/>
    <w:rsid w:val="0043239D"/>
    <w:rsid w:val="0043254A"/>
    <w:rsid w:val="004328BF"/>
    <w:rsid w:val="00432DF0"/>
    <w:rsid w:val="00432E17"/>
    <w:rsid w:val="0043352E"/>
    <w:rsid w:val="00433AA8"/>
    <w:rsid w:val="00433B45"/>
    <w:rsid w:val="004341CB"/>
    <w:rsid w:val="004342B6"/>
    <w:rsid w:val="004365A4"/>
    <w:rsid w:val="0043691D"/>
    <w:rsid w:val="00436AF5"/>
    <w:rsid w:val="00436D89"/>
    <w:rsid w:val="004374CF"/>
    <w:rsid w:val="00437606"/>
    <w:rsid w:val="00437BE3"/>
    <w:rsid w:val="00437C72"/>
    <w:rsid w:val="00437E4B"/>
    <w:rsid w:val="0044039E"/>
    <w:rsid w:val="00440531"/>
    <w:rsid w:val="004408D2"/>
    <w:rsid w:val="004409FE"/>
    <w:rsid w:val="00440C67"/>
    <w:rsid w:val="00441024"/>
    <w:rsid w:val="00441454"/>
    <w:rsid w:val="004415BA"/>
    <w:rsid w:val="00441EA4"/>
    <w:rsid w:val="004425A7"/>
    <w:rsid w:val="00442632"/>
    <w:rsid w:val="00442797"/>
    <w:rsid w:val="00443A02"/>
    <w:rsid w:val="0044444F"/>
    <w:rsid w:val="00444BCD"/>
    <w:rsid w:val="00444DB1"/>
    <w:rsid w:val="0044578E"/>
    <w:rsid w:val="00445A5C"/>
    <w:rsid w:val="0044601D"/>
    <w:rsid w:val="004461AB"/>
    <w:rsid w:val="0044654C"/>
    <w:rsid w:val="00446813"/>
    <w:rsid w:val="00446DB2"/>
    <w:rsid w:val="00446E0C"/>
    <w:rsid w:val="004471DE"/>
    <w:rsid w:val="00447536"/>
    <w:rsid w:val="00447A1E"/>
    <w:rsid w:val="00447B70"/>
    <w:rsid w:val="0045091A"/>
    <w:rsid w:val="00450D1A"/>
    <w:rsid w:val="00450D44"/>
    <w:rsid w:val="004513E3"/>
    <w:rsid w:val="00451B23"/>
    <w:rsid w:val="00451B3A"/>
    <w:rsid w:val="00451E45"/>
    <w:rsid w:val="00452083"/>
    <w:rsid w:val="004522FF"/>
    <w:rsid w:val="00452413"/>
    <w:rsid w:val="00452BA9"/>
    <w:rsid w:val="004530DE"/>
    <w:rsid w:val="0045348A"/>
    <w:rsid w:val="00453A98"/>
    <w:rsid w:val="00454258"/>
    <w:rsid w:val="00454B97"/>
    <w:rsid w:val="00454B9D"/>
    <w:rsid w:val="00454F64"/>
    <w:rsid w:val="00455616"/>
    <w:rsid w:val="00455784"/>
    <w:rsid w:val="004561D7"/>
    <w:rsid w:val="00456317"/>
    <w:rsid w:val="00456CBF"/>
    <w:rsid w:val="00457CC8"/>
    <w:rsid w:val="004600F7"/>
    <w:rsid w:val="004602EA"/>
    <w:rsid w:val="0046072A"/>
    <w:rsid w:val="004610D1"/>
    <w:rsid w:val="00461D56"/>
    <w:rsid w:val="00461DCC"/>
    <w:rsid w:val="00461E08"/>
    <w:rsid w:val="00461EDE"/>
    <w:rsid w:val="00461F96"/>
    <w:rsid w:val="00461F9B"/>
    <w:rsid w:val="00462DFC"/>
    <w:rsid w:val="00462EDA"/>
    <w:rsid w:val="00462F1E"/>
    <w:rsid w:val="0046342E"/>
    <w:rsid w:val="00463C99"/>
    <w:rsid w:val="00463D0C"/>
    <w:rsid w:val="00464783"/>
    <w:rsid w:val="004649AC"/>
    <w:rsid w:val="00465074"/>
    <w:rsid w:val="004656D9"/>
    <w:rsid w:val="0046586D"/>
    <w:rsid w:val="00465B16"/>
    <w:rsid w:val="00465EDA"/>
    <w:rsid w:val="00466B69"/>
    <w:rsid w:val="00467143"/>
    <w:rsid w:val="00467329"/>
    <w:rsid w:val="00467CCF"/>
    <w:rsid w:val="0047029C"/>
    <w:rsid w:val="0047031F"/>
    <w:rsid w:val="004708F6"/>
    <w:rsid w:val="00470B16"/>
    <w:rsid w:val="00470B2B"/>
    <w:rsid w:val="00470F59"/>
    <w:rsid w:val="004710B4"/>
    <w:rsid w:val="0047115A"/>
    <w:rsid w:val="00471E66"/>
    <w:rsid w:val="004725B4"/>
    <w:rsid w:val="00472964"/>
    <w:rsid w:val="004734F4"/>
    <w:rsid w:val="004736C3"/>
    <w:rsid w:val="004737F6"/>
    <w:rsid w:val="0047396C"/>
    <w:rsid w:val="00473B2B"/>
    <w:rsid w:val="004740B1"/>
    <w:rsid w:val="00474906"/>
    <w:rsid w:val="00474FE5"/>
    <w:rsid w:val="0047508F"/>
    <w:rsid w:val="00475131"/>
    <w:rsid w:val="004751FA"/>
    <w:rsid w:val="004754DE"/>
    <w:rsid w:val="004758BB"/>
    <w:rsid w:val="00475E31"/>
    <w:rsid w:val="00475F82"/>
    <w:rsid w:val="00476E92"/>
    <w:rsid w:val="00477C89"/>
    <w:rsid w:val="00477E24"/>
    <w:rsid w:val="00480554"/>
    <w:rsid w:val="00480F36"/>
    <w:rsid w:val="00481450"/>
    <w:rsid w:val="00481ACC"/>
    <w:rsid w:val="00481E2C"/>
    <w:rsid w:val="00482231"/>
    <w:rsid w:val="00482795"/>
    <w:rsid w:val="004827C4"/>
    <w:rsid w:val="004828C1"/>
    <w:rsid w:val="00482C71"/>
    <w:rsid w:val="0048315B"/>
    <w:rsid w:val="004832B0"/>
    <w:rsid w:val="0048586B"/>
    <w:rsid w:val="00485AE5"/>
    <w:rsid w:val="0048689C"/>
    <w:rsid w:val="00486A9E"/>
    <w:rsid w:val="004871F5"/>
    <w:rsid w:val="004877FA"/>
    <w:rsid w:val="004900F1"/>
    <w:rsid w:val="00490690"/>
    <w:rsid w:val="00490C13"/>
    <w:rsid w:val="00491262"/>
    <w:rsid w:val="004912A5"/>
    <w:rsid w:val="00492B9B"/>
    <w:rsid w:val="00493069"/>
    <w:rsid w:val="004932A0"/>
    <w:rsid w:val="00493699"/>
    <w:rsid w:val="00493B30"/>
    <w:rsid w:val="0049427A"/>
    <w:rsid w:val="00494943"/>
    <w:rsid w:val="00495272"/>
    <w:rsid w:val="004953BC"/>
    <w:rsid w:val="0049576C"/>
    <w:rsid w:val="00495FD5"/>
    <w:rsid w:val="004969E3"/>
    <w:rsid w:val="00496FF4"/>
    <w:rsid w:val="004971B8"/>
    <w:rsid w:val="004972F9"/>
    <w:rsid w:val="004977CA"/>
    <w:rsid w:val="004978F5"/>
    <w:rsid w:val="004A0121"/>
    <w:rsid w:val="004A0261"/>
    <w:rsid w:val="004A0379"/>
    <w:rsid w:val="004A08F8"/>
    <w:rsid w:val="004A0A7D"/>
    <w:rsid w:val="004A112F"/>
    <w:rsid w:val="004A1F29"/>
    <w:rsid w:val="004A209A"/>
    <w:rsid w:val="004A22F9"/>
    <w:rsid w:val="004A25D2"/>
    <w:rsid w:val="004A25E3"/>
    <w:rsid w:val="004A36B5"/>
    <w:rsid w:val="004A3782"/>
    <w:rsid w:val="004A3880"/>
    <w:rsid w:val="004A47B3"/>
    <w:rsid w:val="004A4AD3"/>
    <w:rsid w:val="004A4BE6"/>
    <w:rsid w:val="004A4CD8"/>
    <w:rsid w:val="004A4DDB"/>
    <w:rsid w:val="004A4F5A"/>
    <w:rsid w:val="004A50B3"/>
    <w:rsid w:val="004A50E8"/>
    <w:rsid w:val="004A6943"/>
    <w:rsid w:val="004A6AC6"/>
    <w:rsid w:val="004A6E73"/>
    <w:rsid w:val="004A72E0"/>
    <w:rsid w:val="004A7690"/>
    <w:rsid w:val="004A77B0"/>
    <w:rsid w:val="004A78B5"/>
    <w:rsid w:val="004A7BEA"/>
    <w:rsid w:val="004A7EF9"/>
    <w:rsid w:val="004B050F"/>
    <w:rsid w:val="004B073A"/>
    <w:rsid w:val="004B0B86"/>
    <w:rsid w:val="004B0E08"/>
    <w:rsid w:val="004B14D5"/>
    <w:rsid w:val="004B1A87"/>
    <w:rsid w:val="004B1BD2"/>
    <w:rsid w:val="004B1FC0"/>
    <w:rsid w:val="004B2053"/>
    <w:rsid w:val="004B2E80"/>
    <w:rsid w:val="004B2EA6"/>
    <w:rsid w:val="004B2FDB"/>
    <w:rsid w:val="004B352C"/>
    <w:rsid w:val="004B4215"/>
    <w:rsid w:val="004B4414"/>
    <w:rsid w:val="004B465D"/>
    <w:rsid w:val="004B49CD"/>
    <w:rsid w:val="004B4B5D"/>
    <w:rsid w:val="004B50F2"/>
    <w:rsid w:val="004B5495"/>
    <w:rsid w:val="004B57EB"/>
    <w:rsid w:val="004B5816"/>
    <w:rsid w:val="004B58E2"/>
    <w:rsid w:val="004B5E33"/>
    <w:rsid w:val="004B6296"/>
    <w:rsid w:val="004B6E38"/>
    <w:rsid w:val="004B6FC9"/>
    <w:rsid w:val="004B7014"/>
    <w:rsid w:val="004B723E"/>
    <w:rsid w:val="004B7887"/>
    <w:rsid w:val="004B7A74"/>
    <w:rsid w:val="004B7CB3"/>
    <w:rsid w:val="004B7E02"/>
    <w:rsid w:val="004C01B4"/>
    <w:rsid w:val="004C0E10"/>
    <w:rsid w:val="004C0EDE"/>
    <w:rsid w:val="004C2043"/>
    <w:rsid w:val="004C2086"/>
    <w:rsid w:val="004C2967"/>
    <w:rsid w:val="004C3183"/>
    <w:rsid w:val="004C325B"/>
    <w:rsid w:val="004C33C1"/>
    <w:rsid w:val="004C3625"/>
    <w:rsid w:val="004C375C"/>
    <w:rsid w:val="004C3A50"/>
    <w:rsid w:val="004C3F3E"/>
    <w:rsid w:val="004C45F2"/>
    <w:rsid w:val="004C5050"/>
    <w:rsid w:val="004C5C8A"/>
    <w:rsid w:val="004C5D5D"/>
    <w:rsid w:val="004C5E34"/>
    <w:rsid w:val="004C6100"/>
    <w:rsid w:val="004C639A"/>
    <w:rsid w:val="004C6559"/>
    <w:rsid w:val="004C73BA"/>
    <w:rsid w:val="004C7871"/>
    <w:rsid w:val="004C79C1"/>
    <w:rsid w:val="004D021E"/>
    <w:rsid w:val="004D0339"/>
    <w:rsid w:val="004D0403"/>
    <w:rsid w:val="004D05B1"/>
    <w:rsid w:val="004D0779"/>
    <w:rsid w:val="004D09C8"/>
    <w:rsid w:val="004D0B56"/>
    <w:rsid w:val="004D1313"/>
    <w:rsid w:val="004D14FA"/>
    <w:rsid w:val="004D158A"/>
    <w:rsid w:val="004D1811"/>
    <w:rsid w:val="004D31B6"/>
    <w:rsid w:val="004D3F7B"/>
    <w:rsid w:val="004D4397"/>
    <w:rsid w:val="004D585F"/>
    <w:rsid w:val="004D597D"/>
    <w:rsid w:val="004D5D42"/>
    <w:rsid w:val="004D60A5"/>
    <w:rsid w:val="004D6181"/>
    <w:rsid w:val="004D6220"/>
    <w:rsid w:val="004D6693"/>
    <w:rsid w:val="004D6744"/>
    <w:rsid w:val="004D6A17"/>
    <w:rsid w:val="004D6FE4"/>
    <w:rsid w:val="004D709A"/>
    <w:rsid w:val="004E012C"/>
    <w:rsid w:val="004E0858"/>
    <w:rsid w:val="004E0943"/>
    <w:rsid w:val="004E09E0"/>
    <w:rsid w:val="004E11CA"/>
    <w:rsid w:val="004E1B68"/>
    <w:rsid w:val="004E1E94"/>
    <w:rsid w:val="004E208A"/>
    <w:rsid w:val="004E258F"/>
    <w:rsid w:val="004E2AE2"/>
    <w:rsid w:val="004E2BFE"/>
    <w:rsid w:val="004E3023"/>
    <w:rsid w:val="004E30E1"/>
    <w:rsid w:val="004E3140"/>
    <w:rsid w:val="004E3385"/>
    <w:rsid w:val="004E3D38"/>
    <w:rsid w:val="004E41DD"/>
    <w:rsid w:val="004E4203"/>
    <w:rsid w:val="004E46C5"/>
    <w:rsid w:val="004E4F41"/>
    <w:rsid w:val="004E55C2"/>
    <w:rsid w:val="004E5949"/>
    <w:rsid w:val="004E5D4C"/>
    <w:rsid w:val="004E5E57"/>
    <w:rsid w:val="004E6409"/>
    <w:rsid w:val="004E661B"/>
    <w:rsid w:val="004E6A38"/>
    <w:rsid w:val="004E6C13"/>
    <w:rsid w:val="004E74EE"/>
    <w:rsid w:val="004E7709"/>
    <w:rsid w:val="004F0211"/>
    <w:rsid w:val="004F0693"/>
    <w:rsid w:val="004F07DF"/>
    <w:rsid w:val="004F0866"/>
    <w:rsid w:val="004F131D"/>
    <w:rsid w:val="004F1A14"/>
    <w:rsid w:val="004F2097"/>
    <w:rsid w:val="004F29E2"/>
    <w:rsid w:val="004F3058"/>
    <w:rsid w:val="004F331B"/>
    <w:rsid w:val="004F3573"/>
    <w:rsid w:val="004F4C0F"/>
    <w:rsid w:val="004F4C8E"/>
    <w:rsid w:val="004F4CBD"/>
    <w:rsid w:val="004F4D98"/>
    <w:rsid w:val="004F4E97"/>
    <w:rsid w:val="004F518B"/>
    <w:rsid w:val="004F5B2D"/>
    <w:rsid w:val="004F5B5E"/>
    <w:rsid w:val="004F5D73"/>
    <w:rsid w:val="004F614A"/>
    <w:rsid w:val="004F66D9"/>
    <w:rsid w:val="004F6C5F"/>
    <w:rsid w:val="004F7447"/>
    <w:rsid w:val="004F7A58"/>
    <w:rsid w:val="005004BC"/>
    <w:rsid w:val="00500947"/>
    <w:rsid w:val="00500996"/>
    <w:rsid w:val="00500F67"/>
    <w:rsid w:val="00500FC3"/>
    <w:rsid w:val="00501353"/>
    <w:rsid w:val="00501447"/>
    <w:rsid w:val="00501470"/>
    <w:rsid w:val="0050149E"/>
    <w:rsid w:val="00501BC3"/>
    <w:rsid w:val="005023DE"/>
    <w:rsid w:val="005024F2"/>
    <w:rsid w:val="005025E7"/>
    <w:rsid w:val="005027D1"/>
    <w:rsid w:val="005029CE"/>
    <w:rsid w:val="00502B72"/>
    <w:rsid w:val="00502E9F"/>
    <w:rsid w:val="005030F6"/>
    <w:rsid w:val="00503C30"/>
    <w:rsid w:val="005042F7"/>
    <w:rsid w:val="00504717"/>
    <w:rsid w:val="00505533"/>
    <w:rsid w:val="00505B16"/>
    <w:rsid w:val="00506015"/>
    <w:rsid w:val="005060CE"/>
    <w:rsid w:val="005063AB"/>
    <w:rsid w:val="00506A5D"/>
    <w:rsid w:val="0050702F"/>
    <w:rsid w:val="005073DC"/>
    <w:rsid w:val="005076AC"/>
    <w:rsid w:val="0050782C"/>
    <w:rsid w:val="005105A2"/>
    <w:rsid w:val="005107FB"/>
    <w:rsid w:val="0051119F"/>
    <w:rsid w:val="005118F7"/>
    <w:rsid w:val="00511DFC"/>
    <w:rsid w:val="0051249F"/>
    <w:rsid w:val="005124A6"/>
    <w:rsid w:val="00512803"/>
    <w:rsid w:val="00513004"/>
    <w:rsid w:val="00513021"/>
    <w:rsid w:val="0051335C"/>
    <w:rsid w:val="005135BF"/>
    <w:rsid w:val="00513BA9"/>
    <w:rsid w:val="00513DCB"/>
    <w:rsid w:val="005142B4"/>
    <w:rsid w:val="0051455A"/>
    <w:rsid w:val="005146E8"/>
    <w:rsid w:val="005149E1"/>
    <w:rsid w:val="00514B33"/>
    <w:rsid w:val="00515568"/>
    <w:rsid w:val="00515AA5"/>
    <w:rsid w:val="0051611C"/>
    <w:rsid w:val="00516223"/>
    <w:rsid w:val="00516635"/>
    <w:rsid w:val="00516926"/>
    <w:rsid w:val="0051692E"/>
    <w:rsid w:val="00516BA0"/>
    <w:rsid w:val="00516BEC"/>
    <w:rsid w:val="00517021"/>
    <w:rsid w:val="005203E6"/>
    <w:rsid w:val="00520A1C"/>
    <w:rsid w:val="00520C5E"/>
    <w:rsid w:val="00520D59"/>
    <w:rsid w:val="00520D7F"/>
    <w:rsid w:val="00520E40"/>
    <w:rsid w:val="005214F2"/>
    <w:rsid w:val="0052161B"/>
    <w:rsid w:val="005221C9"/>
    <w:rsid w:val="00522A05"/>
    <w:rsid w:val="00522B83"/>
    <w:rsid w:val="00523B93"/>
    <w:rsid w:val="005242D7"/>
    <w:rsid w:val="005246EB"/>
    <w:rsid w:val="0052492B"/>
    <w:rsid w:val="0052499C"/>
    <w:rsid w:val="0052521A"/>
    <w:rsid w:val="005256A3"/>
    <w:rsid w:val="005258E5"/>
    <w:rsid w:val="0052597E"/>
    <w:rsid w:val="0052639C"/>
    <w:rsid w:val="005267E2"/>
    <w:rsid w:val="00527319"/>
    <w:rsid w:val="00527716"/>
    <w:rsid w:val="00527CCD"/>
    <w:rsid w:val="00530162"/>
    <w:rsid w:val="005301D3"/>
    <w:rsid w:val="005304A8"/>
    <w:rsid w:val="00530712"/>
    <w:rsid w:val="00530E6D"/>
    <w:rsid w:val="0053120A"/>
    <w:rsid w:val="005320E9"/>
    <w:rsid w:val="00532338"/>
    <w:rsid w:val="005329F5"/>
    <w:rsid w:val="00532A7C"/>
    <w:rsid w:val="00532D6D"/>
    <w:rsid w:val="0053366A"/>
    <w:rsid w:val="00533B6D"/>
    <w:rsid w:val="00533BF6"/>
    <w:rsid w:val="005344F9"/>
    <w:rsid w:val="005349FC"/>
    <w:rsid w:val="00534A90"/>
    <w:rsid w:val="00534CAA"/>
    <w:rsid w:val="00534FCF"/>
    <w:rsid w:val="0053508B"/>
    <w:rsid w:val="005351B7"/>
    <w:rsid w:val="005351D1"/>
    <w:rsid w:val="00535424"/>
    <w:rsid w:val="00535734"/>
    <w:rsid w:val="00536E65"/>
    <w:rsid w:val="00536EC9"/>
    <w:rsid w:val="0053708C"/>
    <w:rsid w:val="00537704"/>
    <w:rsid w:val="00540076"/>
    <w:rsid w:val="0054130D"/>
    <w:rsid w:val="00541958"/>
    <w:rsid w:val="00541F79"/>
    <w:rsid w:val="00542585"/>
    <w:rsid w:val="00543014"/>
    <w:rsid w:val="00543241"/>
    <w:rsid w:val="0054368E"/>
    <w:rsid w:val="00543B21"/>
    <w:rsid w:val="00544726"/>
    <w:rsid w:val="00545420"/>
    <w:rsid w:val="005456E2"/>
    <w:rsid w:val="00545990"/>
    <w:rsid w:val="0054620F"/>
    <w:rsid w:val="00546426"/>
    <w:rsid w:val="00546D3C"/>
    <w:rsid w:val="0054706E"/>
    <w:rsid w:val="0054728E"/>
    <w:rsid w:val="00547D52"/>
    <w:rsid w:val="00550A9F"/>
    <w:rsid w:val="005512A3"/>
    <w:rsid w:val="005513DD"/>
    <w:rsid w:val="0055173A"/>
    <w:rsid w:val="00551A1D"/>
    <w:rsid w:val="00551A96"/>
    <w:rsid w:val="00551AB7"/>
    <w:rsid w:val="00552A20"/>
    <w:rsid w:val="00552E63"/>
    <w:rsid w:val="00552EF5"/>
    <w:rsid w:val="00553C1E"/>
    <w:rsid w:val="00553F6E"/>
    <w:rsid w:val="00554F9F"/>
    <w:rsid w:val="00555754"/>
    <w:rsid w:val="005557CD"/>
    <w:rsid w:val="00555AEA"/>
    <w:rsid w:val="00555FFB"/>
    <w:rsid w:val="0055674E"/>
    <w:rsid w:val="00556A4A"/>
    <w:rsid w:val="00556AB6"/>
    <w:rsid w:val="00556CC9"/>
    <w:rsid w:val="00556F47"/>
    <w:rsid w:val="00556FD9"/>
    <w:rsid w:val="00557390"/>
    <w:rsid w:val="0055752F"/>
    <w:rsid w:val="00560E1B"/>
    <w:rsid w:val="00561691"/>
    <w:rsid w:val="00562736"/>
    <w:rsid w:val="00563281"/>
    <w:rsid w:val="005638C8"/>
    <w:rsid w:val="00563E7D"/>
    <w:rsid w:val="005640E8"/>
    <w:rsid w:val="005648A3"/>
    <w:rsid w:val="0056498F"/>
    <w:rsid w:val="00564A98"/>
    <w:rsid w:val="00564FF4"/>
    <w:rsid w:val="00565161"/>
    <w:rsid w:val="005652DC"/>
    <w:rsid w:val="00565424"/>
    <w:rsid w:val="00565654"/>
    <w:rsid w:val="0056619A"/>
    <w:rsid w:val="005661F4"/>
    <w:rsid w:val="00566DE2"/>
    <w:rsid w:val="00566E4E"/>
    <w:rsid w:val="005671B4"/>
    <w:rsid w:val="00567219"/>
    <w:rsid w:val="005675B0"/>
    <w:rsid w:val="005677D9"/>
    <w:rsid w:val="00567924"/>
    <w:rsid w:val="00567B5F"/>
    <w:rsid w:val="005702BC"/>
    <w:rsid w:val="00570C73"/>
    <w:rsid w:val="00571640"/>
    <w:rsid w:val="00571834"/>
    <w:rsid w:val="00571B62"/>
    <w:rsid w:val="00571C1F"/>
    <w:rsid w:val="00572089"/>
    <w:rsid w:val="00572239"/>
    <w:rsid w:val="0057223B"/>
    <w:rsid w:val="00572263"/>
    <w:rsid w:val="00572432"/>
    <w:rsid w:val="00572439"/>
    <w:rsid w:val="00572767"/>
    <w:rsid w:val="00572861"/>
    <w:rsid w:val="00572C40"/>
    <w:rsid w:val="00572D0C"/>
    <w:rsid w:val="00572D62"/>
    <w:rsid w:val="00572DFB"/>
    <w:rsid w:val="00573004"/>
    <w:rsid w:val="005731E4"/>
    <w:rsid w:val="0057365C"/>
    <w:rsid w:val="00573BBB"/>
    <w:rsid w:val="005740DE"/>
    <w:rsid w:val="005743F7"/>
    <w:rsid w:val="005747C4"/>
    <w:rsid w:val="00574857"/>
    <w:rsid w:val="005755F0"/>
    <w:rsid w:val="005757E5"/>
    <w:rsid w:val="00575883"/>
    <w:rsid w:val="00575EE8"/>
    <w:rsid w:val="005764C3"/>
    <w:rsid w:val="00576A7F"/>
    <w:rsid w:val="00576D76"/>
    <w:rsid w:val="00576E97"/>
    <w:rsid w:val="0057740A"/>
    <w:rsid w:val="00577F0F"/>
    <w:rsid w:val="00577F58"/>
    <w:rsid w:val="00580202"/>
    <w:rsid w:val="005806B2"/>
    <w:rsid w:val="00581015"/>
    <w:rsid w:val="00581544"/>
    <w:rsid w:val="00581550"/>
    <w:rsid w:val="00581FF9"/>
    <w:rsid w:val="00582BA0"/>
    <w:rsid w:val="00582EDE"/>
    <w:rsid w:val="005837EC"/>
    <w:rsid w:val="00584101"/>
    <w:rsid w:val="00584342"/>
    <w:rsid w:val="0058445F"/>
    <w:rsid w:val="005846D4"/>
    <w:rsid w:val="00584EBD"/>
    <w:rsid w:val="0058510F"/>
    <w:rsid w:val="00585356"/>
    <w:rsid w:val="00585452"/>
    <w:rsid w:val="00585B52"/>
    <w:rsid w:val="00586C39"/>
    <w:rsid w:val="0058705B"/>
    <w:rsid w:val="00587433"/>
    <w:rsid w:val="00587964"/>
    <w:rsid w:val="005879E6"/>
    <w:rsid w:val="0059000D"/>
    <w:rsid w:val="005901F9"/>
    <w:rsid w:val="005905A0"/>
    <w:rsid w:val="00590A0E"/>
    <w:rsid w:val="00590B03"/>
    <w:rsid w:val="005914E4"/>
    <w:rsid w:val="00591BF1"/>
    <w:rsid w:val="00591C2D"/>
    <w:rsid w:val="00591CE5"/>
    <w:rsid w:val="00591E54"/>
    <w:rsid w:val="00592688"/>
    <w:rsid w:val="00592962"/>
    <w:rsid w:val="005937DC"/>
    <w:rsid w:val="00593F0E"/>
    <w:rsid w:val="00594018"/>
    <w:rsid w:val="00594131"/>
    <w:rsid w:val="00594235"/>
    <w:rsid w:val="005942E0"/>
    <w:rsid w:val="005943D4"/>
    <w:rsid w:val="00594465"/>
    <w:rsid w:val="005944B8"/>
    <w:rsid w:val="00594B67"/>
    <w:rsid w:val="00594F3B"/>
    <w:rsid w:val="005950F2"/>
    <w:rsid w:val="00595202"/>
    <w:rsid w:val="005954E6"/>
    <w:rsid w:val="00595700"/>
    <w:rsid w:val="00596873"/>
    <w:rsid w:val="005969A6"/>
    <w:rsid w:val="00596D3B"/>
    <w:rsid w:val="005970C9"/>
    <w:rsid w:val="00597372"/>
    <w:rsid w:val="005978EA"/>
    <w:rsid w:val="00597A76"/>
    <w:rsid w:val="005A0012"/>
    <w:rsid w:val="005A0C4A"/>
    <w:rsid w:val="005A0E8F"/>
    <w:rsid w:val="005A108D"/>
    <w:rsid w:val="005A1AC7"/>
    <w:rsid w:val="005A2024"/>
    <w:rsid w:val="005A203C"/>
    <w:rsid w:val="005A2470"/>
    <w:rsid w:val="005A2FC9"/>
    <w:rsid w:val="005A32F9"/>
    <w:rsid w:val="005A330B"/>
    <w:rsid w:val="005A3397"/>
    <w:rsid w:val="005A3489"/>
    <w:rsid w:val="005A4370"/>
    <w:rsid w:val="005A4830"/>
    <w:rsid w:val="005A493F"/>
    <w:rsid w:val="005A4C2E"/>
    <w:rsid w:val="005A5A96"/>
    <w:rsid w:val="005A5B58"/>
    <w:rsid w:val="005A60B2"/>
    <w:rsid w:val="005A62E7"/>
    <w:rsid w:val="005A6536"/>
    <w:rsid w:val="005A6958"/>
    <w:rsid w:val="005A6AFA"/>
    <w:rsid w:val="005A6B34"/>
    <w:rsid w:val="005A768F"/>
    <w:rsid w:val="005A7915"/>
    <w:rsid w:val="005A7B2B"/>
    <w:rsid w:val="005A7F65"/>
    <w:rsid w:val="005B0085"/>
    <w:rsid w:val="005B025A"/>
    <w:rsid w:val="005B06EE"/>
    <w:rsid w:val="005B0E0B"/>
    <w:rsid w:val="005B0E52"/>
    <w:rsid w:val="005B0FE9"/>
    <w:rsid w:val="005B1112"/>
    <w:rsid w:val="005B12E3"/>
    <w:rsid w:val="005B1C53"/>
    <w:rsid w:val="005B1C8D"/>
    <w:rsid w:val="005B1FEC"/>
    <w:rsid w:val="005B2020"/>
    <w:rsid w:val="005B2A87"/>
    <w:rsid w:val="005B2D14"/>
    <w:rsid w:val="005B2D71"/>
    <w:rsid w:val="005B35BB"/>
    <w:rsid w:val="005B3938"/>
    <w:rsid w:val="005B3AD9"/>
    <w:rsid w:val="005B3E3B"/>
    <w:rsid w:val="005B3E50"/>
    <w:rsid w:val="005B4161"/>
    <w:rsid w:val="005B4724"/>
    <w:rsid w:val="005B5C16"/>
    <w:rsid w:val="005B5CFB"/>
    <w:rsid w:val="005B5D9E"/>
    <w:rsid w:val="005B5FC0"/>
    <w:rsid w:val="005B6949"/>
    <w:rsid w:val="005B6B05"/>
    <w:rsid w:val="005B6B6C"/>
    <w:rsid w:val="005B7341"/>
    <w:rsid w:val="005B735B"/>
    <w:rsid w:val="005B75C0"/>
    <w:rsid w:val="005B7887"/>
    <w:rsid w:val="005B78F0"/>
    <w:rsid w:val="005B7E23"/>
    <w:rsid w:val="005C0052"/>
    <w:rsid w:val="005C0FE1"/>
    <w:rsid w:val="005C138C"/>
    <w:rsid w:val="005C158B"/>
    <w:rsid w:val="005C228C"/>
    <w:rsid w:val="005C250D"/>
    <w:rsid w:val="005C2940"/>
    <w:rsid w:val="005C29BE"/>
    <w:rsid w:val="005C30DD"/>
    <w:rsid w:val="005C32AE"/>
    <w:rsid w:val="005C3B2A"/>
    <w:rsid w:val="005C3CB5"/>
    <w:rsid w:val="005C4732"/>
    <w:rsid w:val="005C4D3E"/>
    <w:rsid w:val="005C52E9"/>
    <w:rsid w:val="005C565F"/>
    <w:rsid w:val="005C5875"/>
    <w:rsid w:val="005C6047"/>
    <w:rsid w:val="005C65F1"/>
    <w:rsid w:val="005C7382"/>
    <w:rsid w:val="005C73F4"/>
    <w:rsid w:val="005C76C0"/>
    <w:rsid w:val="005C7C5C"/>
    <w:rsid w:val="005C7F12"/>
    <w:rsid w:val="005C7F54"/>
    <w:rsid w:val="005D0047"/>
    <w:rsid w:val="005D0527"/>
    <w:rsid w:val="005D0D69"/>
    <w:rsid w:val="005D13DD"/>
    <w:rsid w:val="005D190E"/>
    <w:rsid w:val="005D1B3E"/>
    <w:rsid w:val="005D208D"/>
    <w:rsid w:val="005D2789"/>
    <w:rsid w:val="005D27E0"/>
    <w:rsid w:val="005D2CBF"/>
    <w:rsid w:val="005D3763"/>
    <w:rsid w:val="005D45F5"/>
    <w:rsid w:val="005D460F"/>
    <w:rsid w:val="005D4A92"/>
    <w:rsid w:val="005D4ABE"/>
    <w:rsid w:val="005D5887"/>
    <w:rsid w:val="005D597E"/>
    <w:rsid w:val="005D5B00"/>
    <w:rsid w:val="005D5C69"/>
    <w:rsid w:val="005D648D"/>
    <w:rsid w:val="005D6905"/>
    <w:rsid w:val="005D6924"/>
    <w:rsid w:val="005D6B77"/>
    <w:rsid w:val="005D6FC9"/>
    <w:rsid w:val="005D7024"/>
    <w:rsid w:val="005D7242"/>
    <w:rsid w:val="005D7763"/>
    <w:rsid w:val="005D7DE7"/>
    <w:rsid w:val="005E0342"/>
    <w:rsid w:val="005E0357"/>
    <w:rsid w:val="005E0C12"/>
    <w:rsid w:val="005E10DB"/>
    <w:rsid w:val="005E10E0"/>
    <w:rsid w:val="005E22CB"/>
    <w:rsid w:val="005E2646"/>
    <w:rsid w:val="005E2875"/>
    <w:rsid w:val="005E3157"/>
    <w:rsid w:val="005E3221"/>
    <w:rsid w:val="005E34A0"/>
    <w:rsid w:val="005E3B09"/>
    <w:rsid w:val="005E3FC4"/>
    <w:rsid w:val="005E4208"/>
    <w:rsid w:val="005E4777"/>
    <w:rsid w:val="005E49D3"/>
    <w:rsid w:val="005E4DA6"/>
    <w:rsid w:val="005E5CF6"/>
    <w:rsid w:val="005E5F34"/>
    <w:rsid w:val="005E60F8"/>
    <w:rsid w:val="005E632C"/>
    <w:rsid w:val="005E6924"/>
    <w:rsid w:val="005E722A"/>
    <w:rsid w:val="005E74D9"/>
    <w:rsid w:val="005E7D85"/>
    <w:rsid w:val="005E7FAE"/>
    <w:rsid w:val="005F04B0"/>
    <w:rsid w:val="005F05E7"/>
    <w:rsid w:val="005F0D17"/>
    <w:rsid w:val="005F0D24"/>
    <w:rsid w:val="005F0DDC"/>
    <w:rsid w:val="005F225A"/>
    <w:rsid w:val="005F27E7"/>
    <w:rsid w:val="005F3407"/>
    <w:rsid w:val="005F37B0"/>
    <w:rsid w:val="005F407D"/>
    <w:rsid w:val="005F47FF"/>
    <w:rsid w:val="005F4B95"/>
    <w:rsid w:val="005F5182"/>
    <w:rsid w:val="005F5A78"/>
    <w:rsid w:val="005F5CAE"/>
    <w:rsid w:val="005F61FE"/>
    <w:rsid w:val="005F62F8"/>
    <w:rsid w:val="005F6459"/>
    <w:rsid w:val="005F68A3"/>
    <w:rsid w:val="005F7299"/>
    <w:rsid w:val="005F7E65"/>
    <w:rsid w:val="006001AC"/>
    <w:rsid w:val="006005DA"/>
    <w:rsid w:val="00601589"/>
    <w:rsid w:val="0060164B"/>
    <w:rsid w:val="0060188B"/>
    <w:rsid w:val="00601FE8"/>
    <w:rsid w:val="00602064"/>
    <w:rsid w:val="006023B7"/>
    <w:rsid w:val="00602A4A"/>
    <w:rsid w:val="00602A50"/>
    <w:rsid w:val="00602AEE"/>
    <w:rsid w:val="006030C2"/>
    <w:rsid w:val="006031C7"/>
    <w:rsid w:val="006032ED"/>
    <w:rsid w:val="00603F53"/>
    <w:rsid w:val="0060466E"/>
    <w:rsid w:val="006046CD"/>
    <w:rsid w:val="00604AE3"/>
    <w:rsid w:val="00604B51"/>
    <w:rsid w:val="00605923"/>
    <w:rsid w:val="00605D27"/>
    <w:rsid w:val="00605F74"/>
    <w:rsid w:val="006060FA"/>
    <w:rsid w:val="00606227"/>
    <w:rsid w:val="006067FD"/>
    <w:rsid w:val="00607194"/>
    <w:rsid w:val="0060740D"/>
    <w:rsid w:val="0060744A"/>
    <w:rsid w:val="00607CD2"/>
    <w:rsid w:val="00607DC8"/>
    <w:rsid w:val="00607E74"/>
    <w:rsid w:val="00610044"/>
    <w:rsid w:val="006110DE"/>
    <w:rsid w:val="0061123A"/>
    <w:rsid w:val="00611296"/>
    <w:rsid w:val="00611D37"/>
    <w:rsid w:val="00611ECB"/>
    <w:rsid w:val="00611F02"/>
    <w:rsid w:val="0061255B"/>
    <w:rsid w:val="0061280C"/>
    <w:rsid w:val="00612C7B"/>
    <w:rsid w:val="00612DA0"/>
    <w:rsid w:val="00613587"/>
    <w:rsid w:val="00613681"/>
    <w:rsid w:val="00613F3D"/>
    <w:rsid w:val="006149B1"/>
    <w:rsid w:val="00616D03"/>
    <w:rsid w:val="00616E8C"/>
    <w:rsid w:val="00616F2C"/>
    <w:rsid w:val="00620031"/>
    <w:rsid w:val="006200F8"/>
    <w:rsid w:val="006207C0"/>
    <w:rsid w:val="00620FF6"/>
    <w:rsid w:val="0062191F"/>
    <w:rsid w:val="00621BCB"/>
    <w:rsid w:val="006220EB"/>
    <w:rsid w:val="00622157"/>
    <w:rsid w:val="00622587"/>
    <w:rsid w:val="006226C8"/>
    <w:rsid w:val="0062288D"/>
    <w:rsid w:val="00622C47"/>
    <w:rsid w:val="0062333A"/>
    <w:rsid w:val="0062378F"/>
    <w:rsid w:val="00623790"/>
    <w:rsid w:val="0062397E"/>
    <w:rsid w:val="006239D9"/>
    <w:rsid w:val="00623AC8"/>
    <w:rsid w:val="006241D1"/>
    <w:rsid w:val="00624549"/>
    <w:rsid w:val="006245A2"/>
    <w:rsid w:val="00624708"/>
    <w:rsid w:val="00624AB0"/>
    <w:rsid w:val="00624F05"/>
    <w:rsid w:val="006254A3"/>
    <w:rsid w:val="006258B8"/>
    <w:rsid w:val="00625BD1"/>
    <w:rsid w:val="00625ED0"/>
    <w:rsid w:val="0062600A"/>
    <w:rsid w:val="00626CEB"/>
    <w:rsid w:val="006279BD"/>
    <w:rsid w:val="00627BCB"/>
    <w:rsid w:val="006301DB"/>
    <w:rsid w:val="0063086E"/>
    <w:rsid w:val="00631046"/>
    <w:rsid w:val="00631195"/>
    <w:rsid w:val="00631304"/>
    <w:rsid w:val="006315C7"/>
    <w:rsid w:val="006315F6"/>
    <w:rsid w:val="006319BB"/>
    <w:rsid w:val="00631F34"/>
    <w:rsid w:val="006320D2"/>
    <w:rsid w:val="006321D0"/>
    <w:rsid w:val="006326D7"/>
    <w:rsid w:val="00632D5E"/>
    <w:rsid w:val="00633C01"/>
    <w:rsid w:val="00633D59"/>
    <w:rsid w:val="00633ECD"/>
    <w:rsid w:val="00633FF8"/>
    <w:rsid w:val="0063471D"/>
    <w:rsid w:val="006347E9"/>
    <w:rsid w:val="00634FDB"/>
    <w:rsid w:val="006352A5"/>
    <w:rsid w:val="0063560A"/>
    <w:rsid w:val="00635680"/>
    <w:rsid w:val="006359C6"/>
    <w:rsid w:val="00635BB8"/>
    <w:rsid w:val="00635C81"/>
    <w:rsid w:val="006363F6"/>
    <w:rsid w:val="00636499"/>
    <w:rsid w:val="00636CA5"/>
    <w:rsid w:val="00636E18"/>
    <w:rsid w:val="00636F9E"/>
    <w:rsid w:val="00636FAD"/>
    <w:rsid w:val="006376C6"/>
    <w:rsid w:val="0063770F"/>
    <w:rsid w:val="00637840"/>
    <w:rsid w:val="00637D11"/>
    <w:rsid w:val="00640182"/>
    <w:rsid w:val="00640690"/>
    <w:rsid w:val="006407FF"/>
    <w:rsid w:val="00640A2C"/>
    <w:rsid w:val="00640A8A"/>
    <w:rsid w:val="00641392"/>
    <w:rsid w:val="006414D1"/>
    <w:rsid w:val="00641687"/>
    <w:rsid w:val="00642393"/>
    <w:rsid w:val="00642423"/>
    <w:rsid w:val="006427E2"/>
    <w:rsid w:val="006430B3"/>
    <w:rsid w:val="0064325E"/>
    <w:rsid w:val="00643503"/>
    <w:rsid w:val="00644444"/>
    <w:rsid w:val="006448C7"/>
    <w:rsid w:val="0064497B"/>
    <w:rsid w:val="00644C32"/>
    <w:rsid w:val="006451D5"/>
    <w:rsid w:val="006451FA"/>
    <w:rsid w:val="00645AAE"/>
    <w:rsid w:val="00646484"/>
    <w:rsid w:val="006469E2"/>
    <w:rsid w:val="00646ADF"/>
    <w:rsid w:val="00647196"/>
    <w:rsid w:val="00647A5E"/>
    <w:rsid w:val="00647FA5"/>
    <w:rsid w:val="00647FB0"/>
    <w:rsid w:val="00647FE8"/>
    <w:rsid w:val="00650435"/>
    <w:rsid w:val="0065075B"/>
    <w:rsid w:val="006509D6"/>
    <w:rsid w:val="006512F9"/>
    <w:rsid w:val="006520B1"/>
    <w:rsid w:val="00652CFE"/>
    <w:rsid w:val="00652D62"/>
    <w:rsid w:val="00652E6B"/>
    <w:rsid w:val="00653539"/>
    <w:rsid w:val="006537D9"/>
    <w:rsid w:val="00653BC4"/>
    <w:rsid w:val="00653F3C"/>
    <w:rsid w:val="00654038"/>
    <w:rsid w:val="0065468A"/>
    <w:rsid w:val="006547EB"/>
    <w:rsid w:val="006553DB"/>
    <w:rsid w:val="00655630"/>
    <w:rsid w:val="00655660"/>
    <w:rsid w:val="00655AC0"/>
    <w:rsid w:val="0065644D"/>
    <w:rsid w:val="00656A5E"/>
    <w:rsid w:val="00656F5C"/>
    <w:rsid w:val="00657329"/>
    <w:rsid w:val="00657471"/>
    <w:rsid w:val="00657798"/>
    <w:rsid w:val="0065788D"/>
    <w:rsid w:val="00657A0E"/>
    <w:rsid w:val="00657DFD"/>
    <w:rsid w:val="00660583"/>
    <w:rsid w:val="0066096A"/>
    <w:rsid w:val="00661E0D"/>
    <w:rsid w:val="00661E91"/>
    <w:rsid w:val="00661F77"/>
    <w:rsid w:val="006620AE"/>
    <w:rsid w:val="00662411"/>
    <w:rsid w:val="00662694"/>
    <w:rsid w:val="00662A17"/>
    <w:rsid w:val="0066302C"/>
    <w:rsid w:val="00663033"/>
    <w:rsid w:val="00663548"/>
    <w:rsid w:val="006636BD"/>
    <w:rsid w:val="0066483B"/>
    <w:rsid w:val="00664BBE"/>
    <w:rsid w:val="00664C8F"/>
    <w:rsid w:val="00665179"/>
    <w:rsid w:val="006652FE"/>
    <w:rsid w:val="0066572C"/>
    <w:rsid w:val="00665AE2"/>
    <w:rsid w:val="00665B5D"/>
    <w:rsid w:val="00665F6A"/>
    <w:rsid w:val="0066659D"/>
    <w:rsid w:val="00666766"/>
    <w:rsid w:val="00666D4A"/>
    <w:rsid w:val="00666E39"/>
    <w:rsid w:val="006673E6"/>
    <w:rsid w:val="00667C67"/>
    <w:rsid w:val="00667CE9"/>
    <w:rsid w:val="00670616"/>
    <w:rsid w:val="00670819"/>
    <w:rsid w:val="00670B6D"/>
    <w:rsid w:val="00670C85"/>
    <w:rsid w:val="00670E68"/>
    <w:rsid w:val="00671345"/>
    <w:rsid w:val="00671935"/>
    <w:rsid w:val="00671B47"/>
    <w:rsid w:val="00671BE0"/>
    <w:rsid w:val="00671FFF"/>
    <w:rsid w:val="00672A51"/>
    <w:rsid w:val="00674E81"/>
    <w:rsid w:val="006756E5"/>
    <w:rsid w:val="006756EC"/>
    <w:rsid w:val="00675BA5"/>
    <w:rsid w:val="0067671C"/>
    <w:rsid w:val="006769AE"/>
    <w:rsid w:val="00676BCC"/>
    <w:rsid w:val="00677528"/>
    <w:rsid w:val="00677C0C"/>
    <w:rsid w:val="006802DD"/>
    <w:rsid w:val="006802E6"/>
    <w:rsid w:val="0068048C"/>
    <w:rsid w:val="0068067F"/>
    <w:rsid w:val="00680E9B"/>
    <w:rsid w:val="00681059"/>
    <w:rsid w:val="0068125D"/>
    <w:rsid w:val="006818B5"/>
    <w:rsid w:val="00681C7C"/>
    <w:rsid w:val="00682680"/>
    <w:rsid w:val="00682F3A"/>
    <w:rsid w:val="006841EB"/>
    <w:rsid w:val="00684879"/>
    <w:rsid w:val="006858A5"/>
    <w:rsid w:val="006860BF"/>
    <w:rsid w:val="00686633"/>
    <w:rsid w:val="00686637"/>
    <w:rsid w:val="00686AD9"/>
    <w:rsid w:val="0068728C"/>
    <w:rsid w:val="006875F5"/>
    <w:rsid w:val="00687721"/>
    <w:rsid w:val="00687CC5"/>
    <w:rsid w:val="00687E8E"/>
    <w:rsid w:val="00687F5D"/>
    <w:rsid w:val="00690ABB"/>
    <w:rsid w:val="00691DFF"/>
    <w:rsid w:val="00692394"/>
    <w:rsid w:val="006925FE"/>
    <w:rsid w:val="00693A36"/>
    <w:rsid w:val="00693C58"/>
    <w:rsid w:val="00693E9C"/>
    <w:rsid w:val="00693F3E"/>
    <w:rsid w:val="00694429"/>
    <w:rsid w:val="00694B20"/>
    <w:rsid w:val="00694BA5"/>
    <w:rsid w:val="00694DBD"/>
    <w:rsid w:val="0069540B"/>
    <w:rsid w:val="00695504"/>
    <w:rsid w:val="00695638"/>
    <w:rsid w:val="00695985"/>
    <w:rsid w:val="00695EA0"/>
    <w:rsid w:val="0069651D"/>
    <w:rsid w:val="00696F71"/>
    <w:rsid w:val="006975E8"/>
    <w:rsid w:val="00697730"/>
    <w:rsid w:val="006978B3"/>
    <w:rsid w:val="00697E0B"/>
    <w:rsid w:val="006A0852"/>
    <w:rsid w:val="006A0881"/>
    <w:rsid w:val="006A11A1"/>
    <w:rsid w:val="006A1840"/>
    <w:rsid w:val="006A1DF8"/>
    <w:rsid w:val="006A1E1B"/>
    <w:rsid w:val="006A1F04"/>
    <w:rsid w:val="006A219C"/>
    <w:rsid w:val="006A245B"/>
    <w:rsid w:val="006A2617"/>
    <w:rsid w:val="006A26BE"/>
    <w:rsid w:val="006A2BCB"/>
    <w:rsid w:val="006A2E48"/>
    <w:rsid w:val="006A3140"/>
    <w:rsid w:val="006A36A9"/>
    <w:rsid w:val="006A3932"/>
    <w:rsid w:val="006A3F72"/>
    <w:rsid w:val="006A43B7"/>
    <w:rsid w:val="006A49EC"/>
    <w:rsid w:val="006A4BBD"/>
    <w:rsid w:val="006A51BB"/>
    <w:rsid w:val="006A5205"/>
    <w:rsid w:val="006A54AA"/>
    <w:rsid w:val="006A5690"/>
    <w:rsid w:val="006A58FC"/>
    <w:rsid w:val="006A5964"/>
    <w:rsid w:val="006A59A3"/>
    <w:rsid w:val="006A5B41"/>
    <w:rsid w:val="006A6F8F"/>
    <w:rsid w:val="006A6FD9"/>
    <w:rsid w:val="006A738C"/>
    <w:rsid w:val="006A7626"/>
    <w:rsid w:val="006A7CB3"/>
    <w:rsid w:val="006A7E13"/>
    <w:rsid w:val="006A7FC3"/>
    <w:rsid w:val="006B03F8"/>
    <w:rsid w:val="006B0533"/>
    <w:rsid w:val="006B0996"/>
    <w:rsid w:val="006B0F1D"/>
    <w:rsid w:val="006B0FA2"/>
    <w:rsid w:val="006B15B2"/>
    <w:rsid w:val="006B160D"/>
    <w:rsid w:val="006B1673"/>
    <w:rsid w:val="006B1768"/>
    <w:rsid w:val="006B18F5"/>
    <w:rsid w:val="006B193B"/>
    <w:rsid w:val="006B1BCE"/>
    <w:rsid w:val="006B2021"/>
    <w:rsid w:val="006B2607"/>
    <w:rsid w:val="006B2740"/>
    <w:rsid w:val="006B2751"/>
    <w:rsid w:val="006B2976"/>
    <w:rsid w:val="006B2BC4"/>
    <w:rsid w:val="006B2D7E"/>
    <w:rsid w:val="006B2EB9"/>
    <w:rsid w:val="006B2F43"/>
    <w:rsid w:val="006B33A7"/>
    <w:rsid w:val="006B3733"/>
    <w:rsid w:val="006B389A"/>
    <w:rsid w:val="006B3B7B"/>
    <w:rsid w:val="006B4075"/>
    <w:rsid w:val="006B4414"/>
    <w:rsid w:val="006B509B"/>
    <w:rsid w:val="006B536C"/>
    <w:rsid w:val="006B5399"/>
    <w:rsid w:val="006B53DC"/>
    <w:rsid w:val="006B5934"/>
    <w:rsid w:val="006B5C40"/>
    <w:rsid w:val="006B5E5F"/>
    <w:rsid w:val="006B64FE"/>
    <w:rsid w:val="006B67E1"/>
    <w:rsid w:val="006B6A16"/>
    <w:rsid w:val="006B780A"/>
    <w:rsid w:val="006B7863"/>
    <w:rsid w:val="006B7879"/>
    <w:rsid w:val="006C0B53"/>
    <w:rsid w:val="006C143F"/>
    <w:rsid w:val="006C1A02"/>
    <w:rsid w:val="006C1AF6"/>
    <w:rsid w:val="006C1B17"/>
    <w:rsid w:val="006C1C45"/>
    <w:rsid w:val="006C1EFF"/>
    <w:rsid w:val="006C27D3"/>
    <w:rsid w:val="006C2A71"/>
    <w:rsid w:val="006C2F18"/>
    <w:rsid w:val="006C33F4"/>
    <w:rsid w:val="006C38BB"/>
    <w:rsid w:val="006C38FC"/>
    <w:rsid w:val="006C4F4E"/>
    <w:rsid w:val="006C57CC"/>
    <w:rsid w:val="006C5C2A"/>
    <w:rsid w:val="006C5E6C"/>
    <w:rsid w:val="006C62B0"/>
    <w:rsid w:val="006C6476"/>
    <w:rsid w:val="006C6E4B"/>
    <w:rsid w:val="006C7ED1"/>
    <w:rsid w:val="006D0132"/>
    <w:rsid w:val="006D0218"/>
    <w:rsid w:val="006D14A4"/>
    <w:rsid w:val="006D1D29"/>
    <w:rsid w:val="006D1DBF"/>
    <w:rsid w:val="006D1E12"/>
    <w:rsid w:val="006D225B"/>
    <w:rsid w:val="006D22F8"/>
    <w:rsid w:val="006D241B"/>
    <w:rsid w:val="006D25CA"/>
    <w:rsid w:val="006D2E27"/>
    <w:rsid w:val="006D3208"/>
    <w:rsid w:val="006D34A6"/>
    <w:rsid w:val="006D3805"/>
    <w:rsid w:val="006D44C0"/>
    <w:rsid w:val="006D459F"/>
    <w:rsid w:val="006D4860"/>
    <w:rsid w:val="006D4BDF"/>
    <w:rsid w:val="006D5972"/>
    <w:rsid w:val="006D5A12"/>
    <w:rsid w:val="006D6320"/>
    <w:rsid w:val="006D67CE"/>
    <w:rsid w:val="006D7B2E"/>
    <w:rsid w:val="006D7BEF"/>
    <w:rsid w:val="006E0428"/>
    <w:rsid w:val="006E0439"/>
    <w:rsid w:val="006E0667"/>
    <w:rsid w:val="006E091F"/>
    <w:rsid w:val="006E09A7"/>
    <w:rsid w:val="006E13B3"/>
    <w:rsid w:val="006E1DA6"/>
    <w:rsid w:val="006E1EA0"/>
    <w:rsid w:val="006E2074"/>
    <w:rsid w:val="006E2293"/>
    <w:rsid w:val="006E358A"/>
    <w:rsid w:val="006E3660"/>
    <w:rsid w:val="006E36E0"/>
    <w:rsid w:val="006E379D"/>
    <w:rsid w:val="006E37C8"/>
    <w:rsid w:val="006E3C9B"/>
    <w:rsid w:val="006E3F05"/>
    <w:rsid w:val="006E4523"/>
    <w:rsid w:val="006E4C02"/>
    <w:rsid w:val="006E5BD2"/>
    <w:rsid w:val="006E670E"/>
    <w:rsid w:val="006E6F20"/>
    <w:rsid w:val="006E7250"/>
    <w:rsid w:val="006E73A8"/>
    <w:rsid w:val="006E751C"/>
    <w:rsid w:val="006E7666"/>
    <w:rsid w:val="006E7C20"/>
    <w:rsid w:val="006F02C8"/>
    <w:rsid w:val="006F049E"/>
    <w:rsid w:val="006F08FB"/>
    <w:rsid w:val="006F0E7F"/>
    <w:rsid w:val="006F2AD1"/>
    <w:rsid w:val="006F2DA9"/>
    <w:rsid w:val="006F2F27"/>
    <w:rsid w:val="006F2FCE"/>
    <w:rsid w:val="006F3237"/>
    <w:rsid w:val="006F3B1E"/>
    <w:rsid w:val="006F3D6D"/>
    <w:rsid w:val="006F41D9"/>
    <w:rsid w:val="006F46E1"/>
    <w:rsid w:val="006F4766"/>
    <w:rsid w:val="006F4992"/>
    <w:rsid w:val="006F5224"/>
    <w:rsid w:val="006F5473"/>
    <w:rsid w:val="006F5F80"/>
    <w:rsid w:val="006F609B"/>
    <w:rsid w:val="006F62DA"/>
    <w:rsid w:val="006F64D2"/>
    <w:rsid w:val="006F6911"/>
    <w:rsid w:val="006F6B33"/>
    <w:rsid w:val="006F6D7D"/>
    <w:rsid w:val="006F6E47"/>
    <w:rsid w:val="006F70D0"/>
    <w:rsid w:val="006F7419"/>
    <w:rsid w:val="006F756D"/>
    <w:rsid w:val="006F7CAE"/>
    <w:rsid w:val="007005A3"/>
    <w:rsid w:val="0070088C"/>
    <w:rsid w:val="007010F5"/>
    <w:rsid w:val="00701573"/>
    <w:rsid w:val="00702071"/>
    <w:rsid w:val="00702375"/>
    <w:rsid w:val="00702BF3"/>
    <w:rsid w:val="007032BE"/>
    <w:rsid w:val="00703366"/>
    <w:rsid w:val="0070374F"/>
    <w:rsid w:val="00704895"/>
    <w:rsid w:val="00704B54"/>
    <w:rsid w:val="00704EF9"/>
    <w:rsid w:val="00704FC3"/>
    <w:rsid w:val="00705C72"/>
    <w:rsid w:val="00706443"/>
    <w:rsid w:val="007067D6"/>
    <w:rsid w:val="0070730B"/>
    <w:rsid w:val="007073FB"/>
    <w:rsid w:val="00707603"/>
    <w:rsid w:val="007076DF"/>
    <w:rsid w:val="00707AA2"/>
    <w:rsid w:val="0071015A"/>
    <w:rsid w:val="00710323"/>
    <w:rsid w:val="007106F0"/>
    <w:rsid w:val="00710756"/>
    <w:rsid w:val="00711621"/>
    <w:rsid w:val="00711E67"/>
    <w:rsid w:val="007124C7"/>
    <w:rsid w:val="00712540"/>
    <w:rsid w:val="007127EC"/>
    <w:rsid w:val="00712D3E"/>
    <w:rsid w:val="0071348A"/>
    <w:rsid w:val="00713642"/>
    <w:rsid w:val="00713EF9"/>
    <w:rsid w:val="00714813"/>
    <w:rsid w:val="00715AAE"/>
    <w:rsid w:val="00715B01"/>
    <w:rsid w:val="00715C2B"/>
    <w:rsid w:val="00715DFC"/>
    <w:rsid w:val="0071616F"/>
    <w:rsid w:val="007161D6"/>
    <w:rsid w:val="0071621F"/>
    <w:rsid w:val="007163B7"/>
    <w:rsid w:val="007165A1"/>
    <w:rsid w:val="00716883"/>
    <w:rsid w:val="00716A4B"/>
    <w:rsid w:val="00716B43"/>
    <w:rsid w:val="00716D71"/>
    <w:rsid w:val="00716F52"/>
    <w:rsid w:val="00717097"/>
    <w:rsid w:val="007174E8"/>
    <w:rsid w:val="007179F4"/>
    <w:rsid w:val="00717D13"/>
    <w:rsid w:val="00717EC1"/>
    <w:rsid w:val="007200DE"/>
    <w:rsid w:val="00720195"/>
    <w:rsid w:val="00720372"/>
    <w:rsid w:val="0072066C"/>
    <w:rsid w:val="00720C1C"/>
    <w:rsid w:val="00720EF6"/>
    <w:rsid w:val="007211F8"/>
    <w:rsid w:val="00721382"/>
    <w:rsid w:val="00721554"/>
    <w:rsid w:val="007216A2"/>
    <w:rsid w:val="00721749"/>
    <w:rsid w:val="0072174F"/>
    <w:rsid w:val="007218E4"/>
    <w:rsid w:val="00721930"/>
    <w:rsid w:val="00722460"/>
    <w:rsid w:val="007225E8"/>
    <w:rsid w:val="00722EFF"/>
    <w:rsid w:val="007230A2"/>
    <w:rsid w:val="00723320"/>
    <w:rsid w:val="00723772"/>
    <w:rsid w:val="00723CD6"/>
    <w:rsid w:val="00723D6D"/>
    <w:rsid w:val="00724199"/>
    <w:rsid w:val="007241AD"/>
    <w:rsid w:val="00724625"/>
    <w:rsid w:val="00724E01"/>
    <w:rsid w:val="00724FD4"/>
    <w:rsid w:val="0072525F"/>
    <w:rsid w:val="00725294"/>
    <w:rsid w:val="00725375"/>
    <w:rsid w:val="00725976"/>
    <w:rsid w:val="00725A0E"/>
    <w:rsid w:val="00726328"/>
    <w:rsid w:val="00726341"/>
    <w:rsid w:val="007267A8"/>
    <w:rsid w:val="00727005"/>
    <w:rsid w:val="0072746D"/>
    <w:rsid w:val="0072756F"/>
    <w:rsid w:val="00730178"/>
    <w:rsid w:val="0073019E"/>
    <w:rsid w:val="00730328"/>
    <w:rsid w:val="00730CF4"/>
    <w:rsid w:val="00730F0F"/>
    <w:rsid w:val="0073146D"/>
    <w:rsid w:val="0073147B"/>
    <w:rsid w:val="007316CA"/>
    <w:rsid w:val="00731841"/>
    <w:rsid w:val="00731BE0"/>
    <w:rsid w:val="00731D0D"/>
    <w:rsid w:val="007321BD"/>
    <w:rsid w:val="0073248C"/>
    <w:rsid w:val="0073301B"/>
    <w:rsid w:val="00733552"/>
    <w:rsid w:val="00733907"/>
    <w:rsid w:val="00733E1A"/>
    <w:rsid w:val="007344CC"/>
    <w:rsid w:val="007345B8"/>
    <w:rsid w:val="00734803"/>
    <w:rsid w:val="00734C4B"/>
    <w:rsid w:val="00735153"/>
    <w:rsid w:val="007356F5"/>
    <w:rsid w:val="007358AB"/>
    <w:rsid w:val="007363FD"/>
    <w:rsid w:val="00736DF0"/>
    <w:rsid w:val="007377CA"/>
    <w:rsid w:val="0073795E"/>
    <w:rsid w:val="007379BA"/>
    <w:rsid w:val="00737AEC"/>
    <w:rsid w:val="00737B0C"/>
    <w:rsid w:val="00740234"/>
    <w:rsid w:val="00740771"/>
    <w:rsid w:val="00740BBC"/>
    <w:rsid w:val="00740DBA"/>
    <w:rsid w:val="00740F1D"/>
    <w:rsid w:val="00740F3D"/>
    <w:rsid w:val="00741073"/>
    <w:rsid w:val="007412E1"/>
    <w:rsid w:val="007424A2"/>
    <w:rsid w:val="00742893"/>
    <w:rsid w:val="00742DC7"/>
    <w:rsid w:val="00742F1E"/>
    <w:rsid w:val="00742F24"/>
    <w:rsid w:val="0074389A"/>
    <w:rsid w:val="00743D57"/>
    <w:rsid w:val="0074448D"/>
    <w:rsid w:val="00745141"/>
    <w:rsid w:val="00745174"/>
    <w:rsid w:val="00745B81"/>
    <w:rsid w:val="00745C2B"/>
    <w:rsid w:val="00746145"/>
    <w:rsid w:val="00746939"/>
    <w:rsid w:val="00747377"/>
    <w:rsid w:val="007476C5"/>
    <w:rsid w:val="007476ED"/>
    <w:rsid w:val="007478CF"/>
    <w:rsid w:val="00747A03"/>
    <w:rsid w:val="00747AB5"/>
    <w:rsid w:val="00747E3C"/>
    <w:rsid w:val="0075094C"/>
    <w:rsid w:val="00750B14"/>
    <w:rsid w:val="00750B65"/>
    <w:rsid w:val="00750EE1"/>
    <w:rsid w:val="007510E9"/>
    <w:rsid w:val="0075134E"/>
    <w:rsid w:val="00751475"/>
    <w:rsid w:val="00751CDB"/>
    <w:rsid w:val="007523AF"/>
    <w:rsid w:val="007537AB"/>
    <w:rsid w:val="00753F60"/>
    <w:rsid w:val="007546B7"/>
    <w:rsid w:val="00754A1F"/>
    <w:rsid w:val="00754D05"/>
    <w:rsid w:val="007555F6"/>
    <w:rsid w:val="00755E14"/>
    <w:rsid w:val="007560F7"/>
    <w:rsid w:val="007560FD"/>
    <w:rsid w:val="0075624D"/>
    <w:rsid w:val="0075627F"/>
    <w:rsid w:val="0075689F"/>
    <w:rsid w:val="00756F35"/>
    <w:rsid w:val="00757843"/>
    <w:rsid w:val="00757B12"/>
    <w:rsid w:val="00757ED7"/>
    <w:rsid w:val="00760284"/>
    <w:rsid w:val="0076044D"/>
    <w:rsid w:val="007606F8"/>
    <w:rsid w:val="00760759"/>
    <w:rsid w:val="007607A7"/>
    <w:rsid w:val="007608FC"/>
    <w:rsid w:val="00760F27"/>
    <w:rsid w:val="00761025"/>
    <w:rsid w:val="007611E4"/>
    <w:rsid w:val="007614D7"/>
    <w:rsid w:val="00761558"/>
    <w:rsid w:val="00761E66"/>
    <w:rsid w:val="00762003"/>
    <w:rsid w:val="00762193"/>
    <w:rsid w:val="007625D4"/>
    <w:rsid w:val="00762853"/>
    <w:rsid w:val="00762D60"/>
    <w:rsid w:val="007637BE"/>
    <w:rsid w:val="00763C11"/>
    <w:rsid w:val="00763F6D"/>
    <w:rsid w:val="007646AB"/>
    <w:rsid w:val="007649AB"/>
    <w:rsid w:val="00764BA1"/>
    <w:rsid w:val="007659CD"/>
    <w:rsid w:val="00765AC5"/>
    <w:rsid w:val="00765B52"/>
    <w:rsid w:val="007662A9"/>
    <w:rsid w:val="00766404"/>
    <w:rsid w:val="007664A1"/>
    <w:rsid w:val="00766890"/>
    <w:rsid w:val="00766913"/>
    <w:rsid w:val="00766CBB"/>
    <w:rsid w:val="00766EC0"/>
    <w:rsid w:val="00766F7C"/>
    <w:rsid w:val="00767101"/>
    <w:rsid w:val="00767327"/>
    <w:rsid w:val="00767925"/>
    <w:rsid w:val="0076793B"/>
    <w:rsid w:val="00767CC3"/>
    <w:rsid w:val="00770B71"/>
    <w:rsid w:val="0077106E"/>
    <w:rsid w:val="00771623"/>
    <w:rsid w:val="00771761"/>
    <w:rsid w:val="00771915"/>
    <w:rsid w:val="00771C92"/>
    <w:rsid w:val="0077241C"/>
    <w:rsid w:val="00772B3D"/>
    <w:rsid w:val="007735A3"/>
    <w:rsid w:val="00773D0E"/>
    <w:rsid w:val="0077410C"/>
    <w:rsid w:val="007745F4"/>
    <w:rsid w:val="00774654"/>
    <w:rsid w:val="00774C43"/>
    <w:rsid w:val="00774C4C"/>
    <w:rsid w:val="00774F63"/>
    <w:rsid w:val="0077520E"/>
    <w:rsid w:val="007753E9"/>
    <w:rsid w:val="00775A67"/>
    <w:rsid w:val="00775EEF"/>
    <w:rsid w:val="0077634C"/>
    <w:rsid w:val="00776443"/>
    <w:rsid w:val="00776A5F"/>
    <w:rsid w:val="00777BF8"/>
    <w:rsid w:val="00777C7F"/>
    <w:rsid w:val="00777F92"/>
    <w:rsid w:val="00780307"/>
    <w:rsid w:val="00780DA0"/>
    <w:rsid w:val="007812CA"/>
    <w:rsid w:val="007816C7"/>
    <w:rsid w:val="0078175A"/>
    <w:rsid w:val="007819C2"/>
    <w:rsid w:val="007823B8"/>
    <w:rsid w:val="007830F5"/>
    <w:rsid w:val="007836DA"/>
    <w:rsid w:val="007839A3"/>
    <w:rsid w:val="007839CF"/>
    <w:rsid w:val="00783B90"/>
    <w:rsid w:val="00783B91"/>
    <w:rsid w:val="00784B5C"/>
    <w:rsid w:val="00784FEA"/>
    <w:rsid w:val="0078514C"/>
    <w:rsid w:val="00786059"/>
    <w:rsid w:val="00786772"/>
    <w:rsid w:val="00787394"/>
    <w:rsid w:val="0078771A"/>
    <w:rsid w:val="00787B6B"/>
    <w:rsid w:val="00787BB2"/>
    <w:rsid w:val="007902DA"/>
    <w:rsid w:val="007912A2"/>
    <w:rsid w:val="00791E03"/>
    <w:rsid w:val="00791FEC"/>
    <w:rsid w:val="0079212B"/>
    <w:rsid w:val="0079229F"/>
    <w:rsid w:val="007924C3"/>
    <w:rsid w:val="00792830"/>
    <w:rsid w:val="007934EA"/>
    <w:rsid w:val="00793527"/>
    <w:rsid w:val="00793952"/>
    <w:rsid w:val="00793CD3"/>
    <w:rsid w:val="00794649"/>
    <w:rsid w:val="0079466D"/>
    <w:rsid w:val="00794E01"/>
    <w:rsid w:val="00794EBE"/>
    <w:rsid w:val="0079506E"/>
    <w:rsid w:val="00795407"/>
    <w:rsid w:val="00795409"/>
    <w:rsid w:val="007954EC"/>
    <w:rsid w:val="0079570F"/>
    <w:rsid w:val="00795945"/>
    <w:rsid w:val="00795A4B"/>
    <w:rsid w:val="007962DE"/>
    <w:rsid w:val="007962FB"/>
    <w:rsid w:val="00796689"/>
    <w:rsid w:val="0079668F"/>
    <w:rsid w:val="00796A49"/>
    <w:rsid w:val="00796BAB"/>
    <w:rsid w:val="00796CC6"/>
    <w:rsid w:val="00796D5A"/>
    <w:rsid w:val="00796DE6"/>
    <w:rsid w:val="00796F6D"/>
    <w:rsid w:val="007970CA"/>
    <w:rsid w:val="00797615"/>
    <w:rsid w:val="007976B1"/>
    <w:rsid w:val="00797942"/>
    <w:rsid w:val="007A0783"/>
    <w:rsid w:val="007A0C32"/>
    <w:rsid w:val="007A0DB9"/>
    <w:rsid w:val="007A0DE5"/>
    <w:rsid w:val="007A1EBC"/>
    <w:rsid w:val="007A1F96"/>
    <w:rsid w:val="007A1FEF"/>
    <w:rsid w:val="007A2443"/>
    <w:rsid w:val="007A2890"/>
    <w:rsid w:val="007A29B9"/>
    <w:rsid w:val="007A2A69"/>
    <w:rsid w:val="007A2C71"/>
    <w:rsid w:val="007A311B"/>
    <w:rsid w:val="007A31DC"/>
    <w:rsid w:val="007A349D"/>
    <w:rsid w:val="007A361E"/>
    <w:rsid w:val="007A414D"/>
    <w:rsid w:val="007A4AEC"/>
    <w:rsid w:val="007A4DB3"/>
    <w:rsid w:val="007A528E"/>
    <w:rsid w:val="007A5A68"/>
    <w:rsid w:val="007A6543"/>
    <w:rsid w:val="007A6A1D"/>
    <w:rsid w:val="007A7177"/>
    <w:rsid w:val="007A7448"/>
    <w:rsid w:val="007A7525"/>
    <w:rsid w:val="007A79EC"/>
    <w:rsid w:val="007A7AD3"/>
    <w:rsid w:val="007A7C4A"/>
    <w:rsid w:val="007B0010"/>
    <w:rsid w:val="007B0287"/>
    <w:rsid w:val="007B040A"/>
    <w:rsid w:val="007B04E1"/>
    <w:rsid w:val="007B0663"/>
    <w:rsid w:val="007B0CFB"/>
    <w:rsid w:val="007B0FB2"/>
    <w:rsid w:val="007B1BAA"/>
    <w:rsid w:val="007B1BE1"/>
    <w:rsid w:val="007B1E07"/>
    <w:rsid w:val="007B2653"/>
    <w:rsid w:val="007B29DD"/>
    <w:rsid w:val="007B4208"/>
    <w:rsid w:val="007B4605"/>
    <w:rsid w:val="007B4743"/>
    <w:rsid w:val="007B56EB"/>
    <w:rsid w:val="007B5DA5"/>
    <w:rsid w:val="007B6557"/>
    <w:rsid w:val="007B66E7"/>
    <w:rsid w:val="007B6B6E"/>
    <w:rsid w:val="007B70BA"/>
    <w:rsid w:val="007B71CF"/>
    <w:rsid w:val="007B7671"/>
    <w:rsid w:val="007B7EAF"/>
    <w:rsid w:val="007C0760"/>
    <w:rsid w:val="007C10A9"/>
    <w:rsid w:val="007C10E8"/>
    <w:rsid w:val="007C1847"/>
    <w:rsid w:val="007C1958"/>
    <w:rsid w:val="007C1AAE"/>
    <w:rsid w:val="007C1ABA"/>
    <w:rsid w:val="007C1C79"/>
    <w:rsid w:val="007C1D3E"/>
    <w:rsid w:val="007C211B"/>
    <w:rsid w:val="007C2187"/>
    <w:rsid w:val="007C2D0B"/>
    <w:rsid w:val="007C3312"/>
    <w:rsid w:val="007C3458"/>
    <w:rsid w:val="007C367D"/>
    <w:rsid w:val="007C3854"/>
    <w:rsid w:val="007C3860"/>
    <w:rsid w:val="007C38DE"/>
    <w:rsid w:val="007C392A"/>
    <w:rsid w:val="007C4C3F"/>
    <w:rsid w:val="007C6A4D"/>
    <w:rsid w:val="007C6ED2"/>
    <w:rsid w:val="007C72F4"/>
    <w:rsid w:val="007C72FE"/>
    <w:rsid w:val="007C7589"/>
    <w:rsid w:val="007C7AA9"/>
    <w:rsid w:val="007C7B68"/>
    <w:rsid w:val="007C7C36"/>
    <w:rsid w:val="007D0311"/>
    <w:rsid w:val="007D039F"/>
    <w:rsid w:val="007D0696"/>
    <w:rsid w:val="007D103B"/>
    <w:rsid w:val="007D14C8"/>
    <w:rsid w:val="007D1EA8"/>
    <w:rsid w:val="007D1ED5"/>
    <w:rsid w:val="007D20E1"/>
    <w:rsid w:val="007D21E3"/>
    <w:rsid w:val="007D22FF"/>
    <w:rsid w:val="007D230A"/>
    <w:rsid w:val="007D2888"/>
    <w:rsid w:val="007D2BED"/>
    <w:rsid w:val="007D3B97"/>
    <w:rsid w:val="007D3CCD"/>
    <w:rsid w:val="007D424C"/>
    <w:rsid w:val="007D4624"/>
    <w:rsid w:val="007D46CE"/>
    <w:rsid w:val="007D4E1B"/>
    <w:rsid w:val="007D4E4B"/>
    <w:rsid w:val="007D51EE"/>
    <w:rsid w:val="007D5788"/>
    <w:rsid w:val="007D5B28"/>
    <w:rsid w:val="007D5EDD"/>
    <w:rsid w:val="007D625F"/>
    <w:rsid w:val="007D6358"/>
    <w:rsid w:val="007D6777"/>
    <w:rsid w:val="007D70CC"/>
    <w:rsid w:val="007D740D"/>
    <w:rsid w:val="007D7886"/>
    <w:rsid w:val="007D7B2D"/>
    <w:rsid w:val="007D7CAC"/>
    <w:rsid w:val="007E06E9"/>
    <w:rsid w:val="007E0B90"/>
    <w:rsid w:val="007E11FC"/>
    <w:rsid w:val="007E132D"/>
    <w:rsid w:val="007E1B7F"/>
    <w:rsid w:val="007E1F82"/>
    <w:rsid w:val="007E23E8"/>
    <w:rsid w:val="007E33A0"/>
    <w:rsid w:val="007E33BC"/>
    <w:rsid w:val="007E3BEB"/>
    <w:rsid w:val="007E3D5D"/>
    <w:rsid w:val="007E3D7A"/>
    <w:rsid w:val="007E3D80"/>
    <w:rsid w:val="007E3F47"/>
    <w:rsid w:val="007E3F7E"/>
    <w:rsid w:val="007E4645"/>
    <w:rsid w:val="007E48F2"/>
    <w:rsid w:val="007E4D8B"/>
    <w:rsid w:val="007E5133"/>
    <w:rsid w:val="007E53ED"/>
    <w:rsid w:val="007E5D8B"/>
    <w:rsid w:val="007E5EA4"/>
    <w:rsid w:val="007E5F70"/>
    <w:rsid w:val="007E6132"/>
    <w:rsid w:val="007E61F0"/>
    <w:rsid w:val="007E6D4E"/>
    <w:rsid w:val="007F06C7"/>
    <w:rsid w:val="007F0A06"/>
    <w:rsid w:val="007F0D9B"/>
    <w:rsid w:val="007F12E4"/>
    <w:rsid w:val="007F1948"/>
    <w:rsid w:val="007F1E21"/>
    <w:rsid w:val="007F252F"/>
    <w:rsid w:val="007F25F1"/>
    <w:rsid w:val="007F2D33"/>
    <w:rsid w:val="007F3630"/>
    <w:rsid w:val="007F4711"/>
    <w:rsid w:val="007F4B9F"/>
    <w:rsid w:val="007F4C87"/>
    <w:rsid w:val="007F4FE3"/>
    <w:rsid w:val="007F573C"/>
    <w:rsid w:val="007F57ED"/>
    <w:rsid w:val="007F5DFB"/>
    <w:rsid w:val="007F6C0E"/>
    <w:rsid w:val="007F70F5"/>
    <w:rsid w:val="007F71C6"/>
    <w:rsid w:val="007F756B"/>
    <w:rsid w:val="007F79FC"/>
    <w:rsid w:val="00800094"/>
    <w:rsid w:val="00800116"/>
    <w:rsid w:val="008006B7"/>
    <w:rsid w:val="00800849"/>
    <w:rsid w:val="00801597"/>
    <w:rsid w:val="00801A80"/>
    <w:rsid w:val="00801BF6"/>
    <w:rsid w:val="00801C38"/>
    <w:rsid w:val="00801D42"/>
    <w:rsid w:val="00801DC5"/>
    <w:rsid w:val="008021ED"/>
    <w:rsid w:val="00802A83"/>
    <w:rsid w:val="00802ED2"/>
    <w:rsid w:val="00803524"/>
    <w:rsid w:val="00803D78"/>
    <w:rsid w:val="00803FC8"/>
    <w:rsid w:val="00804453"/>
    <w:rsid w:val="008044AA"/>
    <w:rsid w:val="0080493E"/>
    <w:rsid w:val="00804F03"/>
    <w:rsid w:val="00805020"/>
    <w:rsid w:val="00805693"/>
    <w:rsid w:val="00805C46"/>
    <w:rsid w:val="00806A71"/>
    <w:rsid w:val="008074BF"/>
    <w:rsid w:val="00807556"/>
    <w:rsid w:val="00807D4E"/>
    <w:rsid w:val="00807E62"/>
    <w:rsid w:val="00810080"/>
    <w:rsid w:val="0081025E"/>
    <w:rsid w:val="008104DB"/>
    <w:rsid w:val="008107F9"/>
    <w:rsid w:val="00810814"/>
    <w:rsid w:val="00810C82"/>
    <w:rsid w:val="00810EBE"/>
    <w:rsid w:val="00812EE5"/>
    <w:rsid w:val="00813254"/>
    <w:rsid w:val="008134FC"/>
    <w:rsid w:val="00813E39"/>
    <w:rsid w:val="00814543"/>
    <w:rsid w:val="00814C18"/>
    <w:rsid w:val="00815754"/>
    <w:rsid w:val="008159D7"/>
    <w:rsid w:val="00815C16"/>
    <w:rsid w:val="00815CF7"/>
    <w:rsid w:val="008171DF"/>
    <w:rsid w:val="008173BB"/>
    <w:rsid w:val="008175BD"/>
    <w:rsid w:val="00817C1F"/>
    <w:rsid w:val="008207F3"/>
    <w:rsid w:val="0082091D"/>
    <w:rsid w:val="00820C84"/>
    <w:rsid w:val="00821054"/>
    <w:rsid w:val="008210A6"/>
    <w:rsid w:val="00821D7F"/>
    <w:rsid w:val="00821FA3"/>
    <w:rsid w:val="008221C5"/>
    <w:rsid w:val="0082220B"/>
    <w:rsid w:val="0082267C"/>
    <w:rsid w:val="00822885"/>
    <w:rsid w:val="0082291F"/>
    <w:rsid w:val="00822F01"/>
    <w:rsid w:val="00823258"/>
    <w:rsid w:val="0082325F"/>
    <w:rsid w:val="00823290"/>
    <w:rsid w:val="008233DF"/>
    <w:rsid w:val="00824507"/>
    <w:rsid w:val="00824955"/>
    <w:rsid w:val="00824956"/>
    <w:rsid w:val="00826158"/>
    <w:rsid w:val="008272C3"/>
    <w:rsid w:val="00827337"/>
    <w:rsid w:val="0082770B"/>
    <w:rsid w:val="00827A3D"/>
    <w:rsid w:val="00827B3B"/>
    <w:rsid w:val="00827F63"/>
    <w:rsid w:val="00830320"/>
    <w:rsid w:val="0083075C"/>
    <w:rsid w:val="008308E2"/>
    <w:rsid w:val="00830BD6"/>
    <w:rsid w:val="00831156"/>
    <w:rsid w:val="008317A6"/>
    <w:rsid w:val="00832202"/>
    <w:rsid w:val="00832B5A"/>
    <w:rsid w:val="00832F07"/>
    <w:rsid w:val="00833858"/>
    <w:rsid w:val="00833D1B"/>
    <w:rsid w:val="0083429D"/>
    <w:rsid w:val="00834C51"/>
    <w:rsid w:val="00835076"/>
    <w:rsid w:val="00835ADC"/>
    <w:rsid w:val="00835F79"/>
    <w:rsid w:val="0083618D"/>
    <w:rsid w:val="008362F1"/>
    <w:rsid w:val="0083642D"/>
    <w:rsid w:val="00836669"/>
    <w:rsid w:val="00836BA4"/>
    <w:rsid w:val="00837611"/>
    <w:rsid w:val="00840288"/>
    <w:rsid w:val="00840E1F"/>
    <w:rsid w:val="0084121E"/>
    <w:rsid w:val="0084130B"/>
    <w:rsid w:val="00841361"/>
    <w:rsid w:val="008413EA"/>
    <w:rsid w:val="00841A22"/>
    <w:rsid w:val="008423CC"/>
    <w:rsid w:val="00842CF5"/>
    <w:rsid w:val="0084341A"/>
    <w:rsid w:val="00843DFB"/>
    <w:rsid w:val="008440DE"/>
    <w:rsid w:val="0084458C"/>
    <w:rsid w:val="0084470C"/>
    <w:rsid w:val="008447D3"/>
    <w:rsid w:val="00844F4B"/>
    <w:rsid w:val="0084566D"/>
    <w:rsid w:val="00845680"/>
    <w:rsid w:val="00845714"/>
    <w:rsid w:val="00845AEC"/>
    <w:rsid w:val="00846920"/>
    <w:rsid w:val="00846B83"/>
    <w:rsid w:val="0084709A"/>
    <w:rsid w:val="008477E0"/>
    <w:rsid w:val="008500CC"/>
    <w:rsid w:val="008502A0"/>
    <w:rsid w:val="008503E5"/>
    <w:rsid w:val="00850DB2"/>
    <w:rsid w:val="00851836"/>
    <w:rsid w:val="00851B37"/>
    <w:rsid w:val="008521D1"/>
    <w:rsid w:val="00852203"/>
    <w:rsid w:val="008528E6"/>
    <w:rsid w:val="00852CA9"/>
    <w:rsid w:val="00852D56"/>
    <w:rsid w:val="008532CA"/>
    <w:rsid w:val="008541CC"/>
    <w:rsid w:val="00854208"/>
    <w:rsid w:val="0085433D"/>
    <w:rsid w:val="0085475D"/>
    <w:rsid w:val="00854994"/>
    <w:rsid w:val="00854B8F"/>
    <w:rsid w:val="00855145"/>
    <w:rsid w:val="00856B08"/>
    <w:rsid w:val="00856E20"/>
    <w:rsid w:val="00857875"/>
    <w:rsid w:val="00857DAE"/>
    <w:rsid w:val="00857F59"/>
    <w:rsid w:val="00857F74"/>
    <w:rsid w:val="008604B9"/>
    <w:rsid w:val="008608DD"/>
    <w:rsid w:val="00860A21"/>
    <w:rsid w:val="00860BAB"/>
    <w:rsid w:val="00860E2A"/>
    <w:rsid w:val="008610EE"/>
    <w:rsid w:val="008611BC"/>
    <w:rsid w:val="008618F2"/>
    <w:rsid w:val="00861B75"/>
    <w:rsid w:val="0086283E"/>
    <w:rsid w:val="00862C8A"/>
    <w:rsid w:val="00863C3C"/>
    <w:rsid w:val="00864EDC"/>
    <w:rsid w:val="00865522"/>
    <w:rsid w:val="00865610"/>
    <w:rsid w:val="00865670"/>
    <w:rsid w:val="00865C4C"/>
    <w:rsid w:val="008660AC"/>
    <w:rsid w:val="008660FC"/>
    <w:rsid w:val="00866449"/>
    <w:rsid w:val="008664EA"/>
    <w:rsid w:val="00866C82"/>
    <w:rsid w:val="00866F9E"/>
    <w:rsid w:val="00867DE0"/>
    <w:rsid w:val="008704ED"/>
    <w:rsid w:val="00870525"/>
    <w:rsid w:val="0087056C"/>
    <w:rsid w:val="00870DBF"/>
    <w:rsid w:val="00871AE0"/>
    <w:rsid w:val="00871E6E"/>
    <w:rsid w:val="00872338"/>
    <w:rsid w:val="008728E1"/>
    <w:rsid w:val="00872B9A"/>
    <w:rsid w:val="00872E5B"/>
    <w:rsid w:val="00872F09"/>
    <w:rsid w:val="00874033"/>
    <w:rsid w:val="00874114"/>
    <w:rsid w:val="00874164"/>
    <w:rsid w:val="00874C60"/>
    <w:rsid w:val="008754B9"/>
    <w:rsid w:val="00875FDD"/>
    <w:rsid w:val="00876222"/>
    <w:rsid w:val="00876469"/>
    <w:rsid w:val="00876552"/>
    <w:rsid w:val="00876967"/>
    <w:rsid w:val="008774B4"/>
    <w:rsid w:val="0087785D"/>
    <w:rsid w:val="00877894"/>
    <w:rsid w:val="00877A13"/>
    <w:rsid w:val="00877BF6"/>
    <w:rsid w:val="00877F5D"/>
    <w:rsid w:val="0088012F"/>
    <w:rsid w:val="008803F4"/>
    <w:rsid w:val="00880BA1"/>
    <w:rsid w:val="0088129A"/>
    <w:rsid w:val="00882091"/>
    <w:rsid w:val="008825BA"/>
    <w:rsid w:val="00882BAC"/>
    <w:rsid w:val="00882F2B"/>
    <w:rsid w:val="008834C2"/>
    <w:rsid w:val="0088374B"/>
    <w:rsid w:val="0088395B"/>
    <w:rsid w:val="00883F8B"/>
    <w:rsid w:val="00884920"/>
    <w:rsid w:val="00884B5E"/>
    <w:rsid w:val="00884E72"/>
    <w:rsid w:val="00885077"/>
    <w:rsid w:val="00885092"/>
    <w:rsid w:val="008850FC"/>
    <w:rsid w:val="008853BB"/>
    <w:rsid w:val="00885654"/>
    <w:rsid w:val="008856DA"/>
    <w:rsid w:val="00885D6F"/>
    <w:rsid w:val="00885FF9"/>
    <w:rsid w:val="0088633B"/>
    <w:rsid w:val="00886EDB"/>
    <w:rsid w:val="0088714D"/>
    <w:rsid w:val="00887559"/>
    <w:rsid w:val="0089012B"/>
    <w:rsid w:val="008902AC"/>
    <w:rsid w:val="00890B45"/>
    <w:rsid w:val="00890DB3"/>
    <w:rsid w:val="0089119F"/>
    <w:rsid w:val="00891230"/>
    <w:rsid w:val="0089139F"/>
    <w:rsid w:val="0089161B"/>
    <w:rsid w:val="00891630"/>
    <w:rsid w:val="00892AE4"/>
    <w:rsid w:val="00892B7E"/>
    <w:rsid w:val="00892BAB"/>
    <w:rsid w:val="00892DF7"/>
    <w:rsid w:val="00893189"/>
    <w:rsid w:val="0089367A"/>
    <w:rsid w:val="0089384F"/>
    <w:rsid w:val="00893C36"/>
    <w:rsid w:val="00893FD9"/>
    <w:rsid w:val="00894628"/>
    <w:rsid w:val="00894AE3"/>
    <w:rsid w:val="00894BB2"/>
    <w:rsid w:val="00894FAE"/>
    <w:rsid w:val="00895729"/>
    <w:rsid w:val="008957C9"/>
    <w:rsid w:val="00895AE8"/>
    <w:rsid w:val="008968BC"/>
    <w:rsid w:val="00896D00"/>
    <w:rsid w:val="00897603"/>
    <w:rsid w:val="00897C67"/>
    <w:rsid w:val="00897DFA"/>
    <w:rsid w:val="008A0044"/>
    <w:rsid w:val="008A00A5"/>
    <w:rsid w:val="008A01BE"/>
    <w:rsid w:val="008A028F"/>
    <w:rsid w:val="008A035D"/>
    <w:rsid w:val="008A0374"/>
    <w:rsid w:val="008A04C7"/>
    <w:rsid w:val="008A0BF5"/>
    <w:rsid w:val="008A0D05"/>
    <w:rsid w:val="008A0D69"/>
    <w:rsid w:val="008A1827"/>
    <w:rsid w:val="008A1CF6"/>
    <w:rsid w:val="008A1F43"/>
    <w:rsid w:val="008A1F76"/>
    <w:rsid w:val="008A239E"/>
    <w:rsid w:val="008A3001"/>
    <w:rsid w:val="008A37FC"/>
    <w:rsid w:val="008A3F02"/>
    <w:rsid w:val="008A41FE"/>
    <w:rsid w:val="008A4779"/>
    <w:rsid w:val="008A4C4A"/>
    <w:rsid w:val="008A4C9F"/>
    <w:rsid w:val="008A52F6"/>
    <w:rsid w:val="008A5CD7"/>
    <w:rsid w:val="008A6220"/>
    <w:rsid w:val="008A6AE1"/>
    <w:rsid w:val="008A6AE7"/>
    <w:rsid w:val="008A6B34"/>
    <w:rsid w:val="008A6D76"/>
    <w:rsid w:val="008B021A"/>
    <w:rsid w:val="008B0AFF"/>
    <w:rsid w:val="008B0EE0"/>
    <w:rsid w:val="008B20BF"/>
    <w:rsid w:val="008B271A"/>
    <w:rsid w:val="008B2ADD"/>
    <w:rsid w:val="008B36CB"/>
    <w:rsid w:val="008B3B0C"/>
    <w:rsid w:val="008B3D42"/>
    <w:rsid w:val="008B4159"/>
    <w:rsid w:val="008B42DE"/>
    <w:rsid w:val="008B4759"/>
    <w:rsid w:val="008B484E"/>
    <w:rsid w:val="008B4930"/>
    <w:rsid w:val="008B4F86"/>
    <w:rsid w:val="008B54F0"/>
    <w:rsid w:val="008B5867"/>
    <w:rsid w:val="008B5D8D"/>
    <w:rsid w:val="008B5E60"/>
    <w:rsid w:val="008B6084"/>
    <w:rsid w:val="008B75C6"/>
    <w:rsid w:val="008B77CF"/>
    <w:rsid w:val="008B79D8"/>
    <w:rsid w:val="008B7C66"/>
    <w:rsid w:val="008B7DAE"/>
    <w:rsid w:val="008C02C3"/>
    <w:rsid w:val="008C0362"/>
    <w:rsid w:val="008C052E"/>
    <w:rsid w:val="008C0950"/>
    <w:rsid w:val="008C0D77"/>
    <w:rsid w:val="008C123C"/>
    <w:rsid w:val="008C139D"/>
    <w:rsid w:val="008C1509"/>
    <w:rsid w:val="008C15FB"/>
    <w:rsid w:val="008C1AA2"/>
    <w:rsid w:val="008C23A9"/>
    <w:rsid w:val="008C2957"/>
    <w:rsid w:val="008C2AC8"/>
    <w:rsid w:val="008C2AEF"/>
    <w:rsid w:val="008C2BAE"/>
    <w:rsid w:val="008C4141"/>
    <w:rsid w:val="008C425A"/>
    <w:rsid w:val="008C4CCF"/>
    <w:rsid w:val="008C54E1"/>
    <w:rsid w:val="008C5509"/>
    <w:rsid w:val="008C5BCF"/>
    <w:rsid w:val="008C5E06"/>
    <w:rsid w:val="008C63A6"/>
    <w:rsid w:val="008C73E0"/>
    <w:rsid w:val="008C73FE"/>
    <w:rsid w:val="008C7420"/>
    <w:rsid w:val="008C7718"/>
    <w:rsid w:val="008C774E"/>
    <w:rsid w:val="008C7855"/>
    <w:rsid w:val="008C7A65"/>
    <w:rsid w:val="008C7B42"/>
    <w:rsid w:val="008C7B8F"/>
    <w:rsid w:val="008D0086"/>
    <w:rsid w:val="008D08D1"/>
    <w:rsid w:val="008D099E"/>
    <w:rsid w:val="008D0A8D"/>
    <w:rsid w:val="008D10D7"/>
    <w:rsid w:val="008D1622"/>
    <w:rsid w:val="008D19EF"/>
    <w:rsid w:val="008D1BDA"/>
    <w:rsid w:val="008D2100"/>
    <w:rsid w:val="008D351A"/>
    <w:rsid w:val="008D3DC6"/>
    <w:rsid w:val="008D3E1D"/>
    <w:rsid w:val="008D3F2E"/>
    <w:rsid w:val="008D4235"/>
    <w:rsid w:val="008D42C0"/>
    <w:rsid w:val="008D4680"/>
    <w:rsid w:val="008D4B4B"/>
    <w:rsid w:val="008D4C26"/>
    <w:rsid w:val="008D4C4B"/>
    <w:rsid w:val="008D4DC0"/>
    <w:rsid w:val="008D4FA3"/>
    <w:rsid w:val="008D531A"/>
    <w:rsid w:val="008D5743"/>
    <w:rsid w:val="008D5866"/>
    <w:rsid w:val="008D655E"/>
    <w:rsid w:val="008D66C8"/>
    <w:rsid w:val="008D67D7"/>
    <w:rsid w:val="008D6ED6"/>
    <w:rsid w:val="008D7840"/>
    <w:rsid w:val="008E04F6"/>
    <w:rsid w:val="008E0522"/>
    <w:rsid w:val="008E071B"/>
    <w:rsid w:val="008E0876"/>
    <w:rsid w:val="008E09FF"/>
    <w:rsid w:val="008E0A41"/>
    <w:rsid w:val="008E0B2E"/>
    <w:rsid w:val="008E121F"/>
    <w:rsid w:val="008E1C61"/>
    <w:rsid w:val="008E3389"/>
    <w:rsid w:val="008E348E"/>
    <w:rsid w:val="008E37D7"/>
    <w:rsid w:val="008E3EF5"/>
    <w:rsid w:val="008E47B3"/>
    <w:rsid w:val="008E47D2"/>
    <w:rsid w:val="008E52F1"/>
    <w:rsid w:val="008E6160"/>
    <w:rsid w:val="008E6F1C"/>
    <w:rsid w:val="008E7942"/>
    <w:rsid w:val="008E79E6"/>
    <w:rsid w:val="008E79FB"/>
    <w:rsid w:val="008E7A16"/>
    <w:rsid w:val="008F007D"/>
    <w:rsid w:val="008F0A9A"/>
    <w:rsid w:val="008F0C36"/>
    <w:rsid w:val="008F0E36"/>
    <w:rsid w:val="008F1621"/>
    <w:rsid w:val="008F202A"/>
    <w:rsid w:val="008F2054"/>
    <w:rsid w:val="008F21B7"/>
    <w:rsid w:val="008F2F7C"/>
    <w:rsid w:val="008F3341"/>
    <w:rsid w:val="008F351E"/>
    <w:rsid w:val="008F3613"/>
    <w:rsid w:val="008F3790"/>
    <w:rsid w:val="008F4102"/>
    <w:rsid w:val="008F428C"/>
    <w:rsid w:val="008F464D"/>
    <w:rsid w:val="008F4B82"/>
    <w:rsid w:val="008F5528"/>
    <w:rsid w:val="008F5A0A"/>
    <w:rsid w:val="008F5A1E"/>
    <w:rsid w:val="008F5A4F"/>
    <w:rsid w:val="008F5BC3"/>
    <w:rsid w:val="008F5CCD"/>
    <w:rsid w:val="008F61C0"/>
    <w:rsid w:val="008F6EC9"/>
    <w:rsid w:val="008F6EF5"/>
    <w:rsid w:val="008F704B"/>
    <w:rsid w:val="008F7EE7"/>
    <w:rsid w:val="009007AE"/>
    <w:rsid w:val="00900945"/>
    <w:rsid w:val="009013D2"/>
    <w:rsid w:val="009017F0"/>
    <w:rsid w:val="00901935"/>
    <w:rsid w:val="00901B3D"/>
    <w:rsid w:val="00902040"/>
    <w:rsid w:val="00902707"/>
    <w:rsid w:val="00902D88"/>
    <w:rsid w:val="00902FC9"/>
    <w:rsid w:val="00903250"/>
    <w:rsid w:val="00903276"/>
    <w:rsid w:val="0090335E"/>
    <w:rsid w:val="00903372"/>
    <w:rsid w:val="009035CE"/>
    <w:rsid w:val="00903A1C"/>
    <w:rsid w:val="009046D2"/>
    <w:rsid w:val="0090484D"/>
    <w:rsid w:val="00904BFE"/>
    <w:rsid w:val="00904F8D"/>
    <w:rsid w:val="00904F95"/>
    <w:rsid w:val="00905C7C"/>
    <w:rsid w:val="00905D61"/>
    <w:rsid w:val="009065B7"/>
    <w:rsid w:val="00907037"/>
    <w:rsid w:val="009071E4"/>
    <w:rsid w:val="009073EE"/>
    <w:rsid w:val="009074E0"/>
    <w:rsid w:val="009104CC"/>
    <w:rsid w:val="009105FF"/>
    <w:rsid w:val="00910B76"/>
    <w:rsid w:val="00910D78"/>
    <w:rsid w:val="009113DB"/>
    <w:rsid w:val="00911829"/>
    <w:rsid w:val="00911A87"/>
    <w:rsid w:val="00911AFF"/>
    <w:rsid w:val="00911EA7"/>
    <w:rsid w:val="00912212"/>
    <w:rsid w:val="00912593"/>
    <w:rsid w:val="0091307E"/>
    <w:rsid w:val="009130D1"/>
    <w:rsid w:val="0091318C"/>
    <w:rsid w:val="0091323D"/>
    <w:rsid w:val="0091345F"/>
    <w:rsid w:val="00913D61"/>
    <w:rsid w:val="009144B0"/>
    <w:rsid w:val="00914652"/>
    <w:rsid w:val="0091488A"/>
    <w:rsid w:val="00914D5F"/>
    <w:rsid w:val="009153FF"/>
    <w:rsid w:val="00915B8A"/>
    <w:rsid w:val="00915F24"/>
    <w:rsid w:val="0091682F"/>
    <w:rsid w:val="00916A8A"/>
    <w:rsid w:val="00917592"/>
    <w:rsid w:val="009175AF"/>
    <w:rsid w:val="009175CC"/>
    <w:rsid w:val="0091773F"/>
    <w:rsid w:val="00917DC6"/>
    <w:rsid w:val="00917E7D"/>
    <w:rsid w:val="00917F46"/>
    <w:rsid w:val="0092035F"/>
    <w:rsid w:val="009205E2"/>
    <w:rsid w:val="00920894"/>
    <w:rsid w:val="00920EEB"/>
    <w:rsid w:val="00920F41"/>
    <w:rsid w:val="00921091"/>
    <w:rsid w:val="009213FB"/>
    <w:rsid w:val="0092192B"/>
    <w:rsid w:val="00921B72"/>
    <w:rsid w:val="00921D1C"/>
    <w:rsid w:val="0092225C"/>
    <w:rsid w:val="0092236C"/>
    <w:rsid w:val="00922874"/>
    <w:rsid w:val="00922CA0"/>
    <w:rsid w:val="00923AA3"/>
    <w:rsid w:val="00923BD6"/>
    <w:rsid w:val="00924885"/>
    <w:rsid w:val="009248F5"/>
    <w:rsid w:val="00924A16"/>
    <w:rsid w:val="00924CB3"/>
    <w:rsid w:val="009252DE"/>
    <w:rsid w:val="009252FA"/>
    <w:rsid w:val="009258D3"/>
    <w:rsid w:val="00925C5E"/>
    <w:rsid w:val="00926E29"/>
    <w:rsid w:val="0092726D"/>
    <w:rsid w:val="00927774"/>
    <w:rsid w:val="00927B44"/>
    <w:rsid w:val="00927B5E"/>
    <w:rsid w:val="009307C2"/>
    <w:rsid w:val="0093100A"/>
    <w:rsid w:val="009311A7"/>
    <w:rsid w:val="0093142C"/>
    <w:rsid w:val="009314CD"/>
    <w:rsid w:val="009318B9"/>
    <w:rsid w:val="00932086"/>
    <w:rsid w:val="0093237D"/>
    <w:rsid w:val="009328FB"/>
    <w:rsid w:val="00932C38"/>
    <w:rsid w:val="00933BCB"/>
    <w:rsid w:val="00933E88"/>
    <w:rsid w:val="00933FD4"/>
    <w:rsid w:val="009343FB"/>
    <w:rsid w:val="00934AB7"/>
    <w:rsid w:val="00934CA5"/>
    <w:rsid w:val="00934EFE"/>
    <w:rsid w:val="00935042"/>
    <w:rsid w:val="00935138"/>
    <w:rsid w:val="00935D07"/>
    <w:rsid w:val="009369A2"/>
    <w:rsid w:val="00936C5D"/>
    <w:rsid w:val="00936D23"/>
    <w:rsid w:val="00936F5D"/>
    <w:rsid w:val="0093714D"/>
    <w:rsid w:val="0093722A"/>
    <w:rsid w:val="009374BC"/>
    <w:rsid w:val="00937581"/>
    <w:rsid w:val="00937D12"/>
    <w:rsid w:val="00937DD0"/>
    <w:rsid w:val="0094041D"/>
    <w:rsid w:val="00940692"/>
    <w:rsid w:val="009408DA"/>
    <w:rsid w:val="009414B8"/>
    <w:rsid w:val="00941BBB"/>
    <w:rsid w:val="00942241"/>
    <w:rsid w:val="00943A11"/>
    <w:rsid w:val="0094443A"/>
    <w:rsid w:val="009444ED"/>
    <w:rsid w:val="00944F0F"/>
    <w:rsid w:val="0094542F"/>
    <w:rsid w:val="009454B6"/>
    <w:rsid w:val="009463F5"/>
    <w:rsid w:val="00946CF4"/>
    <w:rsid w:val="00946EEE"/>
    <w:rsid w:val="00946F60"/>
    <w:rsid w:val="009471E6"/>
    <w:rsid w:val="0094742F"/>
    <w:rsid w:val="00947962"/>
    <w:rsid w:val="00947C0C"/>
    <w:rsid w:val="00947F6E"/>
    <w:rsid w:val="00950145"/>
    <w:rsid w:val="0095032A"/>
    <w:rsid w:val="009505EF"/>
    <w:rsid w:val="00950F67"/>
    <w:rsid w:val="00950FC3"/>
    <w:rsid w:val="0095108A"/>
    <w:rsid w:val="00951D1E"/>
    <w:rsid w:val="00951F07"/>
    <w:rsid w:val="00951F76"/>
    <w:rsid w:val="00952574"/>
    <w:rsid w:val="00952AFC"/>
    <w:rsid w:val="00952C7B"/>
    <w:rsid w:val="00952EAF"/>
    <w:rsid w:val="00952FCE"/>
    <w:rsid w:val="00953752"/>
    <w:rsid w:val="00954CFF"/>
    <w:rsid w:val="00955217"/>
    <w:rsid w:val="0095568F"/>
    <w:rsid w:val="00955D71"/>
    <w:rsid w:val="00955F32"/>
    <w:rsid w:val="00955F39"/>
    <w:rsid w:val="00956EAB"/>
    <w:rsid w:val="00956EC1"/>
    <w:rsid w:val="00957528"/>
    <w:rsid w:val="009577FC"/>
    <w:rsid w:val="00957902"/>
    <w:rsid w:val="00957FE0"/>
    <w:rsid w:val="009601D8"/>
    <w:rsid w:val="0096176E"/>
    <w:rsid w:val="009619F0"/>
    <w:rsid w:val="00961B78"/>
    <w:rsid w:val="00961C71"/>
    <w:rsid w:val="009620F5"/>
    <w:rsid w:val="0096237F"/>
    <w:rsid w:val="00962C18"/>
    <w:rsid w:val="00963017"/>
    <w:rsid w:val="0096314E"/>
    <w:rsid w:val="009639AB"/>
    <w:rsid w:val="00965466"/>
    <w:rsid w:val="009659EC"/>
    <w:rsid w:val="00965AF4"/>
    <w:rsid w:val="00965E57"/>
    <w:rsid w:val="00965ED0"/>
    <w:rsid w:val="0096669B"/>
    <w:rsid w:val="0096689C"/>
    <w:rsid w:val="00966C45"/>
    <w:rsid w:val="00966D89"/>
    <w:rsid w:val="00966F5F"/>
    <w:rsid w:val="0097003D"/>
    <w:rsid w:val="009701EB"/>
    <w:rsid w:val="00970859"/>
    <w:rsid w:val="009718DE"/>
    <w:rsid w:val="00971E48"/>
    <w:rsid w:val="00972209"/>
    <w:rsid w:val="009722AD"/>
    <w:rsid w:val="009722E6"/>
    <w:rsid w:val="0097261C"/>
    <w:rsid w:val="00972633"/>
    <w:rsid w:val="00973067"/>
    <w:rsid w:val="009734AB"/>
    <w:rsid w:val="009734D2"/>
    <w:rsid w:val="009738FB"/>
    <w:rsid w:val="00973A38"/>
    <w:rsid w:val="00973DCD"/>
    <w:rsid w:val="00974708"/>
    <w:rsid w:val="00974A92"/>
    <w:rsid w:val="00974F64"/>
    <w:rsid w:val="0097559F"/>
    <w:rsid w:val="00976A10"/>
    <w:rsid w:val="00976B57"/>
    <w:rsid w:val="00976FF0"/>
    <w:rsid w:val="0097710A"/>
    <w:rsid w:val="00980042"/>
    <w:rsid w:val="0098113A"/>
    <w:rsid w:val="0098134C"/>
    <w:rsid w:val="00981BC3"/>
    <w:rsid w:val="00982288"/>
    <w:rsid w:val="00982518"/>
    <w:rsid w:val="009828D0"/>
    <w:rsid w:val="009834D7"/>
    <w:rsid w:val="00983537"/>
    <w:rsid w:val="009835B6"/>
    <w:rsid w:val="009835E8"/>
    <w:rsid w:val="0098378E"/>
    <w:rsid w:val="00983937"/>
    <w:rsid w:val="009839A6"/>
    <w:rsid w:val="00983BC5"/>
    <w:rsid w:val="00983CF1"/>
    <w:rsid w:val="0098469C"/>
    <w:rsid w:val="00984A03"/>
    <w:rsid w:val="0098503B"/>
    <w:rsid w:val="00985409"/>
    <w:rsid w:val="009854AC"/>
    <w:rsid w:val="009855C9"/>
    <w:rsid w:val="00985749"/>
    <w:rsid w:val="00985CB4"/>
    <w:rsid w:val="0098687D"/>
    <w:rsid w:val="009868FB"/>
    <w:rsid w:val="009868FC"/>
    <w:rsid w:val="00986BC8"/>
    <w:rsid w:val="00986EA0"/>
    <w:rsid w:val="009871E5"/>
    <w:rsid w:val="0098726F"/>
    <w:rsid w:val="0098727F"/>
    <w:rsid w:val="00987336"/>
    <w:rsid w:val="00990029"/>
    <w:rsid w:val="009901A0"/>
    <w:rsid w:val="00990235"/>
    <w:rsid w:val="0099037F"/>
    <w:rsid w:val="00990796"/>
    <w:rsid w:val="009909A2"/>
    <w:rsid w:val="00990D42"/>
    <w:rsid w:val="00990F1A"/>
    <w:rsid w:val="009911E4"/>
    <w:rsid w:val="00991803"/>
    <w:rsid w:val="009919A2"/>
    <w:rsid w:val="00991FCA"/>
    <w:rsid w:val="00992346"/>
    <w:rsid w:val="00993920"/>
    <w:rsid w:val="009941AD"/>
    <w:rsid w:val="0099426C"/>
    <w:rsid w:val="009944DB"/>
    <w:rsid w:val="00994642"/>
    <w:rsid w:val="009946AB"/>
    <w:rsid w:val="00994CA5"/>
    <w:rsid w:val="00994D44"/>
    <w:rsid w:val="00994F5D"/>
    <w:rsid w:val="0099528D"/>
    <w:rsid w:val="009954B6"/>
    <w:rsid w:val="0099584D"/>
    <w:rsid w:val="00995E56"/>
    <w:rsid w:val="00995EEF"/>
    <w:rsid w:val="00995F6F"/>
    <w:rsid w:val="0099652F"/>
    <w:rsid w:val="009969F9"/>
    <w:rsid w:val="00996E0E"/>
    <w:rsid w:val="00996EB7"/>
    <w:rsid w:val="00996EC9"/>
    <w:rsid w:val="00997192"/>
    <w:rsid w:val="00997B07"/>
    <w:rsid w:val="009A0E52"/>
    <w:rsid w:val="009A1388"/>
    <w:rsid w:val="009A1B64"/>
    <w:rsid w:val="009A1F4D"/>
    <w:rsid w:val="009A25E7"/>
    <w:rsid w:val="009A27C9"/>
    <w:rsid w:val="009A2843"/>
    <w:rsid w:val="009A2B22"/>
    <w:rsid w:val="009A2D68"/>
    <w:rsid w:val="009A322D"/>
    <w:rsid w:val="009A32CA"/>
    <w:rsid w:val="009A4029"/>
    <w:rsid w:val="009A4A29"/>
    <w:rsid w:val="009A4EE1"/>
    <w:rsid w:val="009A4FC9"/>
    <w:rsid w:val="009A5728"/>
    <w:rsid w:val="009A5F00"/>
    <w:rsid w:val="009A6324"/>
    <w:rsid w:val="009A632D"/>
    <w:rsid w:val="009A6584"/>
    <w:rsid w:val="009A65CC"/>
    <w:rsid w:val="009A68A1"/>
    <w:rsid w:val="009A68DD"/>
    <w:rsid w:val="009A7080"/>
    <w:rsid w:val="009A71AC"/>
    <w:rsid w:val="009A72FA"/>
    <w:rsid w:val="009A75D2"/>
    <w:rsid w:val="009A7D15"/>
    <w:rsid w:val="009A7D46"/>
    <w:rsid w:val="009A7D9C"/>
    <w:rsid w:val="009B00A9"/>
    <w:rsid w:val="009B0A7D"/>
    <w:rsid w:val="009B115C"/>
    <w:rsid w:val="009B1279"/>
    <w:rsid w:val="009B132D"/>
    <w:rsid w:val="009B139C"/>
    <w:rsid w:val="009B1404"/>
    <w:rsid w:val="009B14EA"/>
    <w:rsid w:val="009B1884"/>
    <w:rsid w:val="009B18EC"/>
    <w:rsid w:val="009B1CAA"/>
    <w:rsid w:val="009B2B83"/>
    <w:rsid w:val="009B3AAD"/>
    <w:rsid w:val="009B3D0E"/>
    <w:rsid w:val="009B4B1E"/>
    <w:rsid w:val="009B5ADF"/>
    <w:rsid w:val="009B5BFE"/>
    <w:rsid w:val="009B60FB"/>
    <w:rsid w:val="009B62F9"/>
    <w:rsid w:val="009B635D"/>
    <w:rsid w:val="009B6434"/>
    <w:rsid w:val="009B6728"/>
    <w:rsid w:val="009B68B3"/>
    <w:rsid w:val="009B6EC9"/>
    <w:rsid w:val="009B7983"/>
    <w:rsid w:val="009B7BAF"/>
    <w:rsid w:val="009C043C"/>
    <w:rsid w:val="009C0555"/>
    <w:rsid w:val="009C0878"/>
    <w:rsid w:val="009C14D0"/>
    <w:rsid w:val="009C28C9"/>
    <w:rsid w:val="009C290A"/>
    <w:rsid w:val="009C29CC"/>
    <w:rsid w:val="009C36CF"/>
    <w:rsid w:val="009C3B08"/>
    <w:rsid w:val="009C3E98"/>
    <w:rsid w:val="009C3F47"/>
    <w:rsid w:val="009C40CB"/>
    <w:rsid w:val="009C4333"/>
    <w:rsid w:val="009C43B0"/>
    <w:rsid w:val="009C459E"/>
    <w:rsid w:val="009C547E"/>
    <w:rsid w:val="009C594F"/>
    <w:rsid w:val="009C5E43"/>
    <w:rsid w:val="009C6201"/>
    <w:rsid w:val="009C681D"/>
    <w:rsid w:val="009C7068"/>
    <w:rsid w:val="009C73D1"/>
    <w:rsid w:val="009C7F49"/>
    <w:rsid w:val="009C7FEB"/>
    <w:rsid w:val="009D08A7"/>
    <w:rsid w:val="009D09C0"/>
    <w:rsid w:val="009D10FE"/>
    <w:rsid w:val="009D1359"/>
    <w:rsid w:val="009D1445"/>
    <w:rsid w:val="009D169D"/>
    <w:rsid w:val="009D1A14"/>
    <w:rsid w:val="009D1B3D"/>
    <w:rsid w:val="009D1B95"/>
    <w:rsid w:val="009D1F64"/>
    <w:rsid w:val="009D2164"/>
    <w:rsid w:val="009D2194"/>
    <w:rsid w:val="009D22F1"/>
    <w:rsid w:val="009D26D1"/>
    <w:rsid w:val="009D2708"/>
    <w:rsid w:val="009D31A7"/>
    <w:rsid w:val="009D334C"/>
    <w:rsid w:val="009D3362"/>
    <w:rsid w:val="009D3452"/>
    <w:rsid w:val="009D3641"/>
    <w:rsid w:val="009D377C"/>
    <w:rsid w:val="009D4545"/>
    <w:rsid w:val="009D479B"/>
    <w:rsid w:val="009D4879"/>
    <w:rsid w:val="009D4C6E"/>
    <w:rsid w:val="009D5070"/>
    <w:rsid w:val="009D50E8"/>
    <w:rsid w:val="009D578C"/>
    <w:rsid w:val="009D58B8"/>
    <w:rsid w:val="009D5AE8"/>
    <w:rsid w:val="009D5D3C"/>
    <w:rsid w:val="009D5E8B"/>
    <w:rsid w:val="009D6606"/>
    <w:rsid w:val="009D6B68"/>
    <w:rsid w:val="009D6C27"/>
    <w:rsid w:val="009D70F8"/>
    <w:rsid w:val="009D7682"/>
    <w:rsid w:val="009D7AC5"/>
    <w:rsid w:val="009D7DDD"/>
    <w:rsid w:val="009D7EFB"/>
    <w:rsid w:val="009E06D0"/>
    <w:rsid w:val="009E07D6"/>
    <w:rsid w:val="009E08E5"/>
    <w:rsid w:val="009E0E69"/>
    <w:rsid w:val="009E0FE4"/>
    <w:rsid w:val="009E2231"/>
    <w:rsid w:val="009E23E5"/>
    <w:rsid w:val="009E261A"/>
    <w:rsid w:val="009E26FC"/>
    <w:rsid w:val="009E2CC1"/>
    <w:rsid w:val="009E2D03"/>
    <w:rsid w:val="009E3082"/>
    <w:rsid w:val="009E30C1"/>
    <w:rsid w:val="009E31EE"/>
    <w:rsid w:val="009E3234"/>
    <w:rsid w:val="009E36A8"/>
    <w:rsid w:val="009E37D6"/>
    <w:rsid w:val="009E3C2C"/>
    <w:rsid w:val="009E4106"/>
    <w:rsid w:val="009E4759"/>
    <w:rsid w:val="009E47F2"/>
    <w:rsid w:val="009E4CA7"/>
    <w:rsid w:val="009E5579"/>
    <w:rsid w:val="009E59A6"/>
    <w:rsid w:val="009E5E50"/>
    <w:rsid w:val="009E6597"/>
    <w:rsid w:val="009E6935"/>
    <w:rsid w:val="009E6A6F"/>
    <w:rsid w:val="009E6F57"/>
    <w:rsid w:val="009E70A9"/>
    <w:rsid w:val="009E72A5"/>
    <w:rsid w:val="009E7564"/>
    <w:rsid w:val="009E78A3"/>
    <w:rsid w:val="009E7F99"/>
    <w:rsid w:val="009F0164"/>
    <w:rsid w:val="009F08D9"/>
    <w:rsid w:val="009F0BBC"/>
    <w:rsid w:val="009F0D9E"/>
    <w:rsid w:val="009F1374"/>
    <w:rsid w:val="009F19AC"/>
    <w:rsid w:val="009F2418"/>
    <w:rsid w:val="009F290E"/>
    <w:rsid w:val="009F3074"/>
    <w:rsid w:val="009F31AE"/>
    <w:rsid w:val="009F349D"/>
    <w:rsid w:val="009F3673"/>
    <w:rsid w:val="009F36AD"/>
    <w:rsid w:val="009F36DD"/>
    <w:rsid w:val="009F399A"/>
    <w:rsid w:val="009F3A25"/>
    <w:rsid w:val="009F3E87"/>
    <w:rsid w:val="009F4606"/>
    <w:rsid w:val="009F49FE"/>
    <w:rsid w:val="009F4D29"/>
    <w:rsid w:val="009F4EDE"/>
    <w:rsid w:val="009F54C1"/>
    <w:rsid w:val="009F555F"/>
    <w:rsid w:val="009F58FD"/>
    <w:rsid w:val="009F5ABD"/>
    <w:rsid w:val="009F5CC6"/>
    <w:rsid w:val="009F614F"/>
    <w:rsid w:val="009F6527"/>
    <w:rsid w:val="009F67BF"/>
    <w:rsid w:val="009F68D9"/>
    <w:rsid w:val="009F710B"/>
    <w:rsid w:val="009F7821"/>
    <w:rsid w:val="009F7920"/>
    <w:rsid w:val="009F7C2C"/>
    <w:rsid w:val="009F7EB3"/>
    <w:rsid w:val="009F7FF9"/>
    <w:rsid w:val="00A0002E"/>
    <w:rsid w:val="00A004EF"/>
    <w:rsid w:val="00A005DD"/>
    <w:rsid w:val="00A0080F"/>
    <w:rsid w:val="00A00849"/>
    <w:rsid w:val="00A0097F"/>
    <w:rsid w:val="00A01248"/>
    <w:rsid w:val="00A01479"/>
    <w:rsid w:val="00A0150B"/>
    <w:rsid w:val="00A01937"/>
    <w:rsid w:val="00A01D08"/>
    <w:rsid w:val="00A02684"/>
    <w:rsid w:val="00A02F5A"/>
    <w:rsid w:val="00A032CA"/>
    <w:rsid w:val="00A03457"/>
    <w:rsid w:val="00A034D5"/>
    <w:rsid w:val="00A0438D"/>
    <w:rsid w:val="00A0536E"/>
    <w:rsid w:val="00A056C7"/>
    <w:rsid w:val="00A06962"/>
    <w:rsid w:val="00A06AEC"/>
    <w:rsid w:val="00A06BD3"/>
    <w:rsid w:val="00A06E57"/>
    <w:rsid w:val="00A06E69"/>
    <w:rsid w:val="00A06FD0"/>
    <w:rsid w:val="00A077D7"/>
    <w:rsid w:val="00A07B9F"/>
    <w:rsid w:val="00A07D51"/>
    <w:rsid w:val="00A1067A"/>
    <w:rsid w:val="00A107D0"/>
    <w:rsid w:val="00A10CF6"/>
    <w:rsid w:val="00A111C9"/>
    <w:rsid w:val="00A11559"/>
    <w:rsid w:val="00A117C5"/>
    <w:rsid w:val="00A11816"/>
    <w:rsid w:val="00A11A61"/>
    <w:rsid w:val="00A11ADC"/>
    <w:rsid w:val="00A11E87"/>
    <w:rsid w:val="00A1289A"/>
    <w:rsid w:val="00A128D2"/>
    <w:rsid w:val="00A136A2"/>
    <w:rsid w:val="00A14911"/>
    <w:rsid w:val="00A14EF0"/>
    <w:rsid w:val="00A1509E"/>
    <w:rsid w:val="00A15B6E"/>
    <w:rsid w:val="00A15D6C"/>
    <w:rsid w:val="00A16198"/>
    <w:rsid w:val="00A163FC"/>
    <w:rsid w:val="00A169D7"/>
    <w:rsid w:val="00A16B47"/>
    <w:rsid w:val="00A16BE2"/>
    <w:rsid w:val="00A16E29"/>
    <w:rsid w:val="00A1753E"/>
    <w:rsid w:val="00A17834"/>
    <w:rsid w:val="00A17A1C"/>
    <w:rsid w:val="00A17B40"/>
    <w:rsid w:val="00A17C46"/>
    <w:rsid w:val="00A17E84"/>
    <w:rsid w:val="00A2042F"/>
    <w:rsid w:val="00A20AD6"/>
    <w:rsid w:val="00A20EFF"/>
    <w:rsid w:val="00A21067"/>
    <w:rsid w:val="00A212B2"/>
    <w:rsid w:val="00A21B12"/>
    <w:rsid w:val="00A21F15"/>
    <w:rsid w:val="00A22333"/>
    <w:rsid w:val="00A2248A"/>
    <w:rsid w:val="00A226E7"/>
    <w:rsid w:val="00A227A9"/>
    <w:rsid w:val="00A22D4E"/>
    <w:rsid w:val="00A22F15"/>
    <w:rsid w:val="00A23127"/>
    <w:rsid w:val="00A2317B"/>
    <w:rsid w:val="00A23F0E"/>
    <w:rsid w:val="00A24124"/>
    <w:rsid w:val="00A24BC2"/>
    <w:rsid w:val="00A24E57"/>
    <w:rsid w:val="00A257C3"/>
    <w:rsid w:val="00A2583E"/>
    <w:rsid w:val="00A2599C"/>
    <w:rsid w:val="00A25AF6"/>
    <w:rsid w:val="00A25DE3"/>
    <w:rsid w:val="00A25EF6"/>
    <w:rsid w:val="00A26148"/>
    <w:rsid w:val="00A263DB"/>
    <w:rsid w:val="00A26421"/>
    <w:rsid w:val="00A2647D"/>
    <w:rsid w:val="00A2651D"/>
    <w:rsid w:val="00A2679E"/>
    <w:rsid w:val="00A2683B"/>
    <w:rsid w:val="00A26C7B"/>
    <w:rsid w:val="00A26C92"/>
    <w:rsid w:val="00A26EE5"/>
    <w:rsid w:val="00A270F6"/>
    <w:rsid w:val="00A2734D"/>
    <w:rsid w:val="00A27789"/>
    <w:rsid w:val="00A27866"/>
    <w:rsid w:val="00A278EC"/>
    <w:rsid w:val="00A27ACD"/>
    <w:rsid w:val="00A27F76"/>
    <w:rsid w:val="00A3009F"/>
    <w:rsid w:val="00A3050F"/>
    <w:rsid w:val="00A305E3"/>
    <w:rsid w:val="00A3081B"/>
    <w:rsid w:val="00A30F1B"/>
    <w:rsid w:val="00A3128D"/>
    <w:rsid w:val="00A313C1"/>
    <w:rsid w:val="00A319D4"/>
    <w:rsid w:val="00A31F98"/>
    <w:rsid w:val="00A32333"/>
    <w:rsid w:val="00A323FE"/>
    <w:rsid w:val="00A32FD4"/>
    <w:rsid w:val="00A33040"/>
    <w:rsid w:val="00A3345C"/>
    <w:rsid w:val="00A33E1D"/>
    <w:rsid w:val="00A3541E"/>
    <w:rsid w:val="00A355CB"/>
    <w:rsid w:val="00A359D8"/>
    <w:rsid w:val="00A3604B"/>
    <w:rsid w:val="00A360E1"/>
    <w:rsid w:val="00A37073"/>
    <w:rsid w:val="00A371D6"/>
    <w:rsid w:val="00A37240"/>
    <w:rsid w:val="00A37D5A"/>
    <w:rsid w:val="00A4071A"/>
    <w:rsid w:val="00A40947"/>
    <w:rsid w:val="00A41014"/>
    <w:rsid w:val="00A414AB"/>
    <w:rsid w:val="00A415D1"/>
    <w:rsid w:val="00A417FE"/>
    <w:rsid w:val="00A41B03"/>
    <w:rsid w:val="00A41FE4"/>
    <w:rsid w:val="00A4206B"/>
    <w:rsid w:val="00A42228"/>
    <w:rsid w:val="00A42F25"/>
    <w:rsid w:val="00A431AC"/>
    <w:rsid w:val="00A44079"/>
    <w:rsid w:val="00A44204"/>
    <w:rsid w:val="00A442CD"/>
    <w:rsid w:val="00A442D7"/>
    <w:rsid w:val="00A44D60"/>
    <w:rsid w:val="00A46264"/>
    <w:rsid w:val="00A4681B"/>
    <w:rsid w:val="00A469AE"/>
    <w:rsid w:val="00A46A67"/>
    <w:rsid w:val="00A46B52"/>
    <w:rsid w:val="00A46DF1"/>
    <w:rsid w:val="00A4795E"/>
    <w:rsid w:val="00A47B35"/>
    <w:rsid w:val="00A47B3A"/>
    <w:rsid w:val="00A47E07"/>
    <w:rsid w:val="00A50038"/>
    <w:rsid w:val="00A504C4"/>
    <w:rsid w:val="00A50692"/>
    <w:rsid w:val="00A507E1"/>
    <w:rsid w:val="00A50BC5"/>
    <w:rsid w:val="00A50E7C"/>
    <w:rsid w:val="00A51AB7"/>
    <w:rsid w:val="00A51E25"/>
    <w:rsid w:val="00A51F81"/>
    <w:rsid w:val="00A523D9"/>
    <w:rsid w:val="00A52914"/>
    <w:rsid w:val="00A52D42"/>
    <w:rsid w:val="00A52E50"/>
    <w:rsid w:val="00A5325E"/>
    <w:rsid w:val="00A53F5C"/>
    <w:rsid w:val="00A54143"/>
    <w:rsid w:val="00A545F7"/>
    <w:rsid w:val="00A5463D"/>
    <w:rsid w:val="00A54688"/>
    <w:rsid w:val="00A54A46"/>
    <w:rsid w:val="00A54B09"/>
    <w:rsid w:val="00A54B6D"/>
    <w:rsid w:val="00A554AC"/>
    <w:rsid w:val="00A55593"/>
    <w:rsid w:val="00A55A07"/>
    <w:rsid w:val="00A55E85"/>
    <w:rsid w:val="00A56621"/>
    <w:rsid w:val="00A56678"/>
    <w:rsid w:val="00A5670D"/>
    <w:rsid w:val="00A56F5B"/>
    <w:rsid w:val="00A5739B"/>
    <w:rsid w:val="00A603E5"/>
    <w:rsid w:val="00A605F7"/>
    <w:rsid w:val="00A6074A"/>
    <w:rsid w:val="00A612D3"/>
    <w:rsid w:val="00A612FC"/>
    <w:rsid w:val="00A6151F"/>
    <w:rsid w:val="00A61521"/>
    <w:rsid w:val="00A617DA"/>
    <w:rsid w:val="00A61FE7"/>
    <w:rsid w:val="00A62004"/>
    <w:rsid w:val="00A62271"/>
    <w:rsid w:val="00A638D7"/>
    <w:rsid w:val="00A63F02"/>
    <w:rsid w:val="00A63F94"/>
    <w:rsid w:val="00A6471C"/>
    <w:rsid w:val="00A64A31"/>
    <w:rsid w:val="00A64CD3"/>
    <w:rsid w:val="00A64DBC"/>
    <w:rsid w:val="00A65EED"/>
    <w:rsid w:val="00A67438"/>
    <w:rsid w:val="00A6744E"/>
    <w:rsid w:val="00A701FD"/>
    <w:rsid w:val="00A707CB"/>
    <w:rsid w:val="00A710DA"/>
    <w:rsid w:val="00A716E0"/>
    <w:rsid w:val="00A717DF"/>
    <w:rsid w:val="00A72674"/>
    <w:rsid w:val="00A72BCC"/>
    <w:rsid w:val="00A72F0B"/>
    <w:rsid w:val="00A7341C"/>
    <w:rsid w:val="00A73B58"/>
    <w:rsid w:val="00A73C80"/>
    <w:rsid w:val="00A746F1"/>
    <w:rsid w:val="00A74947"/>
    <w:rsid w:val="00A74E41"/>
    <w:rsid w:val="00A74F4E"/>
    <w:rsid w:val="00A75192"/>
    <w:rsid w:val="00A752B5"/>
    <w:rsid w:val="00A759E1"/>
    <w:rsid w:val="00A75E07"/>
    <w:rsid w:val="00A76750"/>
    <w:rsid w:val="00A76808"/>
    <w:rsid w:val="00A76B03"/>
    <w:rsid w:val="00A76C09"/>
    <w:rsid w:val="00A773C1"/>
    <w:rsid w:val="00A7759C"/>
    <w:rsid w:val="00A77CBE"/>
    <w:rsid w:val="00A77F8E"/>
    <w:rsid w:val="00A8005A"/>
    <w:rsid w:val="00A80E90"/>
    <w:rsid w:val="00A81A32"/>
    <w:rsid w:val="00A826E6"/>
    <w:rsid w:val="00A828DF"/>
    <w:rsid w:val="00A829BE"/>
    <w:rsid w:val="00A82D94"/>
    <w:rsid w:val="00A8385E"/>
    <w:rsid w:val="00A83B72"/>
    <w:rsid w:val="00A8400D"/>
    <w:rsid w:val="00A841DC"/>
    <w:rsid w:val="00A84205"/>
    <w:rsid w:val="00A84507"/>
    <w:rsid w:val="00A84832"/>
    <w:rsid w:val="00A85033"/>
    <w:rsid w:val="00A85197"/>
    <w:rsid w:val="00A8523B"/>
    <w:rsid w:val="00A857ED"/>
    <w:rsid w:val="00A86076"/>
    <w:rsid w:val="00A8661E"/>
    <w:rsid w:val="00A86FCA"/>
    <w:rsid w:val="00A874BF"/>
    <w:rsid w:val="00A87617"/>
    <w:rsid w:val="00A87651"/>
    <w:rsid w:val="00A90030"/>
    <w:rsid w:val="00A901F2"/>
    <w:rsid w:val="00A90A23"/>
    <w:rsid w:val="00A90BB5"/>
    <w:rsid w:val="00A91698"/>
    <w:rsid w:val="00A916A5"/>
    <w:rsid w:val="00A91EBF"/>
    <w:rsid w:val="00A922F5"/>
    <w:rsid w:val="00A923F8"/>
    <w:rsid w:val="00A927E8"/>
    <w:rsid w:val="00A92902"/>
    <w:rsid w:val="00A92C1B"/>
    <w:rsid w:val="00A92F3D"/>
    <w:rsid w:val="00A92FA8"/>
    <w:rsid w:val="00A93162"/>
    <w:rsid w:val="00A93386"/>
    <w:rsid w:val="00A93394"/>
    <w:rsid w:val="00A9349E"/>
    <w:rsid w:val="00A93813"/>
    <w:rsid w:val="00A93D55"/>
    <w:rsid w:val="00A93E42"/>
    <w:rsid w:val="00A940CD"/>
    <w:rsid w:val="00A944C2"/>
    <w:rsid w:val="00A94946"/>
    <w:rsid w:val="00A94EDB"/>
    <w:rsid w:val="00A9511A"/>
    <w:rsid w:val="00A954E5"/>
    <w:rsid w:val="00A95500"/>
    <w:rsid w:val="00A95576"/>
    <w:rsid w:val="00A95724"/>
    <w:rsid w:val="00A95C25"/>
    <w:rsid w:val="00A964C3"/>
    <w:rsid w:val="00A96AC4"/>
    <w:rsid w:val="00A96EED"/>
    <w:rsid w:val="00A973B1"/>
    <w:rsid w:val="00A97685"/>
    <w:rsid w:val="00A97D3B"/>
    <w:rsid w:val="00A97D84"/>
    <w:rsid w:val="00AA0044"/>
    <w:rsid w:val="00AA0303"/>
    <w:rsid w:val="00AA0D93"/>
    <w:rsid w:val="00AA13F1"/>
    <w:rsid w:val="00AA16C0"/>
    <w:rsid w:val="00AA1B0C"/>
    <w:rsid w:val="00AA226B"/>
    <w:rsid w:val="00AA28C3"/>
    <w:rsid w:val="00AA2A8E"/>
    <w:rsid w:val="00AA2B44"/>
    <w:rsid w:val="00AA2CD8"/>
    <w:rsid w:val="00AA3191"/>
    <w:rsid w:val="00AA31AA"/>
    <w:rsid w:val="00AA384D"/>
    <w:rsid w:val="00AA3B10"/>
    <w:rsid w:val="00AA4854"/>
    <w:rsid w:val="00AA4A24"/>
    <w:rsid w:val="00AA4BDC"/>
    <w:rsid w:val="00AA5AD0"/>
    <w:rsid w:val="00AA62C5"/>
    <w:rsid w:val="00AA6396"/>
    <w:rsid w:val="00AA6476"/>
    <w:rsid w:val="00AA65F1"/>
    <w:rsid w:val="00AA6880"/>
    <w:rsid w:val="00AA6F83"/>
    <w:rsid w:val="00AA7599"/>
    <w:rsid w:val="00AA786E"/>
    <w:rsid w:val="00AA7B6E"/>
    <w:rsid w:val="00AA7BEB"/>
    <w:rsid w:val="00AB01AB"/>
    <w:rsid w:val="00AB01CA"/>
    <w:rsid w:val="00AB04C6"/>
    <w:rsid w:val="00AB0509"/>
    <w:rsid w:val="00AB0BCA"/>
    <w:rsid w:val="00AB1655"/>
    <w:rsid w:val="00AB1849"/>
    <w:rsid w:val="00AB18EE"/>
    <w:rsid w:val="00AB1AE6"/>
    <w:rsid w:val="00AB2161"/>
    <w:rsid w:val="00AB221C"/>
    <w:rsid w:val="00AB2B82"/>
    <w:rsid w:val="00AB2E42"/>
    <w:rsid w:val="00AB3054"/>
    <w:rsid w:val="00AB327E"/>
    <w:rsid w:val="00AB3AE8"/>
    <w:rsid w:val="00AB3B2E"/>
    <w:rsid w:val="00AB46FF"/>
    <w:rsid w:val="00AB4F21"/>
    <w:rsid w:val="00AB58CE"/>
    <w:rsid w:val="00AB5D6A"/>
    <w:rsid w:val="00AB5F46"/>
    <w:rsid w:val="00AB61E1"/>
    <w:rsid w:val="00AB6F3F"/>
    <w:rsid w:val="00AB731C"/>
    <w:rsid w:val="00AB76AE"/>
    <w:rsid w:val="00AB7A0F"/>
    <w:rsid w:val="00AB7C6A"/>
    <w:rsid w:val="00AC0231"/>
    <w:rsid w:val="00AC02CD"/>
    <w:rsid w:val="00AC02DF"/>
    <w:rsid w:val="00AC0930"/>
    <w:rsid w:val="00AC0AE7"/>
    <w:rsid w:val="00AC0B74"/>
    <w:rsid w:val="00AC0D9C"/>
    <w:rsid w:val="00AC1B33"/>
    <w:rsid w:val="00AC1D5B"/>
    <w:rsid w:val="00AC2DA8"/>
    <w:rsid w:val="00AC340B"/>
    <w:rsid w:val="00AC363D"/>
    <w:rsid w:val="00AC3684"/>
    <w:rsid w:val="00AC3805"/>
    <w:rsid w:val="00AC3908"/>
    <w:rsid w:val="00AC3ED4"/>
    <w:rsid w:val="00AC3F72"/>
    <w:rsid w:val="00AC4DF1"/>
    <w:rsid w:val="00AC505B"/>
    <w:rsid w:val="00AC5149"/>
    <w:rsid w:val="00AC5258"/>
    <w:rsid w:val="00AC5471"/>
    <w:rsid w:val="00AC5760"/>
    <w:rsid w:val="00AC57F7"/>
    <w:rsid w:val="00AC5EB1"/>
    <w:rsid w:val="00AC628E"/>
    <w:rsid w:val="00AC6548"/>
    <w:rsid w:val="00AC7545"/>
    <w:rsid w:val="00AC7616"/>
    <w:rsid w:val="00AC7724"/>
    <w:rsid w:val="00AC795B"/>
    <w:rsid w:val="00AD06EC"/>
    <w:rsid w:val="00AD0C04"/>
    <w:rsid w:val="00AD0CC3"/>
    <w:rsid w:val="00AD0E8E"/>
    <w:rsid w:val="00AD0FB3"/>
    <w:rsid w:val="00AD1049"/>
    <w:rsid w:val="00AD12B2"/>
    <w:rsid w:val="00AD14FB"/>
    <w:rsid w:val="00AD174E"/>
    <w:rsid w:val="00AD1D99"/>
    <w:rsid w:val="00AD20EA"/>
    <w:rsid w:val="00AD2816"/>
    <w:rsid w:val="00AD2BC8"/>
    <w:rsid w:val="00AD349B"/>
    <w:rsid w:val="00AD35D3"/>
    <w:rsid w:val="00AD3933"/>
    <w:rsid w:val="00AD3A5D"/>
    <w:rsid w:val="00AD3B31"/>
    <w:rsid w:val="00AD41BB"/>
    <w:rsid w:val="00AD41E9"/>
    <w:rsid w:val="00AD4222"/>
    <w:rsid w:val="00AD4B46"/>
    <w:rsid w:val="00AD510D"/>
    <w:rsid w:val="00AD5779"/>
    <w:rsid w:val="00AD5839"/>
    <w:rsid w:val="00AD5964"/>
    <w:rsid w:val="00AD5BD9"/>
    <w:rsid w:val="00AD5F7B"/>
    <w:rsid w:val="00AD6003"/>
    <w:rsid w:val="00AD6162"/>
    <w:rsid w:val="00AD64D6"/>
    <w:rsid w:val="00AD67F0"/>
    <w:rsid w:val="00AD6D89"/>
    <w:rsid w:val="00AD73A2"/>
    <w:rsid w:val="00AD7828"/>
    <w:rsid w:val="00AD7EEF"/>
    <w:rsid w:val="00AE0192"/>
    <w:rsid w:val="00AE0912"/>
    <w:rsid w:val="00AE0B8C"/>
    <w:rsid w:val="00AE0DDC"/>
    <w:rsid w:val="00AE1220"/>
    <w:rsid w:val="00AE1671"/>
    <w:rsid w:val="00AE1B2E"/>
    <w:rsid w:val="00AE1B49"/>
    <w:rsid w:val="00AE1CAD"/>
    <w:rsid w:val="00AE203B"/>
    <w:rsid w:val="00AE2128"/>
    <w:rsid w:val="00AE2314"/>
    <w:rsid w:val="00AE2351"/>
    <w:rsid w:val="00AE2364"/>
    <w:rsid w:val="00AE251F"/>
    <w:rsid w:val="00AE28D1"/>
    <w:rsid w:val="00AE30A1"/>
    <w:rsid w:val="00AE32A4"/>
    <w:rsid w:val="00AE339B"/>
    <w:rsid w:val="00AE3623"/>
    <w:rsid w:val="00AE37EB"/>
    <w:rsid w:val="00AE3E71"/>
    <w:rsid w:val="00AE43C7"/>
    <w:rsid w:val="00AE470F"/>
    <w:rsid w:val="00AE496B"/>
    <w:rsid w:val="00AE4A41"/>
    <w:rsid w:val="00AE5108"/>
    <w:rsid w:val="00AE54D9"/>
    <w:rsid w:val="00AE55BA"/>
    <w:rsid w:val="00AE55BD"/>
    <w:rsid w:val="00AE583A"/>
    <w:rsid w:val="00AE58FB"/>
    <w:rsid w:val="00AE613D"/>
    <w:rsid w:val="00AE630C"/>
    <w:rsid w:val="00AE664E"/>
    <w:rsid w:val="00AE6BF0"/>
    <w:rsid w:val="00AE6FFF"/>
    <w:rsid w:val="00AE705B"/>
    <w:rsid w:val="00AE74A4"/>
    <w:rsid w:val="00AE76D2"/>
    <w:rsid w:val="00AE780F"/>
    <w:rsid w:val="00AE7970"/>
    <w:rsid w:val="00AE7E72"/>
    <w:rsid w:val="00AE7EE2"/>
    <w:rsid w:val="00AF0031"/>
    <w:rsid w:val="00AF0207"/>
    <w:rsid w:val="00AF0502"/>
    <w:rsid w:val="00AF05B5"/>
    <w:rsid w:val="00AF0D41"/>
    <w:rsid w:val="00AF0E7E"/>
    <w:rsid w:val="00AF15CE"/>
    <w:rsid w:val="00AF1C83"/>
    <w:rsid w:val="00AF1CD9"/>
    <w:rsid w:val="00AF1DF2"/>
    <w:rsid w:val="00AF21B9"/>
    <w:rsid w:val="00AF3169"/>
    <w:rsid w:val="00AF32A9"/>
    <w:rsid w:val="00AF3392"/>
    <w:rsid w:val="00AF3588"/>
    <w:rsid w:val="00AF3AC9"/>
    <w:rsid w:val="00AF3C9C"/>
    <w:rsid w:val="00AF3E84"/>
    <w:rsid w:val="00AF4018"/>
    <w:rsid w:val="00AF40CC"/>
    <w:rsid w:val="00AF4300"/>
    <w:rsid w:val="00AF4418"/>
    <w:rsid w:val="00AF451F"/>
    <w:rsid w:val="00AF4683"/>
    <w:rsid w:val="00AF49DF"/>
    <w:rsid w:val="00AF5536"/>
    <w:rsid w:val="00AF5976"/>
    <w:rsid w:val="00AF6080"/>
    <w:rsid w:val="00AF6144"/>
    <w:rsid w:val="00AF642D"/>
    <w:rsid w:val="00AF64A8"/>
    <w:rsid w:val="00AF6ED0"/>
    <w:rsid w:val="00AF7187"/>
    <w:rsid w:val="00AF7344"/>
    <w:rsid w:val="00AF74A2"/>
    <w:rsid w:val="00AF751A"/>
    <w:rsid w:val="00B002D3"/>
    <w:rsid w:val="00B006B3"/>
    <w:rsid w:val="00B0097D"/>
    <w:rsid w:val="00B00B5F"/>
    <w:rsid w:val="00B00D68"/>
    <w:rsid w:val="00B00FA7"/>
    <w:rsid w:val="00B01986"/>
    <w:rsid w:val="00B01DC7"/>
    <w:rsid w:val="00B023E9"/>
    <w:rsid w:val="00B0288C"/>
    <w:rsid w:val="00B02C12"/>
    <w:rsid w:val="00B02C8B"/>
    <w:rsid w:val="00B02CE4"/>
    <w:rsid w:val="00B03B60"/>
    <w:rsid w:val="00B03DA3"/>
    <w:rsid w:val="00B0487A"/>
    <w:rsid w:val="00B04A62"/>
    <w:rsid w:val="00B04AF0"/>
    <w:rsid w:val="00B04B59"/>
    <w:rsid w:val="00B05422"/>
    <w:rsid w:val="00B05427"/>
    <w:rsid w:val="00B05A1D"/>
    <w:rsid w:val="00B06366"/>
    <w:rsid w:val="00B06587"/>
    <w:rsid w:val="00B0666A"/>
    <w:rsid w:val="00B06A24"/>
    <w:rsid w:val="00B073C9"/>
    <w:rsid w:val="00B07591"/>
    <w:rsid w:val="00B0792E"/>
    <w:rsid w:val="00B07AD6"/>
    <w:rsid w:val="00B07FC8"/>
    <w:rsid w:val="00B10644"/>
    <w:rsid w:val="00B1087B"/>
    <w:rsid w:val="00B1098A"/>
    <w:rsid w:val="00B10CD4"/>
    <w:rsid w:val="00B10F66"/>
    <w:rsid w:val="00B1174B"/>
    <w:rsid w:val="00B11892"/>
    <w:rsid w:val="00B1227F"/>
    <w:rsid w:val="00B12BDE"/>
    <w:rsid w:val="00B1326F"/>
    <w:rsid w:val="00B13A9D"/>
    <w:rsid w:val="00B13C61"/>
    <w:rsid w:val="00B13EB2"/>
    <w:rsid w:val="00B142A3"/>
    <w:rsid w:val="00B14F91"/>
    <w:rsid w:val="00B15DE7"/>
    <w:rsid w:val="00B1602A"/>
    <w:rsid w:val="00B162DC"/>
    <w:rsid w:val="00B16319"/>
    <w:rsid w:val="00B16383"/>
    <w:rsid w:val="00B16794"/>
    <w:rsid w:val="00B16843"/>
    <w:rsid w:val="00B1691D"/>
    <w:rsid w:val="00B16A97"/>
    <w:rsid w:val="00B16E53"/>
    <w:rsid w:val="00B1706B"/>
    <w:rsid w:val="00B173CD"/>
    <w:rsid w:val="00B1742F"/>
    <w:rsid w:val="00B17740"/>
    <w:rsid w:val="00B178EE"/>
    <w:rsid w:val="00B17E22"/>
    <w:rsid w:val="00B17F72"/>
    <w:rsid w:val="00B2022B"/>
    <w:rsid w:val="00B20CC8"/>
    <w:rsid w:val="00B20D6B"/>
    <w:rsid w:val="00B21473"/>
    <w:rsid w:val="00B2151A"/>
    <w:rsid w:val="00B2171A"/>
    <w:rsid w:val="00B217ED"/>
    <w:rsid w:val="00B218B4"/>
    <w:rsid w:val="00B2192C"/>
    <w:rsid w:val="00B21E0D"/>
    <w:rsid w:val="00B220EA"/>
    <w:rsid w:val="00B22713"/>
    <w:rsid w:val="00B22B45"/>
    <w:rsid w:val="00B23F75"/>
    <w:rsid w:val="00B23F88"/>
    <w:rsid w:val="00B24338"/>
    <w:rsid w:val="00B243C7"/>
    <w:rsid w:val="00B251F8"/>
    <w:rsid w:val="00B252A5"/>
    <w:rsid w:val="00B25740"/>
    <w:rsid w:val="00B259F9"/>
    <w:rsid w:val="00B25CFA"/>
    <w:rsid w:val="00B25E91"/>
    <w:rsid w:val="00B268DA"/>
    <w:rsid w:val="00B26A9F"/>
    <w:rsid w:val="00B26D6B"/>
    <w:rsid w:val="00B26FF5"/>
    <w:rsid w:val="00B27842"/>
    <w:rsid w:val="00B27AAC"/>
    <w:rsid w:val="00B303F0"/>
    <w:rsid w:val="00B30624"/>
    <w:rsid w:val="00B30AB3"/>
    <w:rsid w:val="00B30CEF"/>
    <w:rsid w:val="00B30DC2"/>
    <w:rsid w:val="00B30E52"/>
    <w:rsid w:val="00B312F7"/>
    <w:rsid w:val="00B317B8"/>
    <w:rsid w:val="00B3218B"/>
    <w:rsid w:val="00B325FE"/>
    <w:rsid w:val="00B32BC1"/>
    <w:rsid w:val="00B32DAA"/>
    <w:rsid w:val="00B3311B"/>
    <w:rsid w:val="00B33AC0"/>
    <w:rsid w:val="00B33B5F"/>
    <w:rsid w:val="00B33EC6"/>
    <w:rsid w:val="00B343FE"/>
    <w:rsid w:val="00B346A4"/>
    <w:rsid w:val="00B34B91"/>
    <w:rsid w:val="00B3505B"/>
    <w:rsid w:val="00B35357"/>
    <w:rsid w:val="00B3617D"/>
    <w:rsid w:val="00B3658A"/>
    <w:rsid w:val="00B37111"/>
    <w:rsid w:val="00B371BE"/>
    <w:rsid w:val="00B37724"/>
    <w:rsid w:val="00B40297"/>
    <w:rsid w:val="00B40C04"/>
    <w:rsid w:val="00B41117"/>
    <w:rsid w:val="00B411CE"/>
    <w:rsid w:val="00B416B2"/>
    <w:rsid w:val="00B41FB0"/>
    <w:rsid w:val="00B421CF"/>
    <w:rsid w:val="00B42553"/>
    <w:rsid w:val="00B42CB0"/>
    <w:rsid w:val="00B42E87"/>
    <w:rsid w:val="00B42ED7"/>
    <w:rsid w:val="00B42F91"/>
    <w:rsid w:val="00B4372B"/>
    <w:rsid w:val="00B43840"/>
    <w:rsid w:val="00B4392E"/>
    <w:rsid w:val="00B43E5A"/>
    <w:rsid w:val="00B43FC8"/>
    <w:rsid w:val="00B44278"/>
    <w:rsid w:val="00B445D5"/>
    <w:rsid w:val="00B44B4A"/>
    <w:rsid w:val="00B44E8B"/>
    <w:rsid w:val="00B44FB2"/>
    <w:rsid w:val="00B4500E"/>
    <w:rsid w:val="00B461B7"/>
    <w:rsid w:val="00B46252"/>
    <w:rsid w:val="00B47120"/>
    <w:rsid w:val="00B473D1"/>
    <w:rsid w:val="00B475DF"/>
    <w:rsid w:val="00B47633"/>
    <w:rsid w:val="00B47E1C"/>
    <w:rsid w:val="00B503A6"/>
    <w:rsid w:val="00B50412"/>
    <w:rsid w:val="00B50B6E"/>
    <w:rsid w:val="00B50D55"/>
    <w:rsid w:val="00B51148"/>
    <w:rsid w:val="00B5201C"/>
    <w:rsid w:val="00B52186"/>
    <w:rsid w:val="00B53118"/>
    <w:rsid w:val="00B53EB2"/>
    <w:rsid w:val="00B53FA6"/>
    <w:rsid w:val="00B542F5"/>
    <w:rsid w:val="00B5435D"/>
    <w:rsid w:val="00B54683"/>
    <w:rsid w:val="00B553F0"/>
    <w:rsid w:val="00B55DDF"/>
    <w:rsid w:val="00B56788"/>
    <w:rsid w:val="00B56E3F"/>
    <w:rsid w:val="00B578EA"/>
    <w:rsid w:val="00B57D66"/>
    <w:rsid w:val="00B57DAB"/>
    <w:rsid w:val="00B6016E"/>
    <w:rsid w:val="00B608DC"/>
    <w:rsid w:val="00B60979"/>
    <w:rsid w:val="00B60AE0"/>
    <w:rsid w:val="00B60CB2"/>
    <w:rsid w:val="00B6127E"/>
    <w:rsid w:val="00B61A10"/>
    <w:rsid w:val="00B61CEE"/>
    <w:rsid w:val="00B61D02"/>
    <w:rsid w:val="00B61E2C"/>
    <w:rsid w:val="00B625FF"/>
    <w:rsid w:val="00B62790"/>
    <w:rsid w:val="00B62B08"/>
    <w:rsid w:val="00B62C93"/>
    <w:rsid w:val="00B62E11"/>
    <w:rsid w:val="00B632B8"/>
    <w:rsid w:val="00B633D8"/>
    <w:rsid w:val="00B63B51"/>
    <w:rsid w:val="00B63C3B"/>
    <w:rsid w:val="00B63CAC"/>
    <w:rsid w:val="00B6437F"/>
    <w:rsid w:val="00B6457B"/>
    <w:rsid w:val="00B64B48"/>
    <w:rsid w:val="00B65021"/>
    <w:rsid w:val="00B654F4"/>
    <w:rsid w:val="00B65B77"/>
    <w:rsid w:val="00B65CDB"/>
    <w:rsid w:val="00B65D03"/>
    <w:rsid w:val="00B65E17"/>
    <w:rsid w:val="00B6614D"/>
    <w:rsid w:val="00B66429"/>
    <w:rsid w:val="00B66B94"/>
    <w:rsid w:val="00B66FC8"/>
    <w:rsid w:val="00B670E2"/>
    <w:rsid w:val="00B676F5"/>
    <w:rsid w:val="00B679E3"/>
    <w:rsid w:val="00B67A16"/>
    <w:rsid w:val="00B7050C"/>
    <w:rsid w:val="00B7076A"/>
    <w:rsid w:val="00B71141"/>
    <w:rsid w:val="00B711AE"/>
    <w:rsid w:val="00B71633"/>
    <w:rsid w:val="00B72131"/>
    <w:rsid w:val="00B723EE"/>
    <w:rsid w:val="00B724AE"/>
    <w:rsid w:val="00B72524"/>
    <w:rsid w:val="00B725D1"/>
    <w:rsid w:val="00B726CD"/>
    <w:rsid w:val="00B72766"/>
    <w:rsid w:val="00B7280A"/>
    <w:rsid w:val="00B728CB"/>
    <w:rsid w:val="00B729D5"/>
    <w:rsid w:val="00B72B51"/>
    <w:rsid w:val="00B72B79"/>
    <w:rsid w:val="00B72E28"/>
    <w:rsid w:val="00B7336D"/>
    <w:rsid w:val="00B73960"/>
    <w:rsid w:val="00B73D03"/>
    <w:rsid w:val="00B74965"/>
    <w:rsid w:val="00B7534C"/>
    <w:rsid w:val="00B756F4"/>
    <w:rsid w:val="00B7624C"/>
    <w:rsid w:val="00B76299"/>
    <w:rsid w:val="00B76D8B"/>
    <w:rsid w:val="00B77210"/>
    <w:rsid w:val="00B772A1"/>
    <w:rsid w:val="00B8061C"/>
    <w:rsid w:val="00B80A00"/>
    <w:rsid w:val="00B80C77"/>
    <w:rsid w:val="00B80F32"/>
    <w:rsid w:val="00B815A7"/>
    <w:rsid w:val="00B8188B"/>
    <w:rsid w:val="00B81D24"/>
    <w:rsid w:val="00B82628"/>
    <w:rsid w:val="00B82B41"/>
    <w:rsid w:val="00B83165"/>
    <w:rsid w:val="00B83441"/>
    <w:rsid w:val="00B8344F"/>
    <w:rsid w:val="00B837D2"/>
    <w:rsid w:val="00B84098"/>
    <w:rsid w:val="00B844AF"/>
    <w:rsid w:val="00B84B0D"/>
    <w:rsid w:val="00B84CBB"/>
    <w:rsid w:val="00B851B3"/>
    <w:rsid w:val="00B85527"/>
    <w:rsid w:val="00B855BE"/>
    <w:rsid w:val="00B85CF8"/>
    <w:rsid w:val="00B86078"/>
    <w:rsid w:val="00B864AF"/>
    <w:rsid w:val="00B86CC7"/>
    <w:rsid w:val="00B87951"/>
    <w:rsid w:val="00B87D41"/>
    <w:rsid w:val="00B90153"/>
    <w:rsid w:val="00B901F4"/>
    <w:rsid w:val="00B9094B"/>
    <w:rsid w:val="00B90A3A"/>
    <w:rsid w:val="00B90B79"/>
    <w:rsid w:val="00B90E1C"/>
    <w:rsid w:val="00B90EF5"/>
    <w:rsid w:val="00B90F1C"/>
    <w:rsid w:val="00B90F5A"/>
    <w:rsid w:val="00B912CC"/>
    <w:rsid w:val="00B913CC"/>
    <w:rsid w:val="00B9181B"/>
    <w:rsid w:val="00B9186D"/>
    <w:rsid w:val="00B91892"/>
    <w:rsid w:val="00B91A3E"/>
    <w:rsid w:val="00B91D27"/>
    <w:rsid w:val="00B9265D"/>
    <w:rsid w:val="00B928E2"/>
    <w:rsid w:val="00B92960"/>
    <w:rsid w:val="00B92A69"/>
    <w:rsid w:val="00B9347B"/>
    <w:rsid w:val="00B94795"/>
    <w:rsid w:val="00B94F77"/>
    <w:rsid w:val="00B9504B"/>
    <w:rsid w:val="00B95B1D"/>
    <w:rsid w:val="00B95EDC"/>
    <w:rsid w:val="00B96380"/>
    <w:rsid w:val="00B97187"/>
    <w:rsid w:val="00B97D0F"/>
    <w:rsid w:val="00B97D99"/>
    <w:rsid w:val="00BA00A6"/>
    <w:rsid w:val="00BA03CD"/>
    <w:rsid w:val="00BA0580"/>
    <w:rsid w:val="00BA0ABD"/>
    <w:rsid w:val="00BA0DB8"/>
    <w:rsid w:val="00BA15FA"/>
    <w:rsid w:val="00BA1FD2"/>
    <w:rsid w:val="00BA2046"/>
    <w:rsid w:val="00BA2A1C"/>
    <w:rsid w:val="00BA2AB8"/>
    <w:rsid w:val="00BA3386"/>
    <w:rsid w:val="00BA3475"/>
    <w:rsid w:val="00BA40C3"/>
    <w:rsid w:val="00BA40DB"/>
    <w:rsid w:val="00BA4212"/>
    <w:rsid w:val="00BA48B3"/>
    <w:rsid w:val="00BA496C"/>
    <w:rsid w:val="00BA52A7"/>
    <w:rsid w:val="00BA5B8B"/>
    <w:rsid w:val="00BA629C"/>
    <w:rsid w:val="00BA634C"/>
    <w:rsid w:val="00BA6403"/>
    <w:rsid w:val="00BA65F6"/>
    <w:rsid w:val="00BA6B07"/>
    <w:rsid w:val="00BA6BCF"/>
    <w:rsid w:val="00BA786E"/>
    <w:rsid w:val="00BA7C3E"/>
    <w:rsid w:val="00BA7D37"/>
    <w:rsid w:val="00BA7DC7"/>
    <w:rsid w:val="00BA7DF1"/>
    <w:rsid w:val="00BB02AE"/>
    <w:rsid w:val="00BB0319"/>
    <w:rsid w:val="00BB189A"/>
    <w:rsid w:val="00BB2727"/>
    <w:rsid w:val="00BB36B9"/>
    <w:rsid w:val="00BB3C70"/>
    <w:rsid w:val="00BB3E92"/>
    <w:rsid w:val="00BB4698"/>
    <w:rsid w:val="00BB4E0B"/>
    <w:rsid w:val="00BB54F5"/>
    <w:rsid w:val="00BB5EC8"/>
    <w:rsid w:val="00BB5F15"/>
    <w:rsid w:val="00BB6023"/>
    <w:rsid w:val="00BB6463"/>
    <w:rsid w:val="00BB646A"/>
    <w:rsid w:val="00BB70A2"/>
    <w:rsid w:val="00BB7504"/>
    <w:rsid w:val="00BB75EB"/>
    <w:rsid w:val="00BB76A6"/>
    <w:rsid w:val="00BB7770"/>
    <w:rsid w:val="00BB77F5"/>
    <w:rsid w:val="00BB7C2F"/>
    <w:rsid w:val="00BB7C90"/>
    <w:rsid w:val="00BC04AB"/>
    <w:rsid w:val="00BC07DA"/>
    <w:rsid w:val="00BC1193"/>
    <w:rsid w:val="00BC19C5"/>
    <w:rsid w:val="00BC1A75"/>
    <w:rsid w:val="00BC1FA5"/>
    <w:rsid w:val="00BC2F41"/>
    <w:rsid w:val="00BC313C"/>
    <w:rsid w:val="00BC3D6F"/>
    <w:rsid w:val="00BC3D84"/>
    <w:rsid w:val="00BC3F52"/>
    <w:rsid w:val="00BC44A3"/>
    <w:rsid w:val="00BC4538"/>
    <w:rsid w:val="00BC4952"/>
    <w:rsid w:val="00BC4DC7"/>
    <w:rsid w:val="00BC52AF"/>
    <w:rsid w:val="00BC54AB"/>
    <w:rsid w:val="00BC57E3"/>
    <w:rsid w:val="00BC58CF"/>
    <w:rsid w:val="00BC5AC0"/>
    <w:rsid w:val="00BC5C3A"/>
    <w:rsid w:val="00BC6B92"/>
    <w:rsid w:val="00BC6D64"/>
    <w:rsid w:val="00BC6EAC"/>
    <w:rsid w:val="00BC7104"/>
    <w:rsid w:val="00BC7185"/>
    <w:rsid w:val="00BC7229"/>
    <w:rsid w:val="00BC74E6"/>
    <w:rsid w:val="00BC7AC0"/>
    <w:rsid w:val="00BC7B77"/>
    <w:rsid w:val="00BC7CF4"/>
    <w:rsid w:val="00BD0057"/>
    <w:rsid w:val="00BD0FED"/>
    <w:rsid w:val="00BD15F1"/>
    <w:rsid w:val="00BD1E54"/>
    <w:rsid w:val="00BD2054"/>
    <w:rsid w:val="00BD2413"/>
    <w:rsid w:val="00BD2C39"/>
    <w:rsid w:val="00BD2D3D"/>
    <w:rsid w:val="00BD2DEF"/>
    <w:rsid w:val="00BD2FCC"/>
    <w:rsid w:val="00BD4080"/>
    <w:rsid w:val="00BD424B"/>
    <w:rsid w:val="00BD448C"/>
    <w:rsid w:val="00BD4954"/>
    <w:rsid w:val="00BD4DC2"/>
    <w:rsid w:val="00BD5205"/>
    <w:rsid w:val="00BD536A"/>
    <w:rsid w:val="00BD663F"/>
    <w:rsid w:val="00BD6D1A"/>
    <w:rsid w:val="00BD6D1E"/>
    <w:rsid w:val="00BD7094"/>
    <w:rsid w:val="00BD70F7"/>
    <w:rsid w:val="00BD7BC6"/>
    <w:rsid w:val="00BD7CF7"/>
    <w:rsid w:val="00BE044C"/>
    <w:rsid w:val="00BE08D7"/>
    <w:rsid w:val="00BE0B60"/>
    <w:rsid w:val="00BE133A"/>
    <w:rsid w:val="00BE1964"/>
    <w:rsid w:val="00BE1F6E"/>
    <w:rsid w:val="00BE21FA"/>
    <w:rsid w:val="00BE2A09"/>
    <w:rsid w:val="00BE2D2C"/>
    <w:rsid w:val="00BE3338"/>
    <w:rsid w:val="00BE3868"/>
    <w:rsid w:val="00BE38AC"/>
    <w:rsid w:val="00BE3913"/>
    <w:rsid w:val="00BE3D0C"/>
    <w:rsid w:val="00BE4624"/>
    <w:rsid w:val="00BE6028"/>
    <w:rsid w:val="00BE6D2C"/>
    <w:rsid w:val="00BE7073"/>
    <w:rsid w:val="00BE725D"/>
    <w:rsid w:val="00BE7BA2"/>
    <w:rsid w:val="00BF00F5"/>
    <w:rsid w:val="00BF028F"/>
    <w:rsid w:val="00BF034E"/>
    <w:rsid w:val="00BF0A47"/>
    <w:rsid w:val="00BF0D33"/>
    <w:rsid w:val="00BF106B"/>
    <w:rsid w:val="00BF1644"/>
    <w:rsid w:val="00BF1F28"/>
    <w:rsid w:val="00BF2219"/>
    <w:rsid w:val="00BF22FE"/>
    <w:rsid w:val="00BF2451"/>
    <w:rsid w:val="00BF2573"/>
    <w:rsid w:val="00BF259C"/>
    <w:rsid w:val="00BF280F"/>
    <w:rsid w:val="00BF2C6F"/>
    <w:rsid w:val="00BF35C9"/>
    <w:rsid w:val="00BF3F75"/>
    <w:rsid w:val="00BF3FF5"/>
    <w:rsid w:val="00BF417A"/>
    <w:rsid w:val="00BF504E"/>
    <w:rsid w:val="00BF54D2"/>
    <w:rsid w:val="00BF580C"/>
    <w:rsid w:val="00BF6182"/>
    <w:rsid w:val="00BF6C58"/>
    <w:rsid w:val="00BF6DE7"/>
    <w:rsid w:val="00BF765B"/>
    <w:rsid w:val="00BF779A"/>
    <w:rsid w:val="00BF7B5C"/>
    <w:rsid w:val="00BF7F96"/>
    <w:rsid w:val="00C001C6"/>
    <w:rsid w:val="00C00925"/>
    <w:rsid w:val="00C00E6D"/>
    <w:rsid w:val="00C019D9"/>
    <w:rsid w:val="00C01BC2"/>
    <w:rsid w:val="00C0243D"/>
    <w:rsid w:val="00C026D7"/>
    <w:rsid w:val="00C02D18"/>
    <w:rsid w:val="00C03144"/>
    <w:rsid w:val="00C0341C"/>
    <w:rsid w:val="00C034E1"/>
    <w:rsid w:val="00C035BC"/>
    <w:rsid w:val="00C03FB3"/>
    <w:rsid w:val="00C03FB6"/>
    <w:rsid w:val="00C040C5"/>
    <w:rsid w:val="00C04C43"/>
    <w:rsid w:val="00C053A8"/>
    <w:rsid w:val="00C0540F"/>
    <w:rsid w:val="00C058A0"/>
    <w:rsid w:val="00C05988"/>
    <w:rsid w:val="00C05F0B"/>
    <w:rsid w:val="00C06476"/>
    <w:rsid w:val="00C0688B"/>
    <w:rsid w:val="00C0696C"/>
    <w:rsid w:val="00C07585"/>
    <w:rsid w:val="00C078AB"/>
    <w:rsid w:val="00C07B98"/>
    <w:rsid w:val="00C07C13"/>
    <w:rsid w:val="00C10974"/>
    <w:rsid w:val="00C11016"/>
    <w:rsid w:val="00C110B1"/>
    <w:rsid w:val="00C1115E"/>
    <w:rsid w:val="00C115F4"/>
    <w:rsid w:val="00C11E2F"/>
    <w:rsid w:val="00C1278C"/>
    <w:rsid w:val="00C12B11"/>
    <w:rsid w:val="00C12FB8"/>
    <w:rsid w:val="00C13084"/>
    <w:rsid w:val="00C132BC"/>
    <w:rsid w:val="00C144E3"/>
    <w:rsid w:val="00C14581"/>
    <w:rsid w:val="00C145E1"/>
    <w:rsid w:val="00C146C8"/>
    <w:rsid w:val="00C148C7"/>
    <w:rsid w:val="00C15C23"/>
    <w:rsid w:val="00C15CAF"/>
    <w:rsid w:val="00C16A26"/>
    <w:rsid w:val="00C16F79"/>
    <w:rsid w:val="00C16FFB"/>
    <w:rsid w:val="00C17290"/>
    <w:rsid w:val="00C20087"/>
    <w:rsid w:val="00C20246"/>
    <w:rsid w:val="00C20BC9"/>
    <w:rsid w:val="00C21112"/>
    <w:rsid w:val="00C21146"/>
    <w:rsid w:val="00C214BB"/>
    <w:rsid w:val="00C217E2"/>
    <w:rsid w:val="00C21976"/>
    <w:rsid w:val="00C21A87"/>
    <w:rsid w:val="00C21B97"/>
    <w:rsid w:val="00C22553"/>
    <w:rsid w:val="00C226ED"/>
    <w:rsid w:val="00C22C73"/>
    <w:rsid w:val="00C22D7A"/>
    <w:rsid w:val="00C23209"/>
    <w:rsid w:val="00C23325"/>
    <w:rsid w:val="00C236AA"/>
    <w:rsid w:val="00C238E9"/>
    <w:rsid w:val="00C245E4"/>
    <w:rsid w:val="00C24ACB"/>
    <w:rsid w:val="00C24BC7"/>
    <w:rsid w:val="00C24C42"/>
    <w:rsid w:val="00C2536C"/>
    <w:rsid w:val="00C256C0"/>
    <w:rsid w:val="00C2619F"/>
    <w:rsid w:val="00C267B5"/>
    <w:rsid w:val="00C26B3B"/>
    <w:rsid w:val="00C27042"/>
    <w:rsid w:val="00C27185"/>
    <w:rsid w:val="00C27362"/>
    <w:rsid w:val="00C279F1"/>
    <w:rsid w:val="00C27E4E"/>
    <w:rsid w:val="00C3068F"/>
    <w:rsid w:val="00C31860"/>
    <w:rsid w:val="00C32115"/>
    <w:rsid w:val="00C324A9"/>
    <w:rsid w:val="00C3255E"/>
    <w:rsid w:val="00C328E6"/>
    <w:rsid w:val="00C32DBC"/>
    <w:rsid w:val="00C332A3"/>
    <w:rsid w:val="00C33489"/>
    <w:rsid w:val="00C336BE"/>
    <w:rsid w:val="00C3389E"/>
    <w:rsid w:val="00C34194"/>
    <w:rsid w:val="00C34313"/>
    <w:rsid w:val="00C349B9"/>
    <w:rsid w:val="00C34BD8"/>
    <w:rsid w:val="00C34F89"/>
    <w:rsid w:val="00C35738"/>
    <w:rsid w:val="00C35A60"/>
    <w:rsid w:val="00C35D0B"/>
    <w:rsid w:val="00C3627F"/>
    <w:rsid w:val="00C36776"/>
    <w:rsid w:val="00C36A67"/>
    <w:rsid w:val="00C36DFB"/>
    <w:rsid w:val="00C3727A"/>
    <w:rsid w:val="00C372EF"/>
    <w:rsid w:val="00C37B0F"/>
    <w:rsid w:val="00C37BC4"/>
    <w:rsid w:val="00C37BDF"/>
    <w:rsid w:val="00C37D72"/>
    <w:rsid w:val="00C37F32"/>
    <w:rsid w:val="00C406BE"/>
    <w:rsid w:val="00C4101D"/>
    <w:rsid w:val="00C41213"/>
    <w:rsid w:val="00C41267"/>
    <w:rsid w:val="00C413FE"/>
    <w:rsid w:val="00C41AD8"/>
    <w:rsid w:val="00C41B1C"/>
    <w:rsid w:val="00C41CFE"/>
    <w:rsid w:val="00C41F8A"/>
    <w:rsid w:val="00C42D62"/>
    <w:rsid w:val="00C4338B"/>
    <w:rsid w:val="00C444B3"/>
    <w:rsid w:val="00C445FC"/>
    <w:rsid w:val="00C447BA"/>
    <w:rsid w:val="00C44D6A"/>
    <w:rsid w:val="00C451B2"/>
    <w:rsid w:val="00C452FC"/>
    <w:rsid w:val="00C459BF"/>
    <w:rsid w:val="00C46322"/>
    <w:rsid w:val="00C464FE"/>
    <w:rsid w:val="00C46DCA"/>
    <w:rsid w:val="00C46E79"/>
    <w:rsid w:val="00C5011C"/>
    <w:rsid w:val="00C502DB"/>
    <w:rsid w:val="00C50B56"/>
    <w:rsid w:val="00C51228"/>
    <w:rsid w:val="00C513B4"/>
    <w:rsid w:val="00C5152D"/>
    <w:rsid w:val="00C51650"/>
    <w:rsid w:val="00C51B65"/>
    <w:rsid w:val="00C5206F"/>
    <w:rsid w:val="00C5219C"/>
    <w:rsid w:val="00C521A4"/>
    <w:rsid w:val="00C52FAD"/>
    <w:rsid w:val="00C53182"/>
    <w:rsid w:val="00C53B55"/>
    <w:rsid w:val="00C546B1"/>
    <w:rsid w:val="00C548D8"/>
    <w:rsid w:val="00C54922"/>
    <w:rsid w:val="00C5532B"/>
    <w:rsid w:val="00C5580F"/>
    <w:rsid w:val="00C559C8"/>
    <w:rsid w:val="00C56304"/>
    <w:rsid w:val="00C564C6"/>
    <w:rsid w:val="00C56EA1"/>
    <w:rsid w:val="00C57888"/>
    <w:rsid w:val="00C578A1"/>
    <w:rsid w:val="00C57EA6"/>
    <w:rsid w:val="00C612DB"/>
    <w:rsid w:val="00C618B5"/>
    <w:rsid w:val="00C61BA6"/>
    <w:rsid w:val="00C61EB8"/>
    <w:rsid w:val="00C623B9"/>
    <w:rsid w:val="00C637EC"/>
    <w:rsid w:val="00C638ED"/>
    <w:rsid w:val="00C64436"/>
    <w:rsid w:val="00C649A4"/>
    <w:rsid w:val="00C64DA7"/>
    <w:rsid w:val="00C64F25"/>
    <w:rsid w:val="00C65170"/>
    <w:rsid w:val="00C657FB"/>
    <w:rsid w:val="00C6581C"/>
    <w:rsid w:val="00C66A7D"/>
    <w:rsid w:val="00C66AD9"/>
    <w:rsid w:val="00C66C34"/>
    <w:rsid w:val="00C674E5"/>
    <w:rsid w:val="00C67A33"/>
    <w:rsid w:val="00C708D2"/>
    <w:rsid w:val="00C71104"/>
    <w:rsid w:val="00C71EFB"/>
    <w:rsid w:val="00C72809"/>
    <w:rsid w:val="00C72E61"/>
    <w:rsid w:val="00C72F3B"/>
    <w:rsid w:val="00C736F1"/>
    <w:rsid w:val="00C739B1"/>
    <w:rsid w:val="00C73FE7"/>
    <w:rsid w:val="00C74D7F"/>
    <w:rsid w:val="00C75183"/>
    <w:rsid w:val="00C753C5"/>
    <w:rsid w:val="00C75820"/>
    <w:rsid w:val="00C75F61"/>
    <w:rsid w:val="00C76B0E"/>
    <w:rsid w:val="00C76D55"/>
    <w:rsid w:val="00C76D80"/>
    <w:rsid w:val="00C770DF"/>
    <w:rsid w:val="00C77360"/>
    <w:rsid w:val="00C77880"/>
    <w:rsid w:val="00C77D22"/>
    <w:rsid w:val="00C77D61"/>
    <w:rsid w:val="00C8009E"/>
    <w:rsid w:val="00C80520"/>
    <w:rsid w:val="00C80A59"/>
    <w:rsid w:val="00C80A8A"/>
    <w:rsid w:val="00C80B46"/>
    <w:rsid w:val="00C8113A"/>
    <w:rsid w:val="00C81571"/>
    <w:rsid w:val="00C819C2"/>
    <w:rsid w:val="00C819F6"/>
    <w:rsid w:val="00C81A3A"/>
    <w:rsid w:val="00C820BA"/>
    <w:rsid w:val="00C82371"/>
    <w:rsid w:val="00C8297C"/>
    <w:rsid w:val="00C82BE5"/>
    <w:rsid w:val="00C82E3F"/>
    <w:rsid w:val="00C83F70"/>
    <w:rsid w:val="00C83FF8"/>
    <w:rsid w:val="00C84EAF"/>
    <w:rsid w:val="00C8505D"/>
    <w:rsid w:val="00C855E1"/>
    <w:rsid w:val="00C8579F"/>
    <w:rsid w:val="00C85829"/>
    <w:rsid w:val="00C858D3"/>
    <w:rsid w:val="00C85960"/>
    <w:rsid w:val="00C85BD0"/>
    <w:rsid w:val="00C85F30"/>
    <w:rsid w:val="00C86592"/>
    <w:rsid w:val="00C866B3"/>
    <w:rsid w:val="00C86C35"/>
    <w:rsid w:val="00C871C4"/>
    <w:rsid w:val="00C878B8"/>
    <w:rsid w:val="00C8794A"/>
    <w:rsid w:val="00C87AE7"/>
    <w:rsid w:val="00C90AD8"/>
    <w:rsid w:val="00C90ADC"/>
    <w:rsid w:val="00C90E64"/>
    <w:rsid w:val="00C910F7"/>
    <w:rsid w:val="00C9125C"/>
    <w:rsid w:val="00C912B5"/>
    <w:rsid w:val="00C9189F"/>
    <w:rsid w:val="00C92014"/>
    <w:rsid w:val="00C9207B"/>
    <w:rsid w:val="00C92A30"/>
    <w:rsid w:val="00C93D69"/>
    <w:rsid w:val="00C93F1E"/>
    <w:rsid w:val="00C940BD"/>
    <w:rsid w:val="00C9484C"/>
    <w:rsid w:val="00C94879"/>
    <w:rsid w:val="00C94DF0"/>
    <w:rsid w:val="00C954B8"/>
    <w:rsid w:val="00C95551"/>
    <w:rsid w:val="00C95766"/>
    <w:rsid w:val="00C9592C"/>
    <w:rsid w:val="00C95E9F"/>
    <w:rsid w:val="00C9617C"/>
    <w:rsid w:val="00C96396"/>
    <w:rsid w:val="00C96D20"/>
    <w:rsid w:val="00C96D7E"/>
    <w:rsid w:val="00CA0A3A"/>
    <w:rsid w:val="00CA104D"/>
    <w:rsid w:val="00CA15AE"/>
    <w:rsid w:val="00CA1D32"/>
    <w:rsid w:val="00CA21A0"/>
    <w:rsid w:val="00CA236A"/>
    <w:rsid w:val="00CA2ADF"/>
    <w:rsid w:val="00CA32AB"/>
    <w:rsid w:val="00CA3928"/>
    <w:rsid w:val="00CA3A89"/>
    <w:rsid w:val="00CA3ADD"/>
    <w:rsid w:val="00CA3CCB"/>
    <w:rsid w:val="00CA45A7"/>
    <w:rsid w:val="00CA47C3"/>
    <w:rsid w:val="00CA4B00"/>
    <w:rsid w:val="00CA4C64"/>
    <w:rsid w:val="00CA4CC3"/>
    <w:rsid w:val="00CA5467"/>
    <w:rsid w:val="00CA579F"/>
    <w:rsid w:val="00CA6195"/>
    <w:rsid w:val="00CA61C9"/>
    <w:rsid w:val="00CA6696"/>
    <w:rsid w:val="00CA6C8F"/>
    <w:rsid w:val="00CA6DF0"/>
    <w:rsid w:val="00CA6EFF"/>
    <w:rsid w:val="00CA711B"/>
    <w:rsid w:val="00CA7423"/>
    <w:rsid w:val="00CA75CB"/>
    <w:rsid w:val="00CA7649"/>
    <w:rsid w:val="00CA7815"/>
    <w:rsid w:val="00CA7A75"/>
    <w:rsid w:val="00CA7FF2"/>
    <w:rsid w:val="00CB0552"/>
    <w:rsid w:val="00CB07FC"/>
    <w:rsid w:val="00CB12D8"/>
    <w:rsid w:val="00CB137A"/>
    <w:rsid w:val="00CB1E74"/>
    <w:rsid w:val="00CB1F80"/>
    <w:rsid w:val="00CB2329"/>
    <w:rsid w:val="00CB2723"/>
    <w:rsid w:val="00CB31F1"/>
    <w:rsid w:val="00CB3606"/>
    <w:rsid w:val="00CB369A"/>
    <w:rsid w:val="00CB38ED"/>
    <w:rsid w:val="00CB3A45"/>
    <w:rsid w:val="00CB3BAC"/>
    <w:rsid w:val="00CB4040"/>
    <w:rsid w:val="00CB5746"/>
    <w:rsid w:val="00CB577E"/>
    <w:rsid w:val="00CB60C6"/>
    <w:rsid w:val="00CB66A0"/>
    <w:rsid w:val="00CB6A3B"/>
    <w:rsid w:val="00CB6BB0"/>
    <w:rsid w:val="00CB6D50"/>
    <w:rsid w:val="00CB70BF"/>
    <w:rsid w:val="00CB71C3"/>
    <w:rsid w:val="00CB7671"/>
    <w:rsid w:val="00CC088E"/>
    <w:rsid w:val="00CC0FC5"/>
    <w:rsid w:val="00CC1873"/>
    <w:rsid w:val="00CC2D7E"/>
    <w:rsid w:val="00CC3143"/>
    <w:rsid w:val="00CC3A4A"/>
    <w:rsid w:val="00CC3A98"/>
    <w:rsid w:val="00CC3EA4"/>
    <w:rsid w:val="00CC4627"/>
    <w:rsid w:val="00CC47D8"/>
    <w:rsid w:val="00CC561C"/>
    <w:rsid w:val="00CC5BC2"/>
    <w:rsid w:val="00CC6024"/>
    <w:rsid w:val="00CC636B"/>
    <w:rsid w:val="00CC64EF"/>
    <w:rsid w:val="00CC6587"/>
    <w:rsid w:val="00CC6AD0"/>
    <w:rsid w:val="00CC6DAA"/>
    <w:rsid w:val="00CC720F"/>
    <w:rsid w:val="00CC7210"/>
    <w:rsid w:val="00CC745B"/>
    <w:rsid w:val="00CC7914"/>
    <w:rsid w:val="00CC798B"/>
    <w:rsid w:val="00CC7A2A"/>
    <w:rsid w:val="00CC7DBE"/>
    <w:rsid w:val="00CC7EDF"/>
    <w:rsid w:val="00CD001C"/>
    <w:rsid w:val="00CD0138"/>
    <w:rsid w:val="00CD0230"/>
    <w:rsid w:val="00CD04AE"/>
    <w:rsid w:val="00CD04F3"/>
    <w:rsid w:val="00CD0607"/>
    <w:rsid w:val="00CD0700"/>
    <w:rsid w:val="00CD078E"/>
    <w:rsid w:val="00CD0AA8"/>
    <w:rsid w:val="00CD0CFA"/>
    <w:rsid w:val="00CD135D"/>
    <w:rsid w:val="00CD17BE"/>
    <w:rsid w:val="00CD1889"/>
    <w:rsid w:val="00CD1B11"/>
    <w:rsid w:val="00CD1EFE"/>
    <w:rsid w:val="00CD2749"/>
    <w:rsid w:val="00CD291A"/>
    <w:rsid w:val="00CD29E0"/>
    <w:rsid w:val="00CD2A98"/>
    <w:rsid w:val="00CD2B03"/>
    <w:rsid w:val="00CD2C32"/>
    <w:rsid w:val="00CD316A"/>
    <w:rsid w:val="00CD317C"/>
    <w:rsid w:val="00CD34B4"/>
    <w:rsid w:val="00CD3590"/>
    <w:rsid w:val="00CD3B96"/>
    <w:rsid w:val="00CD3ED0"/>
    <w:rsid w:val="00CD3FC3"/>
    <w:rsid w:val="00CD40FE"/>
    <w:rsid w:val="00CD4444"/>
    <w:rsid w:val="00CD4C0D"/>
    <w:rsid w:val="00CD5602"/>
    <w:rsid w:val="00CD59A3"/>
    <w:rsid w:val="00CD5F0A"/>
    <w:rsid w:val="00CD6504"/>
    <w:rsid w:val="00CD6D93"/>
    <w:rsid w:val="00CD74A2"/>
    <w:rsid w:val="00CD784F"/>
    <w:rsid w:val="00CD7D09"/>
    <w:rsid w:val="00CE008D"/>
    <w:rsid w:val="00CE0407"/>
    <w:rsid w:val="00CE046D"/>
    <w:rsid w:val="00CE0542"/>
    <w:rsid w:val="00CE0D05"/>
    <w:rsid w:val="00CE10C3"/>
    <w:rsid w:val="00CE13BD"/>
    <w:rsid w:val="00CE1799"/>
    <w:rsid w:val="00CE1A6A"/>
    <w:rsid w:val="00CE211C"/>
    <w:rsid w:val="00CE23EC"/>
    <w:rsid w:val="00CE244F"/>
    <w:rsid w:val="00CE281C"/>
    <w:rsid w:val="00CE3034"/>
    <w:rsid w:val="00CE3237"/>
    <w:rsid w:val="00CE3BF4"/>
    <w:rsid w:val="00CE407C"/>
    <w:rsid w:val="00CE447D"/>
    <w:rsid w:val="00CE462F"/>
    <w:rsid w:val="00CE4B24"/>
    <w:rsid w:val="00CE4E15"/>
    <w:rsid w:val="00CE4EDE"/>
    <w:rsid w:val="00CE5B23"/>
    <w:rsid w:val="00CE62BD"/>
    <w:rsid w:val="00CE63B7"/>
    <w:rsid w:val="00CE6706"/>
    <w:rsid w:val="00CE6A21"/>
    <w:rsid w:val="00CE6B57"/>
    <w:rsid w:val="00CE70B8"/>
    <w:rsid w:val="00CE7305"/>
    <w:rsid w:val="00CF04B1"/>
    <w:rsid w:val="00CF06EB"/>
    <w:rsid w:val="00CF0C89"/>
    <w:rsid w:val="00CF0CD6"/>
    <w:rsid w:val="00CF0D9D"/>
    <w:rsid w:val="00CF155C"/>
    <w:rsid w:val="00CF1568"/>
    <w:rsid w:val="00CF15F7"/>
    <w:rsid w:val="00CF166B"/>
    <w:rsid w:val="00CF21F5"/>
    <w:rsid w:val="00CF2751"/>
    <w:rsid w:val="00CF287D"/>
    <w:rsid w:val="00CF28CF"/>
    <w:rsid w:val="00CF2BB3"/>
    <w:rsid w:val="00CF2FA3"/>
    <w:rsid w:val="00CF3188"/>
    <w:rsid w:val="00CF354C"/>
    <w:rsid w:val="00CF3AF2"/>
    <w:rsid w:val="00CF48D8"/>
    <w:rsid w:val="00CF4C2D"/>
    <w:rsid w:val="00CF4CA5"/>
    <w:rsid w:val="00CF4EF6"/>
    <w:rsid w:val="00CF5C08"/>
    <w:rsid w:val="00CF65B0"/>
    <w:rsid w:val="00CF66AE"/>
    <w:rsid w:val="00CF67FC"/>
    <w:rsid w:val="00CF6F22"/>
    <w:rsid w:val="00CF7337"/>
    <w:rsid w:val="00CF737A"/>
    <w:rsid w:val="00CF74A0"/>
    <w:rsid w:val="00CF77DE"/>
    <w:rsid w:val="00CF7890"/>
    <w:rsid w:val="00CF7AE4"/>
    <w:rsid w:val="00CF7AF5"/>
    <w:rsid w:val="00CF7FFD"/>
    <w:rsid w:val="00D0018A"/>
    <w:rsid w:val="00D006BD"/>
    <w:rsid w:val="00D0079C"/>
    <w:rsid w:val="00D00A4A"/>
    <w:rsid w:val="00D00F31"/>
    <w:rsid w:val="00D010A3"/>
    <w:rsid w:val="00D011B6"/>
    <w:rsid w:val="00D015F5"/>
    <w:rsid w:val="00D01811"/>
    <w:rsid w:val="00D01CBB"/>
    <w:rsid w:val="00D01EDB"/>
    <w:rsid w:val="00D01F45"/>
    <w:rsid w:val="00D0207A"/>
    <w:rsid w:val="00D020B2"/>
    <w:rsid w:val="00D020CC"/>
    <w:rsid w:val="00D03048"/>
    <w:rsid w:val="00D03413"/>
    <w:rsid w:val="00D03A3E"/>
    <w:rsid w:val="00D03EF0"/>
    <w:rsid w:val="00D0432E"/>
    <w:rsid w:val="00D04443"/>
    <w:rsid w:val="00D04640"/>
    <w:rsid w:val="00D04BF6"/>
    <w:rsid w:val="00D0531E"/>
    <w:rsid w:val="00D05455"/>
    <w:rsid w:val="00D054DD"/>
    <w:rsid w:val="00D05722"/>
    <w:rsid w:val="00D05BE9"/>
    <w:rsid w:val="00D05D8F"/>
    <w:rsid w:val="00D0611D"/>
    <w:rsid w:val="00D061BA"/>
    <w:rsid w:val="00D061D8"/>
    <w:rsid w:val="00D06704"/>
    <w:rsid w:val="00D06736"/>
    <w:rsid w:val="00D0679A"/>
    <w:rsid w:val="00D06807"/>
    <w:rsid w:val="00D06A8A"/>
    <w:rsid w:val="00D06BE8"/>
    <w:rsid w:val="00D0750F"/>
    <w:rsid w:val="00D0791C"/>
    <w:rsid w:val="00D07E68"/>
    <w:rsid w:val="00D07EE4"/>
    <w:rsid w:val="00D10020"/>
    <w:rsid w:val="00D10B28"/>
    <w:rsid w:val="00D11510"/>
    <w:rsid w:val="00D1173C"/>
    <w:rsid w:val="00D11DAD"/>
    <w:rsid w:val="00D125C2"/>
    <w:rsid w:val="00D12C32"/>
    <w:rsid w:val="00D13719"/>
    <w:rsid w:val="00D13EFB"/>
    <w:rsid w:val="00D14146"/>
    <w:rsid w:val="00D14B1B"/>
    <w:rsid w:val="00D14CC3"/>
    <w:rsid w:val="00D15F3A"/>
    <w:rsid w:val="00D1796F"/>
    <w:rsid w:val="00D17C70"/>
    <w:rsid w:val="00D17C72"/>
    <w:rsid w:val="00D17E97"/>
    <w:rsid w:val="00D20650"/>
    <w:rsid w:val="00D209AC"/>
    <w:rsid w:val="00D209C6"/>
    <w:rsid w:val="00D20A00"/>
    <w:rsid w:val="00D20D53"/>
    <w:rsid w:val="00D2128A"/>
    <w:rsid w:val="00D2135B"/>
    <w:rsid w:val="00D21557"/>
    <w:rsid w:val="00D21A59"/>
    <w:rsid w:val="00D21BBA"/>
    <w:rsid w:val="00D22350"/>
    <w:rsid w:val="00D22360"/>
    <w:rsid w:val="00D22891"/>
    <w:rsid w:val="00D22D1A"/>
    <w:rsid w:val="00D23110"/>
    <w:rsid w:val="00D23B0A"/>
    <w:rsid w:val="00D23C3A"/>
    <w:rsid w:val="00D2406A"/>
    <w:rsid w:val="00D24088"/>
    <w:rsid w:val="00D24B8A"/>
    <w:rsid w:val="00D24CCE"/>
    <w:rsid w:val="00D24F29"/>
    <w:rsid w:val="00D24F3D"/>
    <w:rsid w:val="00D2520B"/>
    <w:rsid w:val="00D253D1"/>
    <w:rsid w:val="00D257A7"/>
    <w:rsid w:val="00D25889"/>
    <w:rsid w:val="00D2591D"/>
    <w:rsid w:val="00D264BA"/>
    <w:rsid w:val="00D26528"/>
    <w:rsid w:val="00D26571"/>
    <w:rsid w:val="00D2669A"/>
    <w:rsid w:val="00D267A9"/>
    <w:rsid w:val="00D269CC"/>
    <w:rsid w:val="00D26DB4"/>
    <w:rsid w:val="00D27047"/>
    <w:rsid w:val="00D27403"/>
    <w:rsid w:val="00D274A7"/>
    <w:rsid w:val="00D275F6"/>
    <w:rsid w:val="00D27602"/>
    <w:rsid w:val="00D27B91"/>
    <w:rsid w:val="00D3062B"/>
    <w:rsid w:val="00D30C92"/>
    <w:rsid w:val="00D311EA"/>
    <w:rsid w:val="00D31320"/>
    <w:rsid w:val="00D3144A"/>
    <w:rsid w:val="00D31696"/>
    <w:rsid w:val="00D317A3"/>
    <w:rsid w:val="00D319CE"/>
    <w:rsid w:val="00D31BC8"/>
    <w:rsid w:val="00D32BF7"/>
    <w:rsid w:val="00D33131"/>
    <w:rsid w:val="00D33755"/>
    <w:rsid w:val="00D337ED"/>
    <w:rsid w:val="00D33947"/>
    <w:rsid w:val="00D33D00"/>
    <w:rsid w:val="00D33D2A"/>
    <w:rsid w:val="00D33D57"/>
    <w:rsid w:val="00D33F6A"/>
    <w:rsid w:val="00D34395"/>
    <w:rsid w:val="00D343EB"/>
    <w:rsid w:val="00D347AF"/>
    <w:rsid w:val="00D34817"/>
    <w:rsid w:val="00D34959"/>
    <w:rsid w:val="00D34961"/>
    <w:rsid w:val="00D349CA"/>
    <w:rsid w:val="00D34C1B"/>
    <w:rsid w:val="00D353F3"/>
    <w:rsid w:val="00D36303"/>
    <w:rsid w:val="00D3647A"/>
    <w:rsid w:val="00D36B05"/>
    <w:rsid w:val="00D36B6F"/>
    <w:rsid w:val="00D36FF2"/>
    <w:rsid w:val="00D36FFC"/>
    <w:rsid w:val="00D37829"/>
    <w:rsid w:val="00D37D75"/>
    <w:rsid w:val="00D40659"/>
    <w:rsid w:val="00D40905"/>
    <w:rsid w:val="00D40A3D"/>
    <w:rsid w:val="00D40CF7"/>
    <w:rsid w:val="00D40E2E"/>
    <w:rsid w:val="00D41189"/>
    <w:rsid w:val="00D411D6"/>
    <w:rsid w:val="00D412C1"/>
    <w:rsid w:val="00D4160E"/>
    <w:rsid w:val="00D41DBB"/>
    <w:rsid w:val="00D42836"/>
    <w:rsid w:val="00D429DD"/>
    <w:rsid w:val="00D43B84"/>
    <w:rsid w:val="00D4438A"/>
    <w:rsid w:val="00D450CB"/>
    <w:rsid w:val="00D45636"/>
    <w:rsid w:val="00D45FF1"/>
    <w:rsid w:val="00D46192"/>
    <w:rsid w:val="00D46585"/>
    <w:rsid w:val="00D46937"/>
    <w:rsid w:val="00D469B7"/>
    <w:rsid w:val="00D46A8C"/>
    <w:rsid w:val="00D46ED9"/>
    <w:rsid w:val="00D472C6"/>
    <w:rsid w:val="00D47405"/>
    <w:rsid w:val="00D47492"/>
    <w:rsid w:val="00D47AD7"/>
    <w:rsid w:val="00D47F51"/>
    <w:rsid w:val="00D50321"/>
    <w:rsid w:val="00D50DEE"/>
    <w:rsid w:val="00D510A4"/>
    <w:rsid w:val="00D511CB"/>
    <w:rsid w:val="00D512E1"/>
    <w:rsid w:val="00D52546"/>
    <w:rsid w:val="00D52977"/>
    <w:rsid w:val="00D52A1F"/>
    <w:rsid w:val="00D52EF4"/>
    <w:rsid w:val="00D5366A"/>
    <w:rsid w:val="00D53CE3"/>
    <w:rsid w:val="00D53E19"/>
    <w:rsid w:val="00D5479A"/>
    <w:rsid w:val="00D554CC"/>
    <w:rsid w:val="00D55798"/>
    <w:rsid w:val="00D5579E"/>
    <w:rsid w:val="00D5598A"/>
    <w:rsid w:val="00D55A3F"/>
    <w:rsid w:val="00D55B30"/>
    <w:rsid w:val="00D55E5F"/>
    <w:rsid w:val="00D5612D"/>
    <w:rsid w:val="00D5654E"/>
    <w:rsid w:val="00D56DB6"/>
    <w:rsid w:val="00D56E3E"/>
    <w:rsid w:val="00D575B6"/>
    <w:rsid w:val="00D57647"/>
    <w:rsid w:val="00D579A5"/>
    <w:rsid w:val="00D57EAF"/>
    <w:rsid w:val="00D60521"/>
    <w:rsid w:val="00D60643"/>
    <w:rsid w:val="00D61205"/>
    <w:rsid w:val="00D61BC1"/>
    <w:rsid w:val="00D61D05"/>
    <w:rsid w:val="00D620CB"/>
    <w:rsid w:val="00D62196"/>
    <w:rsid w:val="00D6231A"/>
    <w:rsid w:val="00D62329"/>
    <w:rsid w:val="00D63011"/>
    <w:rsid w:val="00D63367"/>
    <w:rsid w:val="00D63902"/>
    <w:rsid w:val="00D63CE3"/>
    <w:rsid w:val="00D6400A"/>
    <w:rsid w:val="00D64473"/>
    <w:rsid w:val="00D644BB"/>
    <w:rsid w:val="00D64699"/>
    <w:rsid w:val="00D6488D"/>
    <w:rsid w:val="00D64F6F"/>
    <w:rsid w:val="00D651A1"/>
    <w:rsid w:val="00D65501"/>
    <w:rsid w:val="00D6551A"/>
    <w:rsid w:val="00D65E5F"/>
    <w:rsid w:val="00D661F4"/>
    <w:rsid w:val="00D66810"/>
    <w:rsid w:val="00D66A8C"/>
    <w:rsid w:val="00D67242"/>
    <w:rsid w:val="00D676AF"/>
    <w:rsid w:val="00D6773C"/>
    <w:rsid w:val="00D679FC"/>
    <w:rsid w:val="00D67C30"/>
    <w:rsid w:val="00D700B7"/>
    <w:rsid w:val="00D70919"/>
    <w:rsid w:val="00D7129C"/>
    <w:rsid w:val="00D7146C"/>
    <w:rsid w:val="00D7156E"/>
    <w:rsid w:val="00D71777"/>
    <w:rsid w:val="00D71B4B"/>
    <w:rsid w:val="00D7211B"/>
    <w:rsid w:val="00D723D2"/>
    <w:rsid w:val="00D7242B"/>
    <w:rsid w:val="00D7247F"/>
    <w:rsid w:val="00D72A07"/>
    <w:rsid w:val="00D72B3F"/>
    <w:rsid w:val="00D72F2A"/>
    <w:rsid w:val="00D73C70"/>
    <w:rsid w:val="00D73E13"/>
    <w:rsid w:val="00D744E7"/>
    <w:rsid w:val="00D74E1A"/>
    <w:rsid w:val="00D75056"/>
    <w:rsid w:val="00D751A3"/>
    <w:rsid w:val="00D7542E"/>
    <w:rsid w:val="00D75C67"/>
    <w:rsid w:val="00D75D9D"/>
    <w:rsid w:val="00D762D9"/>
    <w:rsid w:val="00D76A4E"/>
    <w:rsid w:val="00D77284"/>
    <w:rsid w:val="00D77681"/>
    <w:rsid w:val="00D77842"/>
    <w:rsid w:val="00D77FA1"/>
    <w:rsid w:val="00D8010E"/>
    <w:rsid w:val="00D8049E"/>
    <w:rsid w:val="00D8060D"/>
    <w:rsid w:val="00D808BD"/>
    <w:rsid w:val="00D811C2"/>
    <w:rsid w:val="00D81508"/>
    <w:rsid w:val="00D81BAF"/>
    <w:rsid w:val="00D81DF3"/>
    <w:rsid w:val="00D81FD0"/>
    <w:rsid w:val="00D824C8"/>
    <w:rsid w:val="00D8278B"/>
    <w:rsid w:val="00D82A7A"/>
    <w:rsid w:val="00D83171"/>
    <w:rsid w:val="00D8334E"/>
    <w:rsid w:val="00D833EE"/>
    <w:rsid w:val="00D84259"/>
    <w:rsid w:val="00D845C2"/>
    <w:rsid w:val="00D847FF"/>
    <w:rsid w:val="00D84C59"/>
    <w:rsid w:val="00D84C60"/>
    <w:rsid w:val="00D84CD4"/>
    <w:rsid w:val="00D853D4"/>
    <w:rsid w:val="00D85A09"/>
    <w:rsid w:val="00D85C7B"/>
    <w:rsid w:val="00D8649F"/>
    <w:rsid w:val="00D866EC"/>
    <w:rsid w:val="00D86C70"/>
    <w:rsid w:val="00D874CB"/>
    <w:rsid w:val="00D87739"/>
    <w:rsid w:val="00D87989"/>
    <w:rsid w:val="00D87D4D"/>
    <w:rsid w:val="00D904A6"/>
    <w:rsid w:val="00D90EA2"/>
    <w:rsid w:val="00D91A57"/>
    <w:rsid w:val="00D92099"/>
    <w:rsid w:val="00D92D55"/>
    <w:rsid w:val="00D92E47"/>
    <w:rsid w:val="00D93255"/>
    <w:rsid w:val="00D9360C"/>
    <w:rsid w:val="00D9367A"/>
    <w:rsid w:val="00D943B8"/>
    <w:rsid w:val="00D95285"/>
    <w:rsid w:val="00D95A61"/>
    <w:rsid w:val="00D95AFA"/>
    <w:rsid w:val="00D95DFD"/>
    <w:rsid w:val="00D96870"/>
    <w:rsid w:val="00D96872"/>
    <w:rsid w:val="00D96D2B"/>
    <w:rsid w:val="00D96E81"/>
    <w:rsid w:val="00D97EE7"/>
    <w:rsid w:val="00D97F45"/>
    <w:rsid w:val="00DA011F"/>
    <w:rsid w:val="00DA0267"/>
    <w:rsid w:val="00DA0993"/>
    <w:rsid w:val="00DA0DF4"/>
    <w:rsid w:val="00DA1B1C"/>
    <w:rsid w:val="00DA2249"/>
    <w:rsid w:val="00DA273C"/>
    <w:rsid w:val="00DA2B4F"/>
    <w:rsid w:val="00DA37FE"/>
    <w:rsid w:val="00DA3B2D"/>
    <w:rsid w:val="00DA415C"/>
    <w:rsid w:val="00DA4648"/>
    <w:rsid w:val="00DA4C0D"/>
    <w:rsid w:val="00DA4D88"/>
    <w:rsid w:val="00DA52CC"/>
    <w:rsid w:val="00DA592C"/>
    <w:rsid w:val="00DA5C2C"/>
    <w:rsid w:val="00DA6103"/>
    <w:rsid w:val="00DA6645"/>
    <w:rsid w:val="00DA679F"/>
    <w:rsid w:val="00DA6A4F"/>
    <w:rsid w:val="00DA6E66"/>
    <w:rsid w:val="00DA77C5"/>
    <w:rsid w:val="00DA7996"/>
    <w:rsid w:val="00DA7A3F"/>
    <w:rsid w:val="00DB0500"/>
    <w:rsid w:val="00DB0647"/>
    <w:rsid w:val="00DB0802"/>
    <w:rsid w:val="00DB1312"/>
    <w:rsid w:val="00DB15B7"/>
    <w:rsid w:val="00DB1E7F"/>
    <w:rsid w:val="00DB26A1"/>
    <w:rsid w:val="00DB3289"/>
    <w:rsid w:val="00DB328E"/>
    <w:rsid w:val="00DB33EA"/>
    <w:rsid w:val="00DB3DE9"/>
    <w:rsid w:val="00DB4388"/>
    <w:rsid w:val="00DB4AB6"/>
    <w:rsid w:val="00DB4BAB"/>
    <w:rsid w:val="00DB4C25"/>
    <w:rsid w:val="00DB4F53"/>
    <w:rsid w:val="00DB5220"/>
    <w:rsid w:val="00DB533C"/>
    <w:rsid w:val="00DB6058"/>
    <w:rsid w:val="00DB6A11"/>
    <w:rsid w:val="00DB6C27"/>
    <w:rsid w:val="00DB75F4"/>
    <w:rsid w:val="00DB7C9B"/>
    <w:rsid w:val="00DC0019"/>
    <w:rsid w:val="00DC012F"/>
    <w:rsid w:val="00DC0201"/>
    <w:rsid w:val="00DC0C43"/>
    <w:rsid w:val="00DC1144"/>
    <w:rsid w:val="00DC21EB"/>
    <w:rsid w:val="00DC2450"/>
    <w:rsid w:val="00DC246B"/>
    <w:rsid w:val="00DC2CC7"/>
    <w:rsid w:val="00DC345B"/>
    <w:rsid w:val="00DC34E6"/>
    <w:rsid w:val="00DC38DE"/>
    <w:rsid w:val="00DC4BF8"/>
    <w:rsid w:val="00DC4DD6"/>
    <w:rsid w:val="00DC4E0C"/>
    <w:rsid w:val="00DC52DD"/>
    <w:rsid w:val="00DC5C15"/>
    <w:rsid w:val="00DC5F98"/>
    <w:rsid w:val="00DC6AC9"/>
    <w:rsid w:val="00DC6C8C"/>
    <w:rsid w:val="00DC6F29"/>
    <w:rsid w:val="00DC7B70"/>
    <w:rsid w:val="00DC7BC4"/>
    <w:rsid w:val="00DC7BD1"/>
    <w:rsid w:val="00DD03EA"/>
    <w:rsid w:val="00DD10C0"/>
    <w:rsid w:val="00DD1DA2"/>
    <w:rsid w:val="00DD1FB1"/>
    <w:rsid w:val="00DD1FF4"/>
    <w:rsid w:val="00DD278D"/>
    <w:rsid w:val="00DD2ECA"/>
    <w:rsid w:val="00DD3270"/>
    <w:rsid w:val="00DD330F"/>
    <w:rsid w:val="00DD35C5"/>
    <w:rsid w:val="00DD3EEF"/>
    <w:rsid w:val="00DD3EF5"/>
    <w:rsid w:val="00DD403F"/>
    <w:rsid w:val="00DD4284"/>
    <w:rsid w:val="00DD437C"/>
    <w:rsid w:val="00DD4EDE"/>
    <w:rsid w:val="00DD5796"/>
    <w:rsid w:val="00DD5B34"/>
    <w:rsid w:val="00DD5F08"/>
    <w:rsid w:val="00DD607A"/>
    <w:rsid w:val="00DD70D7"/>
    <w:rsid w:val="00DD7493"/>
    <w:rsid w:val="00DD7740"/>
    <w:rsid w:val="00DD7A4E"/>
    <w:rsid w:val="00DD7DA8"/>
    <w:rsid w:val="00DE0BB5"/>
    <w:rsid w:val="00DE0C2E"/>
    <w:rsid w:val="00DE0EC0"/>
    <w:rsid w:val="00DE0F0F"/>
    <w:rsid w:val="00DE1088"/>
    <w:rsid w:val="00DE1173"/>
    <w:rsid w:val="00DE1ABE"/>
    <w:rsid w:val="00DE2091"/>
    <w:rsid w:val="00DE2366"/>
    <w:rsid w:val="00DE3A95"/>
    <w:rsid w:val="00DE3F03"/>
    <w:rsid w:val="00DE41F4"/>
    <w:rsid w:val="00DE579D"/>
    <w:rsid w:val="00DE5BA5"/>
    <w:rsid w:val="00DE5CC0"/>
    <w:rsid w:val="00DE5EDF"/>
    <w:rsid w:val="00DE66EB"/>
    <w:rsid w:val="00DE6BA7"/>
    <w:rsid w:val="00DE6C4C"/>
    <w:rsid w:val="00DE6EDF"/>
    <w:rsid w:val="00DE709D"/>
    <w:rsid w:val="00DE719E"/>
    <w:rsid w:val="00DE71F9"/>
    <w:rsid w:val="00DE723F"/>
    <w:rsid w:val="00DE7477"/>
    <w:rsid w:val="00DE7D59"/>
    <w:rsid w:val="00DE7F66"/>
    <w:rsid w:val="00DF0CE6"/>
    <w:rsid w:val="00DF0D4C"/>
    <w:rsid w:val="00DF13FC"/>
    <w:rsid w:val="00DF15BB"/>
    <w:rsid w:val="00DF160D"/>
    <w:rsid w:val="00DF2108"/>
    <w:rsid w:val="00DF24A5"/>
    <w:rsid w:val="00DF2E76"/>
    <w:rsid w:val="00DF31DF"/>
    <w:rsid w:val="00DF3378"/>
    <w:rsid w:val="00DF3F39"/>
    <w:rsid w:val="00DF3FD0"/>
    <w:rsid w:val="00DF481A"/>
    <w:rsid w:val="00DF4C63"/>
    <w:rsid w:val="00DF513C"/>
    <w:rsid w:val="00DF5640"/>
    <w:rsid w:val="00DF5F03"/>
    <w:rsid w:val="00DF6A79"/>
    <w:rsid w:val="00DF7128"/>
    <w:rsid w:val="00DF750A"/>
    <w:rsid w:val="00DF76C3"/>
    <w:rsid w:val="00DF77C0"/>
    <w:rsid w:val="00DF796C"/>
    <w:rsid w:val="00E00BCF"/>
    <w:rsid w:val="00E00DBA"/>
    <w:rsid w:val="00E01092"/>
    <w:rsid w:val="00E011AD"/>
    <w:rsid w:val="00E01541"/>
    <w:rsid w:val="00E01BBD"/>
    <w:rsid w:val="00E01BFA"/>
    <w:rsid w:val="00E02557"/>
    <w:rsid w:val="00E02694"/>
    <w:rsid w:val="00E02BFD"/>
    <w:rsid w:val="00E02C4B"/>
    <w:rsid w:val="00E02D5B"/>
    <w:rsid w:val="00E02DA1"/>
    <w:rsid w:val="00E03B5E"/>
    <w:rsid w:val="00E0460B"/>
    <w:rsid w:val="00E04BD8"/>
    <w:rsid w:val="00E04DEB"/>
    <w:rsid w:val="00E05548"/>
    <w:rsid w:val="00E05DE7"/>
    <w:rsid w:val="00E05E20"/>
    <w:rsid w:val="00E06411"/>
    <w:rsid w:val="00E064F9"/>
    <w:rsid w:val="00E06A35"/>
    <w:rsid w:val="00E06E9F"/>
    <w:rsid w:val="00E06EAD"/>
    <w:rsid w:val="00E0710E"/>
    <w:rsid w:val="00E071DC"/>
    <w:rsid w:val="00E0757E"/>
    <w:rsid w:val="00E077E5"/>
    <w:rsid w:val="00E07B40"/>
    <w:rsid w:val="00E07D2D"/>
    <w:rsid w:val="00E07E97"/>
    <w:rsid w:val="00E1006C"/>
    <w:rsid w:val="00E10A00"/>
    <w:rsid w:val="00E10A56"/>
    <w:rsid w:val="00E10B13"/>
    <w:rsid w:val="00E111D3"/>
    <w:rsid w:val="00E1134B"/>
    <w:rsid w:val="00E13167"/>
    <w:rsid w:val="00E133EA"/>
    <w:rsid w:val="00E136DE"/>
    <w:rsid w:val="00E1390D"/>
    <w:rsid w:val="00E13A74"/>
    <w:rsid w:val="00E13E56"/>
    <w:rsid w:val="00E143EC"/>
    <w:rsid w:val="00E14A90"/>
    <w:rsid w:val="00E1598D"/>
    <w:rsid w:val="00E15CD8"/>
    <w:rsid w:val="00E16188"/>
    <w:rsid w:val="00E16494"/>
    <w:rsid w:val="00E16A1E"/>
    <w:rsid w:val="00E17031"/>
    <w:rsid w:val="00E176FD"/>
    <w:rsid w:val="00E1770B"/>
    <w:rsid w:val="00E17A57"/>
    <w:rsid w:val="00E20336"/>
    <w:rsid w:val="00E203BE"/>
    <w:rsid w:val="00E2089A"/>
    <w:rsid w:val="00E208E9"/>
    <w:rsid w:val="00E20985"/>
    <w:rsid w:val="00E20BF0"/>
    <w:rsid w:val="00E21B1F"/>
    <w:rsid w:val="00E222D7"/>
    <w:rsid w:val="00E22693"/>
    <w:rsid w:val="00E23289"/>
    <w:rsid w:val="00E236A3"/>
    <w:rsid w:val="00E2418E"/>
    <w:rsid w:val="00E24D75"/>
    <w:rsid w:val="00E24F5E"/>
    <w:rsid w:val="00E25394"/>
    <w:rsid w:val="00E2544F"/>
    <w:rsid w:val="00E25667"/>
    <w:rsid w:val="00E2584D"/>
    <w:rsid w:val="00E2677B"/>
    <w:rsid w:val="00E26BFB"/>
    <w:rsid w:val="00E26F8F"/>
    <w:rsid w:val="00E2714D"/>
    <w:rsid w:val="00E27C9A"/>
    <w:rsid w:val="00E302BD"/>
    <w:rsid w:val="00E30830"/>
    <w:rsid w:val="00E314EC"/>
    <w:rsid w:val="00E318A2"/>
    <w:rsid w:val="00E31A0C"/>
    <w:rsid w:val="00E31E62"/>
    <w:rsid w:val="00E32384"/>
    <w:rsid w:val="00E3291D"/>
    <w:rsid w:val="00E3294C"/>
    <w:rsid w:val="00E32B33"/>
    <w:rsid w:val="00E330BD"/>
    <w:rsid w:val="00E33292"/>
    <w:rsid w:val="00E34084"/>
    <w:rsid w:val="00E343DB"/>
    <w:rsid w:val="00E3480C"/>
    <w:rsid w:val="00E34AF8"/>
    <w:rsid w:val="00E34F5B"/>
    <w:rsid w:val="00E34FD3"/>
    <w:rsid w:val="00E356A3"/>
    <w:rsid w:val="00E35F33"/>
    <w:rsid w:val="00E36526"/>
    <w:rsid w:val="00E36A8F"/>
    <w:rsid w:val="00E36B0D"/>
    <w:rsid w:val="00E37D71"/>
    <w:rsid w:val="00E4005F"/>
    <w:rsid w:val="00E401A8"/>
    <w:rsid w:val="00E40C6C"/>
    <w:rsid w:val="00E40FAA"/>
    <w:rsid w:val="00E412F6"/>
    <w:rsid w:val="00E419BB"/>
    <w:rsid w:val="00E41D55"/>
    <w:rsid w:val="00E42208"/>
    <w:rsid w:val="00E42401"/>
    <w:rsid w:val="00E42465"/>
    <w:rsid w:val="00E424B9"/>
    <w:rsid w:val="00E4283E"/>
    <w:rsid w:val="00E42C19"/>
    <w:rsid w:val="00E42E7C"/>
    <w:rsid w:val="00E435EF"/>
    <w:rsid w:val="00E43965"/>
    <w:rsid w:val="00E43FEC"/>
    <w:rsid w:val="00E44689"/>
    <w:rsid w:val="00E44E1F"/>
    <w:rsid w:val="00E45579"/>
    <w:rsid w:val="00E457CB"/>
    <w:rsid w:val="00E458AC"/>
    <w:rsid w:val="00E45B84"/>
    <w:rsid w:val="00E45C77"/>
    <w:rsid w:val="00E45FCE"/>
    <w:rsid w:val="00E45FE5"/>
    <w:rsid w:val="00E46077"/>
    <w:rsid w:val="00E461F3"/>
    <w:rsid w:val="00E462A2"/>
    <w:rsid w:val="00E463E7"/>
    <w:rsid w:val="00E4657A"/>
    <w:rsid w:val="00E4678B"/>
    <w:rsid w:val="00E46C12"/>
    <w:rsid w:val="00E46F17"/>
    <w:rsid w:val="00E470BE"/>
    <w:rsid w:val="00E476A2"/>
    <w:rsid w:val="00E47856"/>
    <w:rsid w:val="00E47980"/>
    <w:rsid w:val="00E47B73"/>
    <w:rsid w:val="00E500AB"/>
    <w:rsid w:val="00E50121"/>
    <w:rsid w:val="00E50327"/>
    <w:rsid w:val="00E504C7"/>
    <w:rsid w:val="00E5054C"/>
    <w:rsid w:val="00E50B34"/>
    <w:rsid w:val="00E50BC3"/>
    <w:rsid w:val="00E50CA8"/>
    <w:rsid w:val="00E50F39"/>
    <w:rsid w:val="00E524AE"/>
    <w:rsid w:val="00E525FE"/>
    <w:rsid w:val="00E527E8"/>
    <w:rsid w:val="00E52E50"/>
    <w:rsid w:val="00E52F71"/>
    <w:rsid w:val="00E535E8"/>
    <w:rsid w:val="00E53F0E"/>
    <w:rsid w:val="00E540E9"/>
    <w:rsid w:val="00E544E4"/>
    <w:rsid w:val="00E547A0"/>
    <w:rsid w:val="00E547B4"/>
    <w:rsid w:val="00E54EC0"/>
    <w:rsid w:val="00E5537B"/>
    <w:rsid w:val="00E5565C"/>
    <w:rsid w:val="00E55EBD"/>
    <w:rsid w:val="00E55F72"/>
    <w:rsid w:val="00E56475"/>
    <w:rsid w:val="00E564EB"/>
    <w:rsid w:val="00E56757"/>
    <w:rsid w:val="00E56E2B"/>
    <w:rsid w:val="00E57B1E"/>
    <w:rsid w:val="00E57C4D"/>
    <w:rsid w:val="00E57D02"/>
    <w:rsid w:val="00E57E7B"/>
    <w:rsid w:val="00E6050D"/>
    <w:rsid w:val="00E60E5A"/>
    <w:rsid w:val="00E60E69"/>
    <w:rsid w:val="00E61847"/>
    <w:rsid w:val="00E61977"/>
    <w:rsid w:val="00E61B23"/>
    <w:rsid w:val="00E61E75"/>
    <w:rsid w:val="00E61F6E"/>
    <w:rsid w:val="00E62084"/>
    <w:rsid w:val="00E62BD1"/>
    <w:rsid w:val="00E62FA8"/>
    <w:rsid w:val="00E6347F"/>
    <w:rsid w:val="00E63610"/>
    <w:rsid w:val="00E63952"/>
    <w:rsid w:val="00E63954"/>
    <w:rsid w:val="00E639C2"/>
    <w:rsid w:val="00E63CEC"/>
    <w:rsid w:val="00E643A4"/>
    <w:rsid w:val="00E64AD7"/>
    <w:rsid w:val="00E64EF5"/>
    <w:rsid w:val="00E652BB"/>
    <w:rsid w:val="00E652DA"/>
    <w:rsid w:val="00E65620"/>
    <w:rsid w:val="00E664EA"/>
    <w:rsid w:val="00E66BFD"/>
    <w:rsid w:val="00E672C4"/>
    <w:rsid w:val="00E672CE"/>
    <w:rsid w:val="00E67374"/>
    <w:rsid w:val="00E678A1"/>
    <w:rsid w:val="00E700B9"/>
    <w:rsid w:val="00E70634"/>
    <w:rsid w:val="00E70892"/>
    <w:rsid w:val="00E70F94"/>
    <w:rsid w:val="00E713E5"/>
    <w:rsid w:val="00E71525"/>
    <w:rsid w:val="00E7159B"/>
    <w:rsid w:val="00E71981"/>
    <w:rsid w:val="00E72272"/>
    <w:rsid w:val="00E72688"/>
    <w:rsid w:val="00E72A16"/>
    <w:rsid w:val="00E73FEA"/>
    <w:rsid w:val="00E7412A"/>
    <w:rsid w:val="00E74454"/>
    <w:rsid w:val="00E745D5"/>
    <w:rsid w:val="00E746D3"/>
    <w:rsid w:val="00E74B7A"/>
    <w:rsid w:val="00E74C3F"/>
    <w:rsid w:val="00E751BE"/>
    <w:rsid w:val="00E753F3"/>
    <w:rsid w:val="00E755C0"/>
    <w:rsid w:val="00E757BC"/>
    <w:rsid w:val="00E75F46"/>
    <w:rsid w:val="00E768D0"/>
    <w:rsid w:val="00E7692B"/>
    <w:rsid w:val="00E76A80"/>
    <w:rsid w:val="00E76CB9"/>
    <w:rsid w:val="00E76F91"/>
    <w:rsid w:val="00E77129"/>
    <w:rsid w:val="00E777DA"/>
    <w:rsid w:val="00E77974"/>
    <w:rsid w:val="00E77D4C"/>
    <w:rsid w:val="00E8148F"/>
    <w:rsid w:val="00E818C8"/>
    <w:rsid w:val="00E81E64"/>
    <w:rsid w:val="00E81F92"/>
    <w:rsid w:val="00E8248B"/>
    <w:rsid w:val="00E82824"/>
    <w:rsid w:val="00E829EF"/>
    <w:rsid w:val="00E82AEA"/>
    <w:rsid w:val="00E83143"/>
    <w:rsid w:val="00E8375B"/>
    <w:rsid w:val="00E8389B"/>
    <w:rsid w:val="00E843FA"/>
    <w:rsid w:val="00E84537"/>
    <w:rsid w:val="00E845F7"/>
    <w:rsid w:val="00E84CED"/>
    <w:rsid w:val="00E84F71"/>
    <w:rsid w:val="00E85106"/>
    <w:rsid w:val="00E8549D"/>
    <w:rsid w:val="00E8550E"/>
    <w:rsid w:val="00E85E53"/>
    <w:rsid w:val="00E85F10"/>
    <w:rsid w:val="00E862E5"/>
    <w:rsid w:val="00E86312"/>
    <w:rsid w:val="00E86744"/>
    <w:rsid w:val="00E86996"/>
    <w:rsid w:val="00E86BC2"/>
    <w:rsid w:val="00E86BDD"/>
    <w:rsid w:val="00E87AD5"/>
    <w:rsid w:val="00E91619"/>
    <w:rsid w:val="00E91A61"/>
    <w:rsid w:val="00E91C84"/>
    <w:rsid w:val="00E91DAA"/>
    <w:rsid w:val="00E92069"/>
    <w:rsid w:val="00E92400"/>
    <w:rsid w:val="00E92824"/>
    <w:rsid w:val="00E92912"/>
    <w:rsid w:val="00E92AA3"/>
    <w:rsid w:val="00E933E1"/>
    <w:rsid w:val="00E93592"/>
    <w:rsid w:val="00E936D8"/>
    <w:rsid w:val="00E93701"/>
    <w:rsid w:val="00E93ABF"/>
    <w:rsid w:val="00E93AD9"/>
    <w:rsid w:val="00E93E7D"/>
    <w:rsid w:val="00E944F2"/>
    <w:rsid w:val="00E948A5"/>
    <w:rsid w:val="00E94B4C"/>
    <w:rsid w:val="00E94C29"/>
    <w:rsid w:val="00E94EDE"/>
    <w:rsid w:val="00E9513A"/>
    <w:rsid w:val="00E95BAA"/>
    <w:rsid w:val="00E95D27"/>
    <w:rsid w:val="00E967E0"/>
    <w:rsid w:val="00E96954"/>
    <w:rsid w:val="00E96E17"/>
    <w:rsid w:val="00E96F19"/>
    <w:rsid w:val="00E96F67"/>
    <w:rsid w:val="00E970C7"/>
    <w:rsid w:val="00E97A31"/>
    <w:rsid w:val="00EA00D5"/>
    <w:rsid w:val="00EA0BD3"/>
    <w:rsid w:val="00EA0C71"/>
    <w:rsid w:val="00EA14EC"/>
    <w:rsid w:val="00EA1511"/>
    <w:rsid w:val="00EA1893"/>
    <w:rsid w:val="00EA1A82"/>
    <w:rsid w:val="00EA1F39"/>
    <w:rsid w:val="00EA26BA"/>
    <w:rsid w:val="00EA2958"/>
    <w:rsid w:val="00EA29DC"/>
    <w:rsid w:val="00EA2FA8"/>
    <w:rsid w:val="00EA30CC"/>
    <w:rsid w:val="00EA30E1"/>
    <w:rsid w:val="00EA3824"/>
    <w:rsid w:val="00EA38D6"/>
    <w:rsid w:val="00EA426E"/>
    <w:rsid w:val="00EA4763"/>
    <w:rsid w:val="00EA4A98"/>
    <w:rsid w:val="00EA4B24"/>
    <w:rsid w:val="00EA52A4"/>
    <w:rsid w:val="00EA604E"/>
    <w:rsid w:val="00EA6349"/>
    <w:rsid w:val="00EA6605"/>
    <w:rsid w:val="00EA671C"/>
    <w:rsid w:val="00EA6D0C"/>
    <w:rsid w:val="00EA6D79"/>
    <w:rsid w:val="00EA7005"/>
    <w:rsid w:val="00EA7444"/>
    <w:rsid w:val="00EA7660"/>
    <w:rsid w:val="00EA79DA"/>
    <w:rsid w:val="00EA79DC"/>
    <w:rsid w:val="00EB0439"/>
    <w:rsid w:val="00EB04F7"/>
    <w:rsid w:val="00EB06F5"/>
    <w:rsid w:val="00EB0B36"/>
    <w:rsid w:val="00EB0BE3"/>
    <w:rsid w:val="00EB0C4A"/>
    <w:rsid w:val="00EB113D"/>
    <w:rsid w:val="00EB1696"/>
    <w:rsid w:val="00EB18D4"/>
    <w:rsid w:val="00EB2502"/>
    <w:rsid w:val="00EB26A2"/>
    <w:rsid w:val="00EB26AE"/>
    <w:rsid w:val="00EB298F"/>
    <w:rsid w:val="00EB2A91"/>
    <w:rsid w:val="00EB2DAB"/>
    <w:rsid w:val="00EB2FC0"/>
    <w:rsid w:val="00EB34EB"/>
    <w:rsid w:val="00EB3889"/>
    <w:rsid w:val="00EB394C"/>
    <w:rsid w:val="00EB3BB6"/>
    <w:rsid w:val="00EB4013"/>
    <w:rsid w:val="00EB40A2"/>
    <w:rsid w:val="00EB453C"/>
    <w:rsid w:val="00EB4548"/>
    <w:rsid w:val="00EB46E5"/>
    <w:rsid w:val="00EB4EE8"/>
    <w:rsid w:val="00EB5CAE"/>
    <w:rsid w:val="00EB5DBF"/>
    <w:rsid w:val="00EB63E2"/>
    <w:rsid w:val="00EB685F"/>
    <w:rsid w:val="00EB6968"/>
    <w:rsid w:val="00EB6EC5"/>
    <w:rsid w:val="00EB7046"/>
    <w:rsid w:val="00EB73DB"/>
    <w:rsid w:val="00EB7601"/>
    <w:rsid w:val="00EB7688"/>
    <w:rsid w:val="00EB7F27"/>
    <w:rsid w:val="00EC0885"/>
    <w:rsid w:val="00EC0C3B"/>
    <w:rsid w:val="00EC0D83"/>
    <w:rsid w:val="00EC12AD"/>
    <w:rsid w:val="00EC13CA"/>
    <w:rsid w:val="00EC1461"/>
    <w:rsid w:val="00EC15D4"/>
    <w:rsid w:val="00EC168B"/>
    <w:rsid w:val="00EC16D7"/>
    <w:rsid w:val="00EC18F3"/>
    <w:rsid w:val="00EC1DEA"/>
    <w:rsid w:val="00EC213B"/>
    <w:rsid w:val="00EC213C"/>
    <w:rsid w:val="00EC228D"/>
    <w:rsid w:val="00EC229F"/>
    <w:rsid w:val="00EC24C3"/>
    <w:rsid w:val="00EC26A6"/>
    <w:rsid w:val="00EC28C1"/>
    <w:rsid w:val="00EC29A8"/>
    <w:rsid w:val="00EC2A09"/>
    <w:rsid w:val="00EC2FE1"/>
    <w:rsid w:val="00EC3248"/>
    <w:rsid w:val="00EC3C7A"/>
    <w:rsid w:val="00EC3CFA"/>
    <w:rsid w:val="00EC3E1C"/>
    <w:rsid w:val="00EC4290"/>
    <w:rsid w:val="00EC4A25"/>
    <w:rsid w:val="00EC506E"/>
    <w:rsid w:val="00EC51CD"/>
    <w:rsid w:val="00EC55BA"/>
    <w:rsid w:val="00EC57B9"/>
    <w:rsid w:val="00EC6127"/>
    <w:rsid w:val="00EC66FE"/>
    <w:rsid w:val="00EC6F97"/>
    <w:rsid w:val="00EC7610"/>
    <w:rsid w:val="00EC76D8"/>
    <w:rsid w:val="00EC771D"/>
    <w:rsid w:val="00EC7B15"/>
    <w:rsid w:val="00EC7DC8"/>
    <w:rsid w:val="00ED05A2"/>
    <w:rsid w:val="00ED064A"/>
    <w:rsid w:val="00ED0D6F"/>
    <w:rsid w:val="00ED11CB"/>
    <w:rsid w:val="00ED13CD"/>
    <w:rsid w:val="00ED27D0"/>
    <w:rsid w:val="00ED29CC"/>
    <w:rsid w:val="00ED2A43"/>
    <w:rsid w:val="00ED3449"/>
    <w:rsid w:val="00ED3635"/>
    <w:rsid w:val="00ED3B3D"/>
    <w:rsid w:val="00ED4C08"/>
    <w:rsid w:val="00ED523A"/>
    <w:rsid w:val="00ED52FC"/>
    <w:rsid w:val="00ED5672"/>
    <w:rsid w:val="00ED65E3"/>
    <w:rsid w:val="00ED68BD"/>
    <w:rsid w:val="00ED6CF3"/>
    <w:rsid w:val="00ED7173"/>
    <w:rsid w:val="00ED7188"/>
    <w:rsid w:val="00ED7484"/>
    <w:rsid w:val="00ED757D"/>
    <w:rsid w:val="00ED761C"/>
    <w:rsid w:val="00ED77DC"/>
    <w:rsid w:val="00ED7AD8"/>
    <w:rsid w:val="00EE00F6"/>
    <w:rsid w:val="00EE08A4"/>
    <w:rsid w:val="00EE0BD2"/>
    <w:rsid w:val="00EE0E5D"/>
    <w:rsid w:val="00EE1247"/>
    <w:rsid w:val="00EE12FD"/>
    <w:rsid w:val="00EE1F35"/>
    <w:rsid w:val="00EE2527"/>
    <w:rsid w:val="00EE35F9"/>
    <w:rsid w:val="00EE4039"/>
    <w:rsid w:val="00EE4831"/>
    <w:rsid w:val="00EE542F"/>
    <w:rsid w:val="00EE56D1"/>
    <w:rsid w:val="00EE5CDD"/>
    <w:rsid w:val="00EE6DB1"/>
    <w:rsid w:val="00EE6ED2"/>
    <w:rsid w:val="00EE70D0"/>
    <w:rsid w:val="00EE7403"/>
    <w:rsid w:val="00EE790F"/>
    <w:rsid w:val="00EE7A03"/>
    <w:rsid w:val="00EE7EFC"/>
    <w:rsid w:val="00EF04DF"/>
    <w:rsid w:val="00EF0518"/>
    <w:rsid w:val="00EF09AC"/>
    <w:rsid w:val="00EF0C31"/>
    <w:rsid w:val="00EF0E7E"/>
    <w:rsid w:val="00EF1A5D"/>
    <w:rsid w:val="00EF1E79"/>
    <w:rsid w:val="00EF26D1"/>
    <w:rsid w:val="00EF37A2"/>
    <w:rsid w:val="00EF3919"/>
    <w:rsid w:val="00EF3B24"/>
    <w:rsid w:val="00EF4220"/>
    <w:rsid w:val="00EF448B"/>
    <w:rsid w:val="00EF4ABB"/>
    <w:rsid w:val="00EF4E4B"/>
    <w:rsid w:val="00EF5F91"/>
    <w:rsid w:val="00EF6076"/>
    <w:rsid w:val="00EF6362"/>
    <w:rsid w:val="00EF67B5"/>
    <w:rsid w:val="00EF6B97"/>
    <w:rsid w:val="00EF75BC"/>
    <w:rsid w:val="00EF7E11"/>
    <w:rsid w:val="00EF7EA4"/>
    <w:rsid w:val="00F0036C"/>
    <w:rsid w:val="00F003D1"/>
    <w:rsid w:val="00F00B18"/>
    <w:rsid w:val="00F00C4F"/>
    <w:rsid w:val="00F01329"/>
    <w:rsid w:val="00F01988"/>
    <w:rsid w:val="00F019BE"/>
    <w:rsid w:val="00F01B38"/>
    <w:rsid w:val="00F01CCF"/>
    <w:rsid w:val="00F01E93"/>
    <w:rsid w:val="00F01F0B"/>
    <w:rsid w:val="00F02F60"/>
    <w:rsid w:val="00F0429D"/>
    <w:rsid w:val="00F04464"/>
    <w:rsid w:val="00F045FB"/>
    <w:rsid w:val="00F047A8"/>
    <w:rsid w:val="00F047BE"/>
    <w:rsid w:val="00F04B1C"/>
    <w:rsid w:val="00F04F1C"/>
    <w:rsid w:val="00F05170"/>
    <w:rsid w:val="00F052EA"/>
    <w:rsid w:val="00F05487"/>
    <w:rsid w:val="00F05D93"/>
    <w:rsid w:val="00F05DE5"/>
    <w:rsid w:val="00F06015"/>
    <w:rsid w:val="00F06107"/>
    <w:rsid w:val="00F061BF"/>
    <w:rsid w:val="00F06659"/>
    <w:rsid w:val="00F067E9"/>
    <w:rsid w:val="00F06CCD"/>
    <w:rsid w:val="00F06F81"/>
    <w:rsid w:val="00F0710F"/>
    <w:rsid w:val="00F10CAB"/>
    <w:rsid w:val="00F11364"/>
    <w:rsid w:val="00F115DC"/>
    <w:rsid w:val="00F117A3"/>
    <w:rsid w:val="00F11E7E"/>
    <w:rsid w:val="00F1263C"/>
    <w:rsid w:val="00F12A05"/>
    <w:rsid w:val="00F12AC5"/>
    <w:rsid w:val="00F12BD9"/>
    <w:rsid w:val="00F130E7"/>
    <w:rsid w:val="00F13DA2"/>
    <w:rsid w:val="00F13E0B"/>
    <w:rsid w:val="00F1443D"/>
    <w:rsid w:val="00F144E7"/>
    <w:rsid w:val="00F14B31"/>
    <w:rsid w:val="00F150F2"/>
    <w:rsid w:val="00F156D9"/>
    <w:rsid w:val="00F15ADC"/>
    <w:rsid w:val="00F15F42"/>
    <w:rsid w:val="00F1621E"/>
    <w:rsid w:val="00F16327"/>
    <w:rsid w:val="00F16CD4"/>
    <w:rsid w:val="00F176BF"/>
    <w:rsid w:val="00F201D3"/>
    <w:rsid w:val="00F2075A"/>
    <w:rsid w:val="00F20B30"/>
    <w:rsid w:val="00F20C47"/>
    <w:rsid w:val="00F21A29"/>
    <w:rsid w:val="00F2233A"/>
    <w:rsid w:val="00F229B0"/>
    <w:rsid w:val="00F2351F"/>
    <w:rsid w:val="00F24305"/>
    <w:rsid w:val="00F243BC"/>
    <w:rsid w:val="00F247BE"/>
    <w:rsid w:val="00F2486D"/>
    <w:rsid w:val="00F249B3"/>
    <w:rsid w:val="00F24B03"/>
    <w:rsid w:val="00F24FFF"/>
    <w:rsid w:val="00F255CD"/>
    <w:rsid w:val="00F256A2"/>
    <w:rsid w:val="00F25758"/>
    <w:rsid w:val="00F25DF2"/>
    <w:rsid w:val="00F268C5"/>
    <w:rsid w:val="00F26977"/>
    <w:rsid w:val="00F26A6A"/>
    <w:rsid w:val="00F26DF3"/>
    <w:rsid w:val="00F2769B"/>
    <w:rsid w:val="00F2793C"/>
    <w:rsid w:val="00F27B6F"/>
    <w:rsid w:val="00F27DEF"/>
    <w:rsid w:val="00F303FF"/>
    <w:rsid w:val="00F30507"/>
    <w:rsid w:val="00F307EE"/>
    <w:rsid w:val="00F314CC"/>
    <w:rsid w:val="00F3236A"/>
    <w:rsid w:val="00F32457"/>
    <w:rsid w:val="00F324EB"/>
    <w:rsid w:val="00F3305B"/>
    <w:rsid w:val="00F332FB"/>
    <w:rsid w:val="00F3394F"/>
    <w:rsid w:val="00F34C78"/>
    <w:rsid w:val="00F352DE"/>
    <w:rsid w:val="00F35370"/>
    <w:rsid w:val="00F358D8"/>
    <w:rsid w:val="00F3687C"/>
    <w:rsid w:val="00F368C1"/>
    <w:rsid w:val="00F369AB"/>
    <w:rsid w:val="00F36AE4"/>
    <w:rsid w:val="00F36C89"/>
    <w:rsid w:val="00F37315"/>
    <w:rsid w:val="00F375BA"/>
    <w:rsid w:val="00F406F3"/>
    <w:rsid w:val="00F4076E"/>
    <w:rsid w:val="00F408BE"/>
    <w:rsid w:val="00F40AB9"/>
    <w:rsid w:val="00F40D25"/>
    <w:rsid w:val="00F413E8"/>
    <w:rsid w:val="00F41731"/>
    <w:rsid w:val="00F4192C"/>
    <w:rsid w:val="00F41F71"/>
    <w:rsid w:val="00F42158"/>
    <w:rsid w:val="00F424A5"/>
    <w:rsid w:val="00F431F8"/>
    <w:rsid w:val="00F43237"/>
    <w:rsid w:val="00F437C6"/>
    <w:rsid w:val="00F43983"/>
    <w:rsid w:val="00F445C2"/>
    <w:rsid w:val="00F44644"/>
    <w:rsid w:val="00F4467A"/>
    <w:rsid w:val="00F44971"/>
    <w:rsid w:val="00F449CA"/>
    <w:rsid w:val="00F44A7F"/>
    <w:rsid w:val="00F44C77"/>
    <w:rsid w:val="00F45776"/>
    <w:rsid w:val="00F457AC"/>
    <w:rsid w:val="00F45BE2"/>
    <w:rsid w:val="00F46A28"/>
    <w:rsid w:val="00F46C77"/>
    <w:rsid w:val="00F46E81"/>
    <w:rsid w:val="00F4741E"/>
    <w:rsid w:val="00F47A78"/>
    <w:rsid w:val="00F47C97"/>
    <w:rsid w:val="00F50196"/>
    <w:rsid w:val="00F50249"/>
    <w:rsid w:val="00F50428"/>
    <w:rsid w:val="00F50663"/>
    <w:rsid w:val="00F5096C"/>
    <w:rsid w:val="00F50D6B"/>
    <w:rsid w:val="00F50F05"/>
    <w:rsid w:val="00F51001"/>
    <w:rsid w:val="00F52490"/>
    <w:rsid w:val="00F52718"/>
    <w:rsid w:val="00F5289F"/>
    <w:rsid w:val="00F52B39"/>
    <w:rsid w:val="00F52D89"/>
    <w:rsid w:val="00F52EE0"/>
    <w:rsid w:val="00F53322"/>
    <w:rsid w:val="00F53917"/>
    <w:rsid w:val="00F53AF2"/>
    <w:rsid w:val="00F54138"/>
    <w:rsid w:val="00F545EE"/>
    <w:rsid w:val="00F5498C"/>
    <w:rsid w:val="00F54B98"/>
    <w:rsid w:val="00F54BA1"/>
    <w:rsid w:val="00F54F13"/>
    <w:rsid w:val="00F55368"/>
    <w:rsid w:val="00F5592A"/>
    <w:rsid w:val="00F55A55"/>
    <w:rsid w:val="00F55CF5"/>
    <w:rsid w:val="00F56189"/>
    <w:rsid w:val="00F56218"/>
    <w:rsid w:val="00F562C5"/>
    <w:rsid w:val="00F56833"/>
    <w:rsid w:val="00F56DF3"/>
    <w:rsid w:val="00F56F31"/>
    <w:rsid w:val="00F575AE"/>
    <w:rsid w:val="00F57B6E"/>
    <w:rsid w:val="00F60357"/>
    <w:rsid w:val="00F608F1"/>
    <w:rsid w:val="00F60C10"/>
    <w:rsid w:val="00F61322"/>
    <w:rsid w:val="00F61E36"/>
    <w:rsid w:val="00F62231"/>
    <w:rsid w:val="00F6223E"/>
    <w:rsid w:val="00F62248"/>
    <w:rsid w:val="00F62778"/>
    <w:rsid w:val="00F629B4"/>
    <w:rsid w:val="00F62A05"/>
    <w:rsid w:val="00F62BBF"/>
    <w:rsid w:val="00F63229"/>
    <w:rsid w:val="00F633C0"/>
    <w:rsid w:val="00F634EC"/>
    <w:rsid w:val="00F6389C"/>
    <w:rsid w:val="00F63D51"/>
    <w:rsid w:val="00F63E91"/>
    <w:rsid w:val="00F6440D"/>
    <w:rsid w:val="00F6463B"/>
    <w:rsid w:val="00F656A5"/>
    <w:rsid w:val="00F65830"/>
    <w:rsid w:val="00F659C0"/>
    <w:rsid w:val="00F65DD2"/>
    <w:rsid w:val="00F66047"/>
    <w:rsid w:val="00F663D4"/>
    <w:rsid w:val="00F66540"/>
    <w:rsid w:val="00F665D4"/>
    <w:rsid w:val="00F66C6F"/>
    <w:rsid w:val="00F67A1E"/>
    <w:rsid w:val="00F67CCE"/>
    <w:rsid w:val="00F67EB5"/>
    <w:rsid w:val="00F70579"/>
    <w:rsid w:val="00F70872"/>
    <w:rsid w:val="00F70915"/>
    <w:rsid w:val="00F716C6"/>
    <w:rsid w:val="00F72221"/>
    <w:rsid w:val="00F72563"/>
    <w:rsid w:val="00F72F2D"/>
    <w:rsid w:val="00F7326E"/>
    <w:rsid w:val="00F73740"/>
    <w:rsid w:val="00F738A0"/>
    <w:rsid w:val="00F73CBB"/>
    <w:rsid w:val="00F73F74"/>
    <w:rsid w:val="00F745B5"/>
    <w:rsid w:val="00F74683"/>
    <w:rsid w:val="00F74F14"/>
    <w:rsid w:val="00F753CA"/>
    <w:rsid w:val="00F75DD7"/>
    <w:rsid w:val="00F763EA"/>
    <w:rsid w:val="00F767D6"/>
    <w:rsid w:val="00F76936"/>
    <w:rsid w:val="00F77513"/>
    <w:rsid w:val="00F777C5"/>
    <w:rsid w:val="00F7784E"/>
    <w:rsid w:val="00F77FC1"/>
    <w:rsid w:val="00F80654"/>
    <w:rsid w:val="00F80A07"/>
    <w:rsid w:val="00F80B5F"/>
    <w:rsid w:val="00F810EA"/>
    <w:rsid w:val="00F813EA"/>
    <w:rsid w:val="00F81496"/>
    <w:rsid w:val="00F81A4B"/>
    <w:rsid w:val="00F825FC"/>
    <w:rsid w:val="00F82B39"/>
    <w:rsid w:val="00F83300"/>
    <w:rsid w:val="00F83677"/>
    <w:rsid w:val="00F837F7"/>
    <w:rsid w:val="00F839E2"/>
    <w:rsid w:val="00F83A95"/>
    <w:rsid w:val="00F83DE4"/>
    <w:rsid w:val="00F8411F"/>
    <w:rsid w:val="00F84D99"/>
    <w:rsid w:val="00F84F4C"/>
    <w:rsid w:val="00F855FC"/>
    <w:rsid w:val="00F85B89"/>
    <w:rsid w:val="00F86086"/>
    <w:rsid w:val="00F8666B"/>
    <w:rsid w:val="00F86808"/>
    <w:rsid w:val="00F87410"/>
    <w:rsid w:val="00F87A43"/>
    <w:rsid w:val="00F87AE8"/>
    <w:rsid w:val="00F90295"/>
    <w:rsid w:val="00F908C0"/>
    <w:rsid w:val="00F909F7"/>
    <w:rsid w:val="00F90AD4"/>
    <w:rsid w:val="00F91986"/>
    <w:rsid w:val="00F91DA6"/>
    <w:rsid w:val="00F92855"/>
    <w:rsid w:val="00F92CD2"/>
    <w:rsid w:val="00F93051"/>
    <w:rsid w:val="00F935EA"/>
    <w:rsid w:val="00F93C90"/>
    <w:rsid w:val="00F93D13"/>
    <w:rsid w:val="00F9566E"/>
    <w:rsid w:val="00F95720"/>
    <w:rsid w:val="00F959B1"/>
    <w:rsid w:val="00F95AB7"/>
    <w:rsid w:val="00F960A1"/>
    <w:rsid w:val="00F967CE"/>
    <w:rsid w:val="00F96BB6"/>
    <w:rsid w:val="00F96BEB"/>
    <w:rsid w:val="00F975F7"/>
    <w:rsid w:val="00F97660"/>
    <w:rsid w:val="00F97B14"/>
    <w:rsid w:val="00F97D96"/>
    <w:rsid w:val="00F97E77"/>
    <w:rsid w:val="00F97F33"/>
    <w:rsid w:val="00FA0052"/>
    <w:rsid w:val="00FA1C13"/>
    <w:rsid w:val="00FA2981"/>
    <w:rsid w:val="00FA2E42"/>
    <w:rsid w:val="00FA31F9"/>
    <w:rsid w:val="00FA3336"/>
    <w:rsid w:val="00FA3D26"/>
    <w:rsid w:val="00FA48B3"/>
    <w:rsid w:val="00FA4A0C"/>
    <w:rsid w:val="00FA4BB0"/>
    <w:rsid w:val="00FA4F5A"/>
    <w:rsid w:val="00FA4FB4"/>
    <w:rsid w:val="00FA502C"/>
    <w:rsid w:val="00FA53E2"/>
    <w:rsid w:val="00FA540A"/>
    <w:rsid w:val="00FA5690"/>
    <w:rsid w:val="00FA56FB"/>
    <w:rsid w:val="00FA5BD4"/>
    <w:rsid w:val="00FA5CF9"/>
    <w:rsid w:val="00FA6214"/>
    <w:rsid w:val="00FA630A"/>
    <w:rsid w:val="00FA678A"/>
    <w:rsid w:val="00FA6ED7"/>
    <w:rsid w:val="00FA721E"/>
    <w:rsid w:val="00FA7543"/>
    <w:rsid w:val="00FA7FDA"/>
    <w:rsid w:val="00FAFABF"/>
    <w:rsid w:val="00FB1183"/>
    <w:rsid w:val="00FB24ED"/>
    <w:rsid w:val="00FB2CC3"/>
    <w:rsid w:val="00FB3BC5"/>
    <w:rsid w:val="00FB4186"/>
    <w:rsid w:val="00FB42B7"/>
    <w:rsid w:val="00FB450B"/>
    <w:rsid w:val="00FB5381"/>
    <w:rsid w:val="00FB5486"/>
    <w:rsid w:val="00FB557F"/>
    <w:rsid w:val="00FB56DD"/>
    <w:rsid w:val="00FB5C5E"/>
    <w:rsid w:val="00FB5FCA"/>
    <w:rsid w:val="00FB6176"/>
    <w:rsid w:val="00FB629C"/>
    <w:rsid w:val="00FB6951"/>
    <w:rsid w:val="00FB6BC4"/>
    <w:rsid w:val="00FB6C7A"/>
    <w:rsid w:val="00FB71F6"/>
    <w:rsid w:val="00FB7C2A"/>
    <w:rsid w:val="00FB7DCC"/>
    <w:rsid w:val="00FC00E8"/>
    <w:rsid w:val="00FC011E"/>
    <w:rsid w:val="00FC023E"/>
    <w:rsid w:val="00FC07BE"/>
    <w:rsid w:val="00FC0EA5"/>
    <w:rsid w:val="00FC11F8"/>
    <w:rsid w:val="00FC19BF"/>
    <w:rsid w:val="00FC2010"/>
    <w:rsid w:val="00FC28AF"/>
    <w:rsid w:val="00FC3A0E"/>
    <w:rsid w:val="00FC3E35"/>
    <w:rsid w:val="00FC43D3"/>
    <w:rsid w:val="00FC4CF9"/>
    <w:rsid w:val="00FC4E3E"/>
    <w:rsid w:val="00FC50FD"/>
    <w:rsid w:val="00FC5F1F"/>
    <w:rsid w:val="00FC621B"/>
    <w:rsid w:val="00FC6C08"/>
    <w:rsid w:val="00FC761E"/>
    <w:rsid w:val="00FD0301"/>
    <w:rsid w:val="00FD0444"/>
    <w:rsid w:val="00FD044B"/>
    <w:rsid w:val="00FD0509"/>
    <w:rsid w:val="00FD05DB"/>
    <w:rsid w:val="00FD0722"/>
    <w:rsid w:val="00FD0D3B"/>
    <w:rsid w:val="00FD17C1"/>
    <w:rsid w:val="00FD1AC3"/>
    <w:rsid w:val="00FD1EDE"/>
    <w:rsid w:val="00FD28C1"/>
    <w:rsid w:val="00FD2BFA"/>
    <w:rsid w:val="00FD33A9"/>
    <w:rsid w:val="00FD357D"/>
    <w:rsid w:val="00FD3730"/>
    <w:rsid w:val="00FD376B"/>
    <w:rsid w:val="00FD38A7"/>
    <w:rsid w:val="00FD4173"/>
    <w:rsid w:val="00FD4A74"/>
    <w:rsid w:val="00FD4B45"/>
    <w:rsid w:val="00FD5077"/>
    <w:rsid w:val="00FD5681"/>
    <w:rsid w:val="00FD58E5"/>
    <w:rsid w:val="00FD5E05"/>
    <w:rsid w:val="00FD5F34"/>
    <w:rsid w:val="00FD6847"/>
    <w:rsid w:val="00FD68B7"/>
    <w:rsid w:val="00FD6AAC"/>
    <w:rsid w:val="00FD6FAE"/>
    <w:rsid w:val="00FD6FF3"/>
    <w:rsid w:val="00FD76B1"/>
    <w:rsid w:val="00FD7963"/>
    <w:rsid w:val="00FD7BAA"/>
    <w:rsid w:val="00FD7C7A"/>
    <w:rsid w:val="00FD7F09"/>
    <w:rsid w:val="00FE0309"/>
    <w:rsid w:val="00FE0A21"/>
    <w:rsid w:val="00FE0C73"/>
    <w:rsid w:val="00FE1123"/>
    <w:rsid w:val="00FE126F"/>
    <w:rsid w:val="00FE1303"/>
    <w:rsid w:val="00FE1778"/>
    <w:rsid w:val="00FE1796"/>
    <w:rsid w:val="00FE1CF2"/>
    <w:rsid w:val="00FE245A"/>
    <w:rsid w:val="00FE25CB"/>
    <w:rsid w:val="00FE26AE"/>
    <w:rsid w:val="00FE2970"/>
    <w:rsid w:val="00FE2DE7"/>
    <w:rsid w:val="00FE36FD"/>
    <w:rsid w:val="00FE3A8C"/>
    <w:rsid w:val="00FE3C24"/>
    <w:rsid w:val="00FE5B24"/>
    <w:rsid w:val="00FE5F99"/>
    <w:rsid w:val="00FE6440"/>
    <w:rsid w:val="00FE6643"/>
    <w:rsid w:val="00FE681B"/>
    <w:rsid w:val="00FE75F5"/>
    <w:rsid w:val="00FE7C17"/>
    <w:rsid w:val="00FF03DB"/>
    <w:rsid w:val="00FF0645"/>
    <w:rsid w:val="00FF0B9D"/>
    <w:rsid w:val="00FF0BAB"/>
    <w:rsid w:val="00FF0FC3"/>
    <w:rsid w:val="00FF1872"/>
    <w:rsid w:val="00FF1AB4"/>
    <w:rsid w:val="00FF1DF8"/>
    <w:rsid w:val="00FF1F6F"/>
    <w:rsid w:val="00FF227F"/>
    <w:rsid w:val="00FF2332"/>
    <w:rsid w:val="00FF251D"/>
    <w:rsid w:val="00FF2711"/>
    <w:rsid w:val="00FF2BC6"/>
    <w:rsid w:val="00FF392C"/>
    <w:rsid w:val="00FF4249"/>
    <w:rsid w:val="00FF47C7"/>
    <w:rsid w:val="00FF4908"/>
    <w:rsid w:val="00FF492A"/>
    <w:rsid w:val="00FF4A2A"/>
    <w:rsid w:val="00FF5182"/>
    <w:rsid w:val="00FF5257"/>
    <w:rsid w:val="00FF52B8"/>
    <w:rsid w:val="00FF5406"/>
    <w:rsid w:val="00FF560E"/>
    <w:rsid w:val="00FF5F35"/>
    <w:rsid w:val="00FF654F"/>
    <w:rsid w:val="00FF6E64"/>
    <w:rsid w:val="00FF6F96"/>
    <w:rsid w:val="00FF71BB"/>
    <w:rsid w:val="00FF72C6"/>
    <w:rsid w:val="00FF794F"/>
    <w:rsid w:val="014E079D"/>
    <w:rsid w:val="01789A8D"/>
    <w:rsid w:val="0187E100"/>
    <w:rsid w:val="01BDF9FD"/>
    <w:rsid w:val="01D5C087"/>
    <w:rsid w:val="038649EA"/>
    <w:rsid w:val="04043D3A"/>
    <w:rsid w:val="044F6D3B"/>
    <w:rsid w:val="04B1D2C0"/>
    <w:rsid w:val="06AC9A8C"/>
    <w:rsid w:val="06E3D41B"/>
    <w:rsid w:val="07416614"/>
    <w:rsid w:val="07870DFD"/>
    <w:rsid w:val="080B7273"/>
    <w:rsid w:val="082D3B81"/>
    <w:rsid w:val="0994338A"/>
    <w:rsid w:val="09E691B3"/>
    <w:rsid w:val="0A122FDC"/>
    <w:rsid w:val="0D345C36"/>
    <w:rsid w:val="0D398227"/>
    <w:rsid w:val="0E5B1948"/>
    <w:rsid w:val="0E68A7CC"/>
    <w:rsid w:val="0E9C7D05"/>
    <w:rsid w:val="0EFCFB1E"/>
    <w:rsid w:val="0F0D452A"/>
    <w:rsid w:val="10B5421F"/>
    <w:rsid w:val="10D9116B"/>
    <w:rsid w:val="12023997"/>
    <w:rsid w:val="1223CA46"/>
    <w:rsid w:val="122EA476"/>
    <w:rsid w:val="12FC64C1"/>
    <w:rsid w:val="1377DBAE"/>
    <w:rsid w:val="13BCC2C7"/>
    <w:rsid w:val="13CA70A0"/>
    <w:rsid w:val="13EA95AD"/>
    <w:rsid w:val="1413FF79"/>
    <w:rsid w:val="14B8F0AD"/>
    <w:rsid w:val="15C983D6"/>
    <w:rsid w:val="17425EC5"/>
    <w:rsid w:val="174EEC8C"/>
    <w:rsid w:val="17721113"/>
    <w:rsid w:val="17DE7CE8"/>
    <w:rsid w:val="18770A49"/>
    <w:rsid w:val="18B3D9BD"/>
    <w:rsid w:val="190DE174"/>
    <w:rsid w:val="19B050EF"/>
    <w:rsid w:val="1A2EEC2F"/>
    <w:rsid w:val="1A63DF1A"/>
    <w:rsid w:val="1AB82730"/>
    <w:rsid w:val="1AC3905D"/>
    <w:rsid w:val="1AE8170D"/>
    <w:rsid w:val="1B82ED93"/>
    <w:rsid w:val="1BAF6D1F"/>
    <w:rsid w:val="1C31C83B"/>
    <w:rsid w:val="1CA85659"/>
    <w:rsid w:val="1D7CCC38"/>
    <w:rsid w:val="1EB1D5D9"/>
    <w:rsid w:val="1EBA8E55"/>
    <w:rsid w:val="1F5882DA"/>
    <w:rsid w:val="20071D5C"/>
    <w:rsid w:val="207A31C3"/>
    <w:rsid w:val="208BCAF8"/>
    <w:rsid w:val="20EB0819"/>
    <w:rsid w:val="214661D4"/>
    <w:rsid w:val="22299C5B"/>
    <w:rsid w:val="222AF345"/>
    <w:rsid w:val="2419AAE3"/>
    <w:rsid w:val="247E1C62"/>
    <w:rsid w:val="2494C27C"/>
    <w:rsid w:val="24A7786D"/>
    <w:rsid w:val="25241719"/>
    <w:rsid w:val="2529CFD9"/>
    <w:rsid w:val="25F0B207"/>
    <w:rsid w:val="26E2A116"/>
    <w:rsid w:val="26E6215B"/>
    <w:rsid w:val="26EAFE7A"/>
    <w:rsid w:val="2790BD25"/>
    <w:rsid w:val="289AB139"/>
    <w:rsid w:val="2AA67C51"/>
    <w:rsid w:val="2BACD4F6"/>
    <w:rsid w:val="2BB39892"/>
    <w:rsid w:val="2CAE834C"/>
    <w:rsid w:val="2D435BC4"/>
    <w:rsid w:val="2F3DC14D"/>
    <w:rsid w:val="2FD7CC41"/>
    <w:rsid w:val="2FE1AA38"/>
    <w:rsid w:val="301FFDCF"/>
    <w:rsid w:val="308709B5"/>
    <w:rsid w:val="30A314EA"/>
    <w:rsid w:val="313FB8C5"/>
    <w:rsid w:val="32145F52"/>
    <w:rsid w:val="34324F07"/>
    <w:rsid w:val="34636C47"/>
    <w:rsid w:val="35448582"/>
    <w:rsid w:val="3601D46E"/>
    <w:rsid w:val="369D89A7"/>
    <w:rsid w:val="36A76BFB"/>
    <w:rsid w:val="36F058F1"/>
    <w:rsid w:val="37432AC6"/>
    <w:rsid w:val="37C13870"/>
    <w:rsid w:val="3B524084"/>
    <w:rsid w:val="3B5F2FD9"/>
    <w:rsid w:val="3B63859A"/>
    <w:rsid w:val="3C00661A"/>
    <w:rsid w:val="3D4D21E0"/>
    <w:rsid w:val="3DA5A0C7"/>
    <w:rsid w:val="3E0C77C1"/>
    <w:rsid w:val="3E3977E7"/>
    <w:rsid w:val="3E8FC11B"/>
    <w:rsid w:val="3E928B1E"/>
    <w:rsid w:val="3F7382FC"/>
    <w:rsid w:val="3FFACF61"/>
    <w:rsid w:val="408833EC"/>
    <w:rsid w:val="415D520E"/>
    <w:rsid w:val="429BE991"/>
    <w:rsid w:val="42FD58BE"/>
    <w:rsid w:val="433251DF"/>
    <w:rsid w:val="4365E0AB"/>
    <w:rsid w:val="44F58926"/>
    <w:rsid w:val="45220520"/>
    <w:rsid w:val="4601652F"/>
    <w:rsid w:val="4660ADA0"/>
    <w:rsid w:val="47485013"/>
    <w:rsid w:val="4808B0C8"/>
    <w:rsid w:val="4897048D"/>
    <w:rsid w:val="498708C4"/>
    <w:rsid w:val="4A21A969"/>
    <w:rsid w:val="4A32D4EE"/>
    <w:rsid w:val="4A8A7A35"/>
    <w:rsid w:val="4B1AF666"/>
    <w:rsid w:val="4BE8A573"/>
    <w:rsid w:val="4BFB1194"/>
    <w:rsid w:val="4C0B3D48"/>
    <w:rsid w:val="4C547EED"/>
    <w:rsid w:val="4C589FB3"/>
    <w:rsid w:val="4C8AD6BA"/>
    <w:rsid w:val="4CBB383C"/>
    <w:rsid w:val="4CEE0C60"/>
    <w:rsid w:val="4CFFFF6B"/>
    <w:rsid w:val="4D5969BA"/>
    <w:rsid w:val="4E13CD7F"/>
    <w:rsid w:val="4E57089D"/>
    <w:rsid w:val="4E6E3A9B"/>
    <w:rsid w:val="4F064611"/>
    <w:rsid w:val="50AB9353"/>
    <w:rsid w:val="50DEAE6B"/>
    <w:rsid w:val="5124FA63"/>
    <w:rsid w:val="515FBF6D"/>
    <w:rsid w:val="5369D04A"/>
    <w:rsid w:val="54A9103F"/>
    <w:rsid w:val="570DB52C"/>
    <w:rsid w:val="5813A3F4"/>
    <w:rsid w:val="58B102A2"/>
    <w:rsid w:val="59466416"/>
    <w:rsid w:val="59C3EAC9"/>
    <w:rsid w:val="5C20CE8B"/>
    <w:rsid w:val="5C6319F2"/>
    <w:rsid w:val="5D744B90"/>
    <w:rsid w:val="5DCB4BF3"/>
    <w:rsid w:val="6252E833"/>
    <w:rsid w:val="62BF89BA"/>
    <w:rsid w:val="63365FE8"/>
    <w:rsid w:val="63EEB894"/>
    <w:rsid w:val="64A61EF3"/>
    <w:rsid w:val="64B5717F"/>
    <w:rsid w:val="67698CE1"/>
    <w:rsid w:val="68E8C3B9"/>
    <w:rsid w:val="6A27E11B"/>
    <w:rsid w:val="6A5D6E4A"/>
    <w:rsid w:val="6A5DFA18"/>
    <w:rsid w:val="6A8E91FD"/>
    <w:rsid w:val="6A8EEBBF"/>
    <w:rsid w:val="6B39B718"/>
    <w:rsid w:val="6C1342FA"/>
    <w:rsid w:val="6C86DC7B"/>
    <w:rsid w:val="6C897AFC"/>
    <w:rsid w:val="6CCE5B23"/>
    <w:rsid w:val="6DFA18A4"/>
    <w:rsid w:val="6E7542A0"/>
    <w:rsid w:val="6E9E7692"/>
    <w:rsid w:val="6F763D22"/>
    <w:rsid w:val="6F96710E"/>
    <w:rsid w:val="6FB13935"/>
    <w:rsid w:val="6FB7C3AD"/>
    <w:rsid w:val="70729E72"/>
    <w:rsid w:val="708639F7"/>
    <w:rsid w:val="70EB84DA"/>
    <w:rsid w:val="71DEC080"/>
    <w:rsid w:val="7275A7EC"/>
    <w:rsid w:val="72ABFFB9"/>
    <w:rsid w:val="7342845A"/>
    <w:rsid w:val="7404DC5E"/>
    <w:rsid w:val="74261A60"/>
    <w:rsid w:val="7478FB3F"/>
    <w:rsid w:val="747B6985"/>
    <w:rsid w:val="748A5833"/>
    <w:rsid w:val="74963F64"/>
    <w:rsid w:val="758DA458"/>
    <w:rsid w:val="769BECA0"/>
    <w:rsid w:val="77082A5C"/>
    <w:rsid w:val="77C272F1"/>
    <w:rsid w:val="78104B21"/>
    <w:rsid w:val="78812177"/>
    <w:rsid w:val="78928D44"/>
    <w:rsid w:val="7906CD18"/>
    <w:rsid w:val="791D3671"/>
    <w:rsid w:val="7A717830"/>
    <w:rsid w:val="7B94E0FB"/>
    <w:rsid w:val="7C1DC846"/>
    <w:rsid w:val="7C3D91CB"/>
    <w:rsid w:val="7C9D3CFB"/>
    <w:rsid w:val="7D2C5904"/>
    <w:rsid w:val="7D6C1501"/>
    <w:rsid w:val="7DDE033D"/>
    <w:rsid w:val="7E8C8B30"/>
    <w:rsid w:val="7ECC81BD"/>
    <w:rsid w:val="7F72F72A"/>
    <w:rsid w:val="7FA4A4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EF41E"/>
  <w15:docId w15:val="{E1CC4B47-FA7C-4F03-A64B-03F8D49C2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06F8E"/>
    <w:pPr>
      <w:spacing w:after="120" w:line="360" w:lineRule="auto"/>
    </w:pPr>
    <w:rPr>
      <w:sz w:val="32"/>
    </w:rPr>
  </w:style>
  <w:style w:type="paragraph" w:styleId="Heading1">
    <w:name w:val="heading 1"/>
    <w:basedOn w:val="Normal"/>
    <w:next w:val="Normal"/>
    <w:link w:val="Heading1Char"/>
    <w:autoRedefine/>
    <w:uiPriority w:val="9"/>
    <w:qFormat/>
    <w:rsid w:val="006D7BEF"/>
    <w:pPr>
      <w:keepNext/>
      <w:keepLines/>
      <w:shd w:val="clear" w:color="auto" w:fill="1F1F49"/>
      <w:spacing w:before="120"/>
      <w:outlineLvl w:val="0"/>
    </w:pPr>
    <w:rPr>
      <w:rFonts w:eastAsia="Times New Roman" w:cstheme="majorBidi"/>
      <w:b/>
      <w:bCs/>
      <w:sz w:val="40"/>
      <w:szCs w:val="28"/>
      <w:lang w:eastAsia="en-GB"/>
    </w:rPr>
  </w:style>
  <w:style w:type="paragraph" w:styleId="Heading2">
    <w:name w:val="heading 2"/>
    <w:basedOn w:val="Heading1"/>
    <w:next w:val="Normal"/>
    <w:link w:val="Heading2Char"/>
    <w:autoRedefine/>
    <w:uiPriority w:val="9"/>
    <w:qFormat/>
    <w:rsid w:val="000A56E8"/>
    <w:pPr>
      <w:shd w:val="clear" w:color="auto" w:fill="FFD600"/>
      <w:spacing w:before="360" w:after="0"/>
      <w:outlineLvl w:val="1"/>
    </w:pPr>
    <w:rPr>
      <w:rFonts w:eastAsiaTheme="majorEastAsia" w:cs="Arial"/>
      <w:sz w:val="32"/>
      <w:szCs w:val="32"/>
    </w:rPr>
  </w:style>
  <w:style w:type="paragraph" w:styleId="Heading3">
    <w:name w:val="heading 3"/>
    <w:basedOn w:val="Arialnormal"/>
    <w:next w:val="Normal"/>
    <w:link w:val="Heading3Char"/>
    <w:uiPriority w:val="9"/>
    <w:qFormat/>
    <w:rsid w:val="000D2E99"/>
    <w:pPr>
      <w:shd w:val="clear" w:color="auto" w:fill="B6DDE8" w:themeFill="accent5" w:themeFillTint="66"/>
      <w:outlineLvl w:val="2"/>
    </w:pPr>
    <w:rPr>
      <w:b/>
      <w:bCs w:val="0"/>
    </w:rPr>
  </w:style>
  <w:style w:type="paragraph" w:styleId="Heading4">
    <w:name w:val="heading 4"/>
    <w:basedOn w:val="Heading3"/>
    <w:next w:val="Normal"/>
    <w:link w:val="Heading4Char"/>
    <w:uiPriority w:val="9"/>
    <w:rsid w:val="00AD41E9"/>
    <w:pPr>
      <w:outlineLvl w:val="3"/>
    </w:pPr>
    <w:rPr>
      <w:bCs/>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2BD9"/>
    <w:pPr>
      <w:spacing w:after="0"/>
    </w:pPr>
  </w:style>
  <w:style w:type="character" w:customStyle="1" w:styleId="Heading2Char">
    <w:name w:val="Heading 2 Char"/>
    <w:basedOn w:val="DefaultParagraphFont"/>
    <w:link w:val="Heading2"/>
    <w:uiPriority w:val="9"/>
    <w:rsid w:val="000A56E8"/>
    <w:rPr>
      <w:rFonts w:eastAsiaTheme="majorEastAsia" w:cs="Arial"/>
      <w:b/>
      <w:bCs/>
      <w:sz w:val="32"/>
      <w:szCs w:val="32"/>
      <w:shd w:val="clear" w:color="auto" w:fill="FFD600"/>
      <w:lang w:eastAsia="en-GB"/>
    </w:rPr>
  </w:style>
  <w:style w:type="character" w:customStyle="1" w:styleId="Heading3Char">
    <w:name w:val="Heading 3 Char"/>
    <w:basedOn w:val="DefaultParagraphFont"/>
    <w:link w:val="Heading3"/>
    <w:uiPriority w:val="9"/>
    <w:rsid w:val="000D2E99"/>
    <w:rPr>
      <w:b/>
      <w:bCs/>
      <w:sz w:val="32"/>
      <w:shd w:val="clear" w:color="auto" w:fill="B6DDE8" w:themeFill="accent5" w:themeFillTint="66"/>
      <w:lang w:eastAsia="en-GB"/>
    </w:rPr>
  </w:style>
  <w:style w:type="paragraph" w:styleId="Title">
    <w:name w:val="Title"/>
    <w:basedOn w:val="Normal"/>
    <w:next w:val="Normal"/>
    <w:link w:val="TitleChar"/>
    <w:uiPriority w:val="10"/>
    <w:semiHidden/>
    <w:qFormat/>
    <w:rsid w:val="001B4C46"/>
    <w:pPr>
      <w:pBdr>
        <w:bottom w:val="single" w:sz="8" w:space="4" w:color="4F81BD"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6D7BEF"/>
    <w:rPr>
      <w:rFonts w:eastAsia="Times New Roman" w:cstheme="majorBidi"/>
      <w:b/>
      <w:bCs/>
      <w:sz w:val="40"/>
      <w:szCs w:val="28"/>
      <w:shd w:val="clear" w:color="auto" w:fill="1F1F49"/>
      <w:lang w:eastAsia="en-GB"/>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link w:val="ListParagraphChar"/>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rsid w:val="008E071B"/>
    <w:pPr>
      <w:spacing w:before="480" w:line="276" w:lineRule="auto"/>
      <w:outlineLvl w:val="9"/>
    </w:pPr>
    <w:rPr>
      <w:rFonts w:asciiTheme="majorHAnsi" w:hAnsiTheme="majorHAnsi"/>
      <w:color w:val="365F91"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styleId="BodyText2">
    <w:name w:val="Body Text 2"/>
    <w:basedOn w:val="Normal"/>
    <w:link w:val="BodyText2Char"/>
    <w:rsid w:val="00EC228D"/>
    <w:pPr>
      <w:tabs>
        <w:tab w:val="left" w:pos="0"/>
      </w:tabs>
      <w:spacing w:after="144" w:line="216" w:lineRule="atLeast"/>
      <w:jc w:val="both"/>
    </w:pPr>
    <w:rPr>
      <w:rFonts w:ascii="Century Gothic" w:eastAsia="Times New Roman" w:hAnsi="Century Gothic" w:cs="Times New Roman"/>
      <w:color w:val="000000"/>
      <w:spacing w:val="-2"/>
      <w:sz w:val="24"/>
      <w:szCs w:val="20"/>
      <w:lang w:val="en-US"/>
    </w:rPr>
  </w:style>
  <w:style w:type="character" w:customStyle="1" w:styleId="BodyText2Char">
    <w:name w:val="Body Text 2 Char"/>
    <w:basedOn w:val="DefaultParagraphFont"/>
    <w:link w:val="BodyText2"/>
    <w:rsid w:val="00EC228D"/>
    <w:rPr>
      <w:rFonts w:ascii="Century Gothic" w:eastAsia="Times New Roman" w:hAnsi="Century Gothic" w:cs="Times New Roman"/>
      <w:color w:val="000000"/>
      <w:spacing w:val="-2"/>
      <w:szCs w:val="20"/>
      <w:lang w:val="en-US"/>
    </w:rPr>
  </w:style>
  <w:style w:type="paragraph" w:styleId="BodyText3">
    <w:name w:val="Body Text 3"/>
    <w:basedOn w:val="Normal"/>
    <w:link w:val="BodyText3Char"/>
    <w:rsid w:val="00EC228D"/>
    <w:pPr>
      <w:spacing w:after="144" w:line="216" w:lineRule="atLeast"/>
      <w:jc w:val="both"/>
    </w:pPr>
    <w:rPr>
      <w:rFonts w:ascii="Franklin Gothic Medium" w:eastAsia="Times New Roman" w:hAnsi="Franklin Gothic Medium" w:cs="Arial"/>
      <w:color w:val="000000"/>
      <w:spacing w:val="-2"/>
      <w:szCs w:val="20"/>
      <w:lang w:val="en-US"/>
    </w:rPr>
  </w:style>
  <w:style w:type="character" w:customStyle="1" w:styleId="BodyText3Char">
    <w:name w:val="Body Text 3 Char"/>
    <w:basedOn w:val="DefaultParagraphFont"/>
    <w:link w:val="BodyText3"/>
    <w:rsid w:val="00EC228D"/>
    <w:rPr>
      <w:rFonts w:ascii="Franklin Gothic Medium" w:eastAsia="Times New Roman" w:hAnsi="Franklin Gothic Medium" w:cs="Arial"/>
      <w:color w:val="000000"/>
      <w:spacing w:val="-2"/>
      <w:sz w:val="28"/>
      <w:szCs w:val="20"/>
      <w:lang w:val="en-US"/>
    </w:rPr>
  </w:style>
  <w:style w:type="paragraph" w:styleId="NormalWeb">
    <w:name w:val="Normal (Web)"/>
    <w:basedOn w:val="Normal"/>
    <w:uiPriority w:val="99"/>
    <w:unhideWhenUsed/>
    <w:rsid w:val="00247A84"/>
    <w:pPr>
      <w:spacing w:before="100" w:beforeAutospacing="1" w:after="100" w:afterAutospacing="1" w:line="240" w:lineRule="auto"/>
    </w:pPr>
    <w:rPr>
      <w:rFonts w:ascii="Times New Roman" w:hAnsi="Times New Roman" w:cs="Times New Roman"/>
      <w:sz w:val="24"/>
      <w:lang w:eastAsia="en-GB"/>
    </w:rPr>
  </w:style>
  <w:style w:type="paragraph" w:customStyle="1" w:styleId="paragraph">
    <w:name w:val="paragraph"/>
    <w:basedOn w:val="Normal"/>
    <w:rsid w:val="00F50249"/>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normaltextrun">
    <w:name w:val="normaltextrun"/>
    <w:basedOn w:val="DefaultParagraphFont"/>
    <w:rsid w:val="00F50249"/>
  </w:style>
  <w:style w:type="paragraph" w:customStyle="1" w:styleId="Arialnormal">
    <w:name w:val="Arial normal"/>
    <w:basedOn w:val="Normal"/>
    <w:link w:val="ArialnormalChar"/>
    <w:qFormat/>
    <w:rsid w:val="00BE3338"/>
    <w:rPr>
      <w:bCs/>
      <w:lang w:eastAsia="en-GB"/>
    </w:rPr>
  </w:style>
  <w:style w:type="character" w:customStyle="1" w:styleId="ArialnormalChar">
    <w:name w:val="Arial normal Char"/>
    <w:basedOn w:val="DefaultParagraphFont"/>
    <w:link w:val="Arialnormal"/>
    <w:rsid w:val="00BE3338"/>
    <w:rPr>
      <w:bCs/>
      <w:sz w:val="32"/>
      <w:lang w:eastAsia="en-GB"/>
    </w:rPr>
  </w:style>
  <w:style w:type="character" w:styleId="UnresolvedMention">
    <w:name w:val="Unresolved Mention"/>
    <w:basedOn w:val="DefaultParagraphFont"/>
    <w:uiPriority w:val="99"/>
    <w:semiHidden/>
    <w:unhideWhenUsed/>
    <w:rsid w:val="00112E8B"/>
    <w:rPr>
      <w:color w:val="605E5C"/>
      <w:shd w:val="clear" w:color="auto" w:fill="E1DFDD"/>
    </w:rPr>
  </w:style>
  <w:style w:type="paragraph" w:customStyle="1" w:styleId="Arialsubheading">
    <w:name w:val="Arial subheading"/>
    <w:basedOn w:val="Normal"/>
    <w:link w:val="ArialsubheadingChar"/>
    <w:rsid w:val="008107F9"/>
    <w:pPr>
      <w:spacing w:before="360"/>
    </w:pPr>
    <w:rPr>
      <w:rFonts w:cs="Arial"/>
      <w:b/>
      <w:bCs/>
      <w:color w:val="0D0D0D"/>
      <w:sz w:val="36"/>
      <w:szCs w:val="36"/>
    </w:rPr>
  </w:style>
  <w:style w:type="character" w:customStyle="1" w:styleId="ArialsubheadingChar">
    <w:name w:val="Arial subheading Char"/>
    <w:basedOn w:val="DefaultParagraphFont"/>
    <w:link w:val="Arialsubheading"/>
    <w:rsid w:val="008107F9"/>
    <w:rPr>
      <w:rFonts w:cs="Arial"/>
      <w:b/>
      <w:bCs/>
      <w:color w:val="0D0D0D"/>
      <w:sz w:val="36"/>
      <w:szCs w:val="36"/>
    </w:rPr>
  </w:style>
  <w:style w:type="paragraph" w:customStyle="1" w:styleId="ArialHeading9">
    <w:name w:val="Arial Heading 9"/>
    <w:basedOn w:val="Normal"/>
    <w:next w:val="Arialnormal"/>
    <w:link w:val="ArialHeading9Char"/>
    <w:rsid w:val="008107F9"/>
    <w:pPr>
      <w:keepNext/>
      <w:keepLines/>
      <w:spacing w:before="600" w:line="259" w:lineRule="auto"/>
      <w:outlineLvl w:val="0"/>
    </w:pPr>
    <w:rPr>
      <w:rFonts w:eastAsiaTheme="majorEastAsia" w:cs="Arial"/>
      <w:b/>
      <w:bCs/>
      <w:color w:val="365F91" w:themeColor="accent1" w:themeShade="BF"/>
      <w:sz w:val="36"/>
      <w:szCs w:val="40"/>
    </w:rPr>
  </w:style>
  <w:style w:type="character" w:customStyle="1" w:styleId="ArialHeading9Char">
    <w:name w:val="Arial Heading 9 Char"/>
    <w:basedOn w:val="DefaultParagraphFont"/>
    <w:link w:val="ArialHeading9"/>
    <w:rsid w:val="008107F9"/>
    <w:rPr>
      <w:rFonts w:eastAsiaTheme="majorEastAsia" w:cs="Arial"/>
      <w:b/>
      <w:bCs/>
      <w:color w:val="365F91" w:themeColor="accent1" w:themeShade="BF"/>
      <w:sz w:val="36"/>
      <w:szCs w:val="40"/>
    </w:rPr>
  </w:style>
  <w:style w:type="character" w:styleId="FollowedHyperlink">
    <w:name w:val="FollowedHyperlink"/>
    <w:basedOn w:val="DefaultParagraphFont"/>
    <w:uiPriority w:val="99"/>
    <w:semiHidden/>
    <w:unhideWhenUsed/>
    <w:rsid w:val="00F80A07"/>
    <w:rPr>
      <w:color w:val="800080" w:themeColor="followedHyperlink"/>
      <w:u w:val="single"/>
    </w:rPr>
  </w:style>
  <w:style w:type="paragraph" w:styleId="PlainText">
    <w:name w:val="Plain Text"/>
    <w:basedOn w:val="Normal"/>
    <w:link w:val="PlainTextChar"/>
    <w:uiPriority w:val="99"/>
    <w:unhideWhenUsed/>
    <w:rsid w:val="00380321"/>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rsid w:val="00380321"/>
    <w:rPr>
      <w:rFonts w:ascii="Calibri" w:eastAsia="Times New Roman" w:hAnsi="Calibri"/>
      <w:sz w:val="32"/>
      <w:szCs w:val="21"/>
    </w:rPr>
  </w:style>
  <w:style w:type="paragraph" w:customStyle="1" w:styleId="Default">
    <w:name w:val="Default"/>
    <w:rsid w:val="00B67A16"/>
    <w:pPr>
      <w:autoSpaceDE w:val="0"/>
      <w:autoSpaceDN w:val="0"/>
      <w:adjustRightInd w:val="0"/>
      <w:spacing w:after="0"/>
    </w:pPr>
    <w:rPr>
      <w:rFonts w:ascii="Futura" w:hAnsi="Futura" w:cs="Futura"/>
      <w:color w:val="000000"/>
    </w:rPr>
  </w:style>
  <w:style w:type="paragraph" w:customStyle="1" w:styleId="Pa0">
    <w:name w:val="Pa0"/>
    <w:basedOn w:val="Default"/>
    <w:next w:val="Default"/>
    <w:uiPriority w:val="99"/>
    <w:rsid w:val="00B67A16"/>
    <w:pPr>
      <w:spacing w:line="241" w:lineRule="atLeast"/>
    </w:pPr>
    <w:rPr>
      <w:rFonts w:cstheme="minorBidi"/>
      <w:color w:val="auto"/>
    </w:rPr>
  </w:style>
  <w:style w:type="character" w:customStyle="1" w:styleId="A2">
    <w:name w:val="A2"/>
    <w:uiPriority w:val="99"/>
    <w:rsid w:val="00B67A16"/>
    <w:rPr>
      <w:rFonts w:cs="Futura"/>
      <w:color w:val="FFFFFF"/>
      <w:sz w:val="28"/>
      <w:szCs w:val="28"/>
    </w:rPr>
  </w:style>
  <w:style w:type="paragraph" w:customStyle="1" w:styleId="xmsonormal">
    <w:name w:val="x_msonormal"/>
    <w:basedOn w:val="Normal"/>
    <w:rsid w:val="00AF5536"/>
    <w:pPr>
      <w:spacing w:after="0" w:line="240" w:lineRule="auto"/>
    </w:pPr>
    <w:rPr>
      <w:rFonts w:ascii="Calibri" w:hAnsi="Calibri" w:cs="Calibri"/>
      <w:sz w:val="22"/>
      <w:szCs w:val="22"/>
      <w:lang w:eastAsia="en-GB"/>
    </w:rPr>
  </w:style>
  <w:style w:type="paragraph" w:customStyle="1" w:styleId="stzlv8o">
    <w:name w:val="stzlv8o"/>
    <w:basedOn w:val="Normal"/>
    <w:rsid w:val="00666E39"/>
    <w:pPr>
      <w:spacing w:before="100" w:beforeAutospacing="1" w:after="100" w:afterAutospacing="1" w:line="240" w:lineRule="auto"/>
    </w:pPr>
    <w:rPr>
      <w:rFonts w:ascii="Times New Roman" w:eastAsia="Times New Roman" w:hAnsi="Times New Roman" w:cs="Times New Roman"/>
      <w:sz w:val="24"/>
      <w:lang w:eastAsia="en-GB"/>
    </w:rPr>
  </w:style>
  <w:style w:type="paragraph" w:styleId="BodyText">
    <w:name w:val="Body Text"/>
    <w:basedOn w:val="Normal"/>
    <w:link w:val="BodyTextChar"/>
    <w:uiPriority w:val="99"/>
    <w:semiHidden/>
    <w:unhideWhenUsed/>
    <w:rsid w:val="00AB18EE"/>
  </w:style>
  <w:style w:type="character" w:customStyle="1" w:styleId="BodyTextChar">
    <w:name w:val="Body Text Char"/>
    <w:basedOn w:val="DefaultParagraphFont"/>
    <w:link w:val="BodyText"/>
    <w:uiPriority w:val="99"/>
    <w:semiHidden/>
    <w:rsid w:val="00AB18EE"/>
    <w:rPr>
      <w:sz w:val="32"/>
    </w:rPr>
  </w:style>
  <w:style w:type="paragraph" w:customStyle="1" w:styleId="h3">
    <w:name w:val="h3"/>
    <w:basedOn w:val="Normal"/>
    <w:rsid w:val="009C73D1"/>
    <w:pPr>
      <w:spacing w:before="100" w:beforeAutospacing="1" w:after="100" w:afterAutospacing="1" w:line="240" w:lineRule="auto"/>
    </w:pPr>
    <w:rPr>
      <w:rFonts w:ascii="Times New Roman" w:eastAsia="Times New Roman" w:hAnsi="Times New Roman" w:cs="Times New Roman"/>
      <w:sz w:val="24"/>
      <w:lang w:eastAsia="en-GB"/>
    </w:rPr>
  </w:style>
  <w:style w:type="paragraph" w:styleId="TOC2">
    <w:name w:val="toc 2"/>
    <w:basedOn w:val="Normal"/>
    <w:next w:val="Normal"/>
    <w:autoRedefine/>
    <w:uiPriority w:val="39"/>
    <w:unhideWhenUsed/>
    <w:rsid w:val="009D10FE"/>
    <w:pPr>
      <w:spacing w:after="100" w:line="259" w:lineRule="auto"/>
      <w:ind w:left="220"/>
    </w:pPr>
    <w:rPr>
      <w:rFonts w:asciiTheme="minorHAnsi" w:eastAsiaTheme="minorEastAsia" w:hAnsiTheme="minorHAnsi" w:cs="Times New Roman"/>
      <w:sz w:val="22"/>
      <w:szCs w:val="22"/>
      <w:lang w:val="en-US"/>
    </w:rPr>
  </w:style>
  <w:style w:type="paragraph" w:styleId="TOC3">
    <w:name w:val="toc 3"/>
    <w:basedOn w:val="Normal"/>
    <w:next w:val="Normal"/>
    <w:autoRedefine/>
    <w:uiPriority w:val="39"/>
    <w:unhideWhenUsed/>
    <w:rsid w:val="009D10FE"/>
    <w:pPr>
      <w:spacing w:after="100" w:line="259" w:lineRule="auto"/>
      <w:ind w:left="440"/>
    </w:pPr>
    <w:rPr>
      <w:rFonts w:asciiTheme="minorHAnsi" w:eastAsiaTheme="minorEastAsia" w:hAnsiTheme="minorHAnsi" w:cs="Times New Roman"/>
      <w:sz w:val="22"/>
      <w:szCs w:val="22"/>
      <w:lang w:val="en-US"/>
    </w:rPr>
  </w:style>
  <w:style w:type="paragraph" w:customStyle="1" w:styleId="jb">
    <w:name w:val="jb"/>
    <w:basedOn w:val="Normal"/>
    <w:rsid w:val="00052266"/>
    <w:pPr>
      <w:spacing w:before="195" w:after="195" w:line="240" w:lineRule="auto"/>
    </w:pPr>
    <w:rPr>
      <w:rFonts w:ascii="Calibri" w:hAnsi="Calibri" w:cs="Calibri"/>
      <w:sz w:val="22"/>
      <w:szCs w:val="22"/>
      <w:lang w:eastAsia="en-GB"/>
    </w:rPr>
  </w:style>
  <w:style w:type="character" w:customStyle="1" w:styleId="jb1">
    <w:name w:val="jb1"/>
    <w:basedOn w:val="DefaultParagraphFont"/>
    <w:rsid w:val="00052266"/>
  </w:style>
  <w:style w:type="character" w:customStyle="1" w:styleId="ui-provider">
    <w:name w:val="ui-provider"/>
    <w:basedOn w:val="DefaultParagraphFont"/>
    <w:rsid w:val="000B4EDD"/>
  </w:style>
  <w:style w:type="paragraph" w:customStyle="1" w:styleId="mm8nw">
    <w:name w:val="mm8nw"/>
    <w:basedOn w:val="Normal"/>
    <w:rsid w:val="00ED4C08"/>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2phjq">
    <w:name w:val="_2phjq"/>
    <w:basedOn w:val="DefaultParagraphFont"/>
    <w:rsid w:val="00ED4C08"/>
  </w:style>
  <w:style w:type="character" w:customStyle="1" w:styleId="contentpasted2">
    <w:name w:val="contentpasted2"/>
    <w:basedOn w:val="DefaultParagraphFont"/>
    <w:rsid w:val="00224D67"/>
  </w:style>
  <w:style w:type="character" w:customStyle="1" w:styleId="a-size-extra-large">
    <w:name w:val="a-size-extra-large"/>
    <w:basedOn w:val="DefaultParagraphFont"/>
    <w:rsid w:val="00D85A09"/>
  </w:style>
  <w:style w:type="paragraph" w:styleId="FootnoteText">
    <w:name w:val="footnote text"/>
    <w:basedOn w:val="Normal"/>
    <w:link w:val="FootnoteTextChar"/>
    <w:uiPriority w:val="99"/>
    <w:semiHidden/>
    <w:unhideWhenUsed/>
    <w:rsid w:val="00174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4C8F"/>
    <w:rPr>
      <w:sz w:val="20"/>
      <w:szCs w:val="20"/>
    </w:rPr>
  </w:style>
  <w:style w:type="character" w:styleId="FootnoteReference">
    <w:name w:val="footnote reference"/>
    <w:basedOn w:val="DefaultParagraphFont"/>
    <w:uiPriority w:val="99"/>
    <w:semiHidden/>
    <w:unhideWhenUsed/>
    <w:rsid w:val="00174C8F"/>
    <w:rPr>
      <w:vertAlign w:val="superscript"/>
    </w:rPr>
  </w:style>
  <w:style w:type="character" w:customStyle="1" w:styleId="contentpasted3">
    <w:name w:val="contentpasted3"/>
    <w:basedOn w:val="DefaultParagraphFont"/>
    <w:rsid w:val="00394C5C"/>
  </w:style>
  <w:style w:type="character" w:customStyle="1" w:styleId="eop">
    <w:name w:val="eop"/>
    <w:basedOn w:val="DefaultParagraphFont"/>
    <w:rsid w:val="00241288"/>
  </w:style>
  <w:style w:type="character" w:customStyle="1" w:styleId="wdyuqq">
    <w:name w:val="wdyuqq"/>
    <w:basedOn w:val="DefaultParagraphFont"/>
    <w:rsid w:val="0012273F"/>
  </w:style>
  <w:style w:type="character" w:customStyle="1" w:styleId="contentpasted1">
    <w:name w:val="contentpasted1"/>
    <w:basedOn w:val="DefaultParagraphFont"/>
    <w:rsid w:val="0060164B"/>
  </w:style>
  <w:style w:type="character" w:customStyle="1" w:styleId="xcontentpasted1">
    <w:name w:val="x_contentpasted1"/>
    <w:basedOn w:val="DefaultParagraphFont"/>
    <w:rsid w:val="00CD317C"/>
  </w:style>
  <w:style w:type="character" w:customStyle="1" w:styleId="yiv3146492811contentpasted0">
    <w:name w:val="yiv3146492811contentpasted0"/>
    <w:basedOn w:val="DefaultParagraphFont"/>
    <w:rsid w:val="0024456E"/>
  </w:style>
  <w:style w:type="paragraph" w:customStyle="1" w:styleId="yiv3146492811msonormal">
    <w:name w:val="yiv3146492811msonormal"/>
    <w:basedOn w:val="Normal"/>
    <w:rsid w:val="0024456E"/>
    <w:pPr>
      <w:spacing w:before="100" w:beforeAutospacing="1" w:after="100" w:afterAutospacing="1" w:line="240" w:lineRule="auto"/>
    </w:pPr>
    <w:rPr>
      <w:rFonts w:ascii="Times New Roman" w:eastAsia="Times New Roman" w:hAnsi="Times New Roman" w:cs="Times New Roman"/>
      <w:sz w:val="24"/>
      <w:lang w:eastAsia="en-GB"/>
    </w:rPr>
  </w:style>
  <w:style w:type="paragraph" w:customStyle="1" w:styleId="cvgsua">
    <w:name w:val="cvgsua"/>
    <w:basedOn w:val="Normal"/>
    <w:rsid w:val="004E3023"/>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oypena">
    <w:name w:val="oypena"/>
    <w:basedOn w:val="DefaultParagraphFont"/>
    <w:rsid w:val="004E3023"/>
  </w:style>
  <w:style w:type="paragraph" w:customStyle="1" w:styleId="h2">
    <w:name w:val="h2"/>
    <w:basedOn w:val="Normal"/>
    <w:rsid w:val="005D7DE7"/>
    <w:pPr>
      <w:spacing w:before="100" w:beforeAutospacing="1" w:after="100" w:afterAutospacing="1" w:line="240" w:lineRule="auto"/>
    </w:pPr>
    <w:rPr>
      <w:rFonts w:ascii="Times New Roman" w:eastAsia="Times New Roman" w:hAnsi="Times New Roman" w:cs="Times New Roman"/>
      <w:sz w:val="24"/>
      <w:lang w:eastAsia="en-GB"/>
    </w:rPr>
  </w:style>
  <w:style w:type="paragraph" w:customStyle="1" w:styleId="typographystyleparagraph-sc-86wkop-4">
    <w:name w:val="typographystyle__paragraph-sc-86wkop-4"/>
    <w:basedOn w:val="Normal"/>
    <w:rsid w:val="00920894"/>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ListParagraphChar">
    <w:name w:val="List Paragraph Char"/>
    <w:basedOn w:val="DefaultParagraphFont"/>
    <w:link w:val="ListParagraph"/>
    <w:uiPriority w:val="34"/>
    <w:rsid w:val="00A51E25"/>
    <w:rPr>
      <w:sz w:val="32"/>
    </w:rPr>
  </w:style>
  <w:style w:type="paragraph" w:customStyle="1" w:styleId="has-feature-font-size">
    <w:name w:val="has-feature-font-size"/>
    <w:basedOn w:val="Normal"/>
    <w:rsid w:val="00622C47"/>
    <w:pPr>
      <w:spacing w:before="100" w:beforeAutospacing="1" w:after="100" w:afterAutospacing="1" w:line="240" w:lineRule="auto"/>
    </w:pPr>
    <w:rPr>
      <w:rFonts w:ascii="Times New Roman" w:eastAsia="Times New Roman" w:hAnsi="Times New Roman" w:cs="Times New Roman"/>
      <w:sz w:val="24"/>
      <w:lang w:eastAsia="en-GB"/>
    </w:rPr>
  </w:style>
  <w:style w:type="paragraph" w:customStyle="1" w:styleId="FEBodyText">
    <w:name w:val="FE Body Text"/>
    <w:rsid w:val="000A2F36"/>
    <w:pPr>
      <w:spacing w:after="0" w:line="300" w:lineRule="exact"/>
    </w:pPr>
    <w:rPr>
      <w:rFonts w:ascii="Trebuchet MS" w:eastAsia="Arial Unicode MS" w:hAnsi="Trebuchet MS" w:cs="Arial Unicode MS"/>
      <w:color w:val="000000"/>
      <w:sz w:val="22"/>
      <w:szCs w:val="22"/>
      <w:u w:color="000000"/>
      <w:lang w:val="en-US"/>
    </w:rPr>
  </w:style>
  <w:style w:type="paragraph" w:customStyle="1" w:styleId="Heading">
    <w:name w:val="Heading"/>
    <w:next w:val="FEBodyText"/>
    <w:rsid w:val="000A2F36"/>
    <w:pPr>
      <w:keepNext/>
      <w:spacing w:after="120" w:line="300" w:lineRule="exact"/>
      <w:outlineLvl w:val="0"/>
    </w:pPr>
    <w:rPr>
      <w:rFonts w:ascii="Trebuchet MS" w:eastAsia="Arial Unicode MS" w:hAnsi="Trebuchet MS" w:cs="Arial Unicode MS"/>
      <w:b/>
      <w:bCs/>
      <w:color w:val="008847"/>
      <w:kern w:val="32"/>
      <w:sz w:val="48"/>
      <w:szCs w:val="48"/>
      <w:u w:color="008847"/>
      <w:lang w:val="en-US"/>
      <w14:textOutline w14:w="0" w14:cap="flat" w14:cmpd="sng" w14:algn="ctr">
        <w14:noFill/>
        <w14:prstDash w14:val="solid"/>
        <w14:bevel/>
      </w14:textOutline>
    </w:rPr>
  </w:style>
  <w:style w:type="paragraph" w:customStyle="1" w:styleId="Body">
    <w:name w:val="Body"/>
    <w:next w:val="PlainText"/>
    <w:rsid w:val="000A2F36"/>
    <w:pPr>
      <w:spacing w:after="0" w:line="300" w:lineRule="exact"/>
    </w:pPr>
    <w:rPr>
      <w:rFonts w:ascii="Trebuchet MS" w:eastAsia="Arial Unicode MS" w:hAnsi="Trebuchet MS" w:cs="Arial Unicode MS"/>
      <w:color w:val="000000"/>
      <w:sz w:val="22"/>
      <w:szCs w:val="22"/>
      <w:u w:color="000000"/>
      <w:lang w:val="en-US"/>
      <w14:textOutline w14:w="0" w14:cap="flat" w14:cmpd="sng" w14:algn="ctr">
        <w14:noFill/>
        <w14:prstDash w14:val="solid"/>
        <w14:bevel/>
      </w14:textOutline>
    </w:rPr>
  </w:style>
  <w:style w:type="character" w:customStyle="1" w:styleId="None">
    <w:name w:val="None"/>
    <w:rsid w:val="000A2F36"/>
  </w:style>
  <w:style w:type="character" w:customStyle="1" w:styleId="Hyperlink0">
    <w:name w:val="Hyperlink.0"/>
    <w:basedOn w:val="None"/>
    <w:rsid w:val="000A2F36"/>
    <w:rPr>
      <w:outline w:val="0"/>
      <w:shadow w:val="0"/>
      <w:emboss w:val="0"/>
      <w:imprint w:val="0"/>
      <w:color w:val="0563C1"/>
      <w:u w:val="single" w:color="0563C1"/>
    </w:rPr>
  </w:style>
  <w:style w:type="character" w:customStyle="1" w:styleId="Hyperlink1">
    <w:name w:val="Hyperlink.1"/>
    <w:basedOn w:val="Hyperlink"/>
    <w:rsid w:val="000A2F36"/>
    <w:rPr>
      <w:outline w:val="0"/>
      <w:shadow w:val="0"/>
      <w:emboss w:val="0"/>
      <w:imprint w:val="0"/>
      <w:color w:val="0563C1"/>
      <w:u w:val="single" w:color="0563C1"/>
    </w:rPr>
  </w:style>
  <w:style w:type="numbering" w:customStyle="1" w:styleId="ImportedStyle4">
    <w:name w:val="Imported Style 4"/>
    <w:rsid w:val="000A2F36"/>
    <w:pPr>
      <w:numPr>
        <w:numId w:val="1"/>
      </w:numPr>
    </w:pPr>
  </w:style>
  <w:style w:type="numbering" w:customStyle="1" w:styleId="ImportedStyle1">
    <w:name w:val="Imported Style 1"/>
    <w:rsid w:val="000A2F36"/>
    <w:pPr>
      <w:numPr>
        <w:numId w:val="2"/>
      </w:numPr>
    </w:pPr>
  </w:style>
  <w:style w:type="numbering" w:customStyle="1" w:styleId="ImportedStyle3">
    <w:name w:val="Imported Style 3"/>
    <w:rsid w:val="000A2F36"/>
    <w:pPr>
      <w:numPr>
        <w:numId w:val="3"/>
      </w:numPr>
    </w:pPr>
  </w:style>
  <w:style w:type="numbering" w:customStyle="1" w:styleId="ImportedStyle2">
    <w:name w:val="Imported Style 2"/>
    <w:rsid w:val="000A2F36"/>
    <w:pPr>
      <w:numPr>
        <w:numId w:val="4"/>
      </w:numPr>
    </w:pPr>
  </w:style>
  <w:style w:type="numbering" w:customStyle="1" w:styleId="ImportedStyle5">
    <w:name w:val="Imported Style 5"/>
    <w:rsid w:val="000A2F36"/>
    <w:pPr>
      <w:numPr>
        <w:numId w:val="5"/>
      </w:numPr>
    </w:pPr>
  </w:style>
  <w:style w:type="paragraph" w:customStyle="1" w:styleId="Arialmaintex">
    <w:name w:val="Arial main tex"/>
    <w:basedOn w:val="Arialnormal"/>
    <w:link w:val="ArialmaintexChar"/>
    <w:autoRedefine/>
    <w:qFormat/>
    <w:rsid w:val="00C77D22"/>
  </w:style>
  <w:style w:type="character" w:customStyle="1" w:styleId="ArialmaintexChar">
    <w:name w:val="Arial main tex Char"/>
    <w:basedOn w:val="DefaultParagraphFont"/>
    <w:link w:val="Arialmaintex"/>
    <w:rsid w:val="00C77D22"/>
    <w:rPr>
      <w:rFonts w:eastAsiaTheme="minorEastAsia"/>
      <w:sz w:val="32"/>
    </w:rPr>
  </w:style>
  <w:style w:type="character" w:customStyle="1" w:styleId="apple-converted-space">
    <w:name w:val="apple-converted-space"/>
    <w:basedOn w:val="DefaultParagraphFont"/>
    <w:rsid w:val="007F0A06"/>
  </w:style>
  <w:style w:type="paragraph" w:customStyle="1" w:styleId="elementtoproof">
    <w:name w:val="elementtoproof"/>
    <w:basedOn w:val="Normal"/>
    <w:uiPriority w:val="99"/>
    <w:rsid w:val="004F4C8E"/>
    <w:pPr>
      <w:spacing w:after="0" w:line="240" w:lineRule="auto"/>
    </w:pPr>
    <w:rPr>
      <w:rFonts w:ascii="Aptos" w:hAnsi="Aptos" w:cs="Aptos"/>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049">
      <w:bodyDiv w:val="1"/>
      <w:marLeft w:val="0"/>
      <w:marRight w:val="0"/>
      <w:marTop w:val="0"/>
      <w:marBottom w:val="0"/>
      <w:divBdr>
        <w:top w:val="none" w:sz="0" w:space="0" w:color="auto"/>
        <w:left w:val="none" w:sz="0" w:space="0" w:color="auto"/>
        <w:bottom w:val="none" w:sz="0" w:space="0" w:color="auto"/>
        <w:right w:val="none" w:sz="0" w:space="0" w:color="auto"/>
      </w:divBdr>
    </w:div>
    <w:div w:id="4403238">
      <w:bodyDiv w:val="1"/>
      <w:marLeft w:val="0"/>
      <w:marRight w:val="0"/>
      <w:marTop w:val="0"/>
      <w:marBottom w:val="0"/>
      <w:divBdr>
        <w:top w:val="none" w:sz="0" w:space="0" w:color="auto"/>
        <w:left w:val="none" w:sz="0" w:space="0" w:color="auto"/>
        <w:bottom w:val="none" w:sz="0" w:space="0" w:color="auto"/>
        <w:right w:val="none" w:sz="0" w:space="0" w:color="auto"/>
      </w:divBdr>
    </w:div>
    <w:div w:id="8607909">
      <w:bodyDiv w:val="1"/>
      <w:marLeft w:val="0"/>
      <w:marRight w:val="0"/>
      <w:marTop w:val="0"/>
      <w:marBottom w:val="0"/>
      <w:divBdr>
        <w:top w:val="none" w:sz="0" w:space="0" w:color="auto"/>
        <w:left w:val="none" w:sz="0" w:space="0" w:color="auto"/>
        <w:bottom w:val="none" w:sz="0" w:space="0" w:color="auto"/>
        <w:right w:val="none" w:sz="0" w:space="0" w:color="auto"/>
      </w:divBdr>
    </w:div>
    <w:div w:id="10568584">
      <w:bodyDiv w:val="1"/>
      <w:marLeft w:val="0"/>
      <w:marRight w:val="0"/>
      <w:marTop w:val="0"/>
      <w:marBottom w:val="0"/>
      <w:divBdr>
        <w:top w:val="none" w:sz="0" w:space="0" w:color="auto"/>
        <w:left w:val="none" w:sz="0" w:space="0" w:color="auto"/>
        <w:bottom w:val="none" w:sz="0" w:space="0" w:color="auto"/>
        <w:right w:val="none" w:sz="0" w:space="0" w:color="auto"/>
      </w:divBdr>
    </w:div>
    <w:div w:id="14431494">
      <w:bodyDiv w:val="1"/>
      <w:marLeft w:val="0"/>
      <w:marRight w:val="0"/>
      <w:marTop w:val="0"/>
      <w:marBottom w:val="0"/>
      <w:divBdr>
        <w:top w:val="none" w:sz="0" w:space="0" w:color="auto"/>
        <w:left w:val="none" w:sz="0" w:space="0" w:color="auto"/>
        <w:bottom w:val="none" w:sz="0" w:space="0" w:color="auto"/>
        <w:right w:val="none" w:sz="0" w:space="0" w:color="auto"/>
      </w:divBdr>
    </w:div>
    <w:div w:id="24988075">
      <w:bodyDiv w:val="1"/>
      <w:marLeft w:val="0"/>
      <w:marRight w:val="0"/>
      <w:marTop w:val="0"/>
      <w:marBottom w:val="0"/>
      <w:divBdr>
        <w:top w:val="none" w:sz="0" w:space="0" w:color="auto"/>
        <w:left w:val="none" w:sz="0" w:space="0" w:color="auto"/>
        <w:bottom w:val="none" w:sz="0" w:space="0" w:color="auto"/>
        <w:right w:val="none" w:sz="0" w:space="0" w:color="auto"/>
      </w:divBdr>
    </w:div>
    <w:div w:id="26949704">
      <w:bodyDiv w:val="1"/>
      <w:marLeft w:val="0"/>
      <w:marRight w:val="0"/>
      <w:marTop w:val="0"/>
      <w:marBottom w:val="0"/>
      <w:divBdr>
        <w:top w:val="none" w:sz="0" w:space="0" w:color="auto"/>
        <w:left w:val="none" w:sz="0" w:space="0" w:color="auto"/>
        <w:bottom w:val="none" w:sz="0" w:space="0" w:color="auto"/>
        <w:right w:val="none" w:sz="0" w:space="0" w:color="auto"/>
      </w:divBdr>
    </w:div>
    <w:div w:id="34545908">
      <w:bodyDiv w:val="1"/>
      <w:marLeft w:val="0"/>
      <w:marRight w:val="0"/>
      <w:marTop w:val="0"/>
      <w:marBottom w:val="0"/>
      <w:divBdr>
        <w:top w:val="none" w:sz="0" w:space="0" w:color="auto"/>
        <w:left w:val="none" w:sz="0" w:space="0" w:color="auto"/>
        <w:bottom w:val="none" w:sz="0" w:space="0" w:color="auto"/>
        <w:right w:val="none" w:sz="0" w:space="0" w:color="auto"/>
      </w:divBdr>
    </w:div>
    <w:div w:id="40834930">
      <w:bodyDiv w:val="1"/>
      <w:marLeft w:val="0"/>
      <w:marRight w:val="0"/>
      <w:marTop w:val="0"/>
      <w:marBottom w:val="0"/>
      <w:divBdr>
        <w:top w:val="none" w:sz="0" w:space="0" w:color="auto"/>
        <w:left w:val="none" w:sz="0" w:space="0" w:color="auto"/>
        <w:bottom w:val="none" w:sz="0" w:space="0" w:color="auto"/>
        <w:right w:val="none" w:sz="0" w:space="0" w:color="auto"/>
      </w:divBdr>
      <w:divsChild>
        <w:div w:id="836651175">
          <w:marLeft w:val="0"/>
          <w:marRight w:val="0"/>
          <w:marTop w:val="0"/>
          <w:marBottom w:val="0"/>
          <w:divBdr>
            <w:top w:val="none" w:sz="0" w:space="0" w:color="auto"/>
            <w:left w:val="none" w:sz="0" w:space="0" w:color="auto"/>
            <w:bottom w:val="none" w:sz="0" w:space="0" w:color="auto"/>
            <w:right w:val="none" w:sz="0" w:space="0" w:color="auto"/>
          </w:divBdr>
        </w:div>
        <w:div w:id="998850765">
          <w:marLeft w:val="0"/>
          <w:marRight w:val="0"/>
          <w:marTop w:val="0"/>
          <w:marBottom w:val="0"/>
          <w:divBdr>
            <w:top w:val="none" w:sz="0" w:space="0" w:color="auto"/>
            <w:left w:val="none" w:sz="0" w:space="0" w:color="auto"/>
            <w:bottom w:val="none" w:sz="0" w:space="0" w:color="auto"/>
            <w:right w:val="none" w:sz="0" w:space="0" w:color="auto"/>
          </w:divBdr>
        </w:div>
      </w:divsChild>
    </w:div>
    <w:div w:id="44186885">
      <w:bodyDiv w:val="1"/>
      <w:marLeft w:val="0"/>
      <w:marRight w:val="0"/>
      <w:marTop w:val="0"/>
      <w:marBottom w:val="0"/>
      <w:divBdr>
        <w:top w:val="none" w:sz="0" w:space="0" w:color="auto"/>
        <w:left w:val="none" w:sz="0" w:space="0" w:color="auto"/>
        <w:bottom w:val="none" w:sz="0" w:space="0" w:color="auto"/>
        <w:right w:val="none" w:sz="0" w:space="0" w:color="auto"/>
      </w:divBdr>
    </w:div>
    <w:div w:id="52824493">
      <w:bodyDiv w:val="1"/>
      <w:marLeft w:val="0"/>
      <w:marRight w:val="0"/>
      <w:marTop w:val="0"/>
      <w:marBottom w:val="0"/>
      <w:divBdr>
        <w:top w:val="none" w:sz="0" w:space="0" w:color="auto"/>
        <w:left w:val="none" w:sz="0" w:space="0" w:color="auto"/>
        <w:bottom w:val="none" w:sz="0" w:space="0" w:color="auto"/>
        <w:right w:val="none" w:sz="0" w:space="0" w:color="auto"/>
      </w:divBdr>
    </w:div>
    <w:div w:id="55082358">
      <w:bodyDiv w:val="1"/>
      <w:marLeft w:val="0"/>
      <w:marRight w:val="0"/>
      <w:marTop w:val="0"/>
      <w:marBottom w:val="0"/>
      <w:divBdr>
        <w:top w:val="none" w:sz="0" w:space="0" w:color="auto"/>
        <w:left w:val="none" w:sz="0" w:space="0" w:color="auto"/>
        <w:bottom w:val="none" w:sz="0" w:space="0" w:color="auto"/>
        <w:right w:val="none" w:sz="0" w:space="0" w:color="auto"/>
      </w:divBdr>
    </w:div>
    <w:div w:id="58721651">
      <w:bodyDiv w:val="1"/>
      <w:marLeft w:val="0"/>
      <w:marRight w:val="0"/>
      <w:marTop w:val="0"/>
      <w:marBottom w:val="0"/>
      <w:divBdr>
        <w:top w:val="none" w:sz="0" w:space="0" w:color="auto"/>
        <w:left w:val="none" w:sz="0" w:space="0" w:color="auto"/>
        <w:bottom w:val="none" w:sz="0" w:space="0" w:color="auto"/>
        <w:right w:val="none" w:sz="0" w:space="0" w:color="auto"/>
      </w:divBdr>
    </w:div>
    <w:div w:id="60031983">
      <w:bodyDiv w:val="1"/>
      <w:marLeft w:val="0"/>
      <w:marRight w:val="0"/>
      <w:marTop w:val="0"/>
      <w:marBottom w:val="0"/>
      <w:divBdr>
        <w:top w:val="none" w:sz="0" w:space="0" w:color="auto"/>
        <w:left w:val="none" w:sz="0" w:space="0" w:color="auto"/>
        <w:bottom w:val="none" w:sz="0" w:space="0" w:color="auto"/>
        <w:right w:val="none" w:sz="0" w:space="0" w:color="auto"/>
      </w:divBdr>
    </w:div>
    <w:div w:id="61877970">
      <w:bodyDiv w:val="1"/>
      <w:marLeft w:val="0"/>
      <w:marRight w:val="0"/>
      <w:marTop w:val="0"/>
      <w:marBottom w:val="0"/>
      <w:divBdr>
        <w:top w:val="none" w:sz="0" w:space="0" w:color="auto"/>
        <w:left w:val="none" w:sz="0" w:space="0" w:color="auto"/>
        <w:bottom w:val="none" w:sz="0" w:space="0" w:color="auto"/>
        <w:right w:val="none" w:sz="0" w:space="0" w:color="auto"/>
      </w:divBdr>
    </w:div>
    <w:div w:id="62456461">
      <w:bodyDiv w:val="1"/>
      <w:marLeft w:val="0"/>
      <w:marRight w:val="0"/>
      <w:marTop w:val="0"/>
      <w:marBottom w:val="0"/>
      <w:divBdr>
        <w:top w:val="none" w:sz="0" w:space="0" w:color="auto"/>
        <w:left w:val="none" w:sz="0" w:space="0" w:color="auto"/>
        <w:bottom w:val="none" w:sz="0" w:space="0" w:color="auto"/>
        <w:right w:val="none" w:sz="0" w:space="0" w:color="auto"/>
      </w:divBdr>
    </w:div>
    <w:div w:id="62534306">
      <w:bodyDiv w:val="1"/>
      <w:marLeft w:val="0"/>
      <w:marRight w:val="0"/>
      <w:marTop w:val="0"/>
      <w:marBottom w:val="0"/>
      <w:divBdr>
        <w:top w:val="none" w:sz="0" w:space="0" w:color="auto"/>
        <w:left w:val="none" w:sz="0" w:space="0" w:color="auto"/>
        <w:bottom w:val="none" w:sz="0" w:space="0" w:color="auto"/>
        <w:right w:val="none" w:sz="0" w:space="0" w:color="auto"/>
      </w:divBdr>
    </w:div>
    <w:div w:id="62795739">
      <w:bodyDiv w:val="1"/>
      <w:marLeft w:val="0"/>
      <w:marRight w:val="0"/>
      <w:marTop w:val="0"/>
      <w:marBottom w:val="0"/>
      <w:divBdr>
        <w:top w:val="none" w:sz="0" w:space="0" w:color="auto"/>
        <w:left w:val="none" w:sz="0" w:space="0" w:color="auto"/>
        <w:bottom w:val="none" w:sz="0" w:space="0" w:color="auto"/>
        <w:right w:val="none" w:sz="0" w:space="0" w:color="auto"/>
      </w:divBdr>
    </w:div>
    <w:div w:id="67925855">
      <w:bodyDiv w:val="1"/>
      <w:marLeft w:val="0"/>
      <w:marRight w:val="0"/>
      <w:marTop w:val="0"/>
      <w:marBottom w:val="0"/>
      <w:divBdr>
        <w:top w:val="none" w:sz="0" w:space="0" w:color="auto"/>
        <w:left w:val="none" w:sz="0" w:space="0" w:color="auto"/>
        <w:bottom w:val="none" w:sz="0" w:space="0" w:color="auto"/>
        <w:right w:val="none" w:sz="0" w:space="0" w:color="auto"/>
      </w:divBdr>
    </w:div>
    <w:div w:id="71239113">
      <w:bodyDiv w:val="1"/>
      <w:marLeft w:val="0"/>
      <w:marRight w:val="0"/>
      <w:marTop w:val="0"/>
      <w:marBottom w:val="0"/>
      <w:divBdr>
        <w:top w:val="none" w:sz="0" w:space="0" w:color="auto"/>
        <w:left w:val="none" w:sz="0" w:space="0" w:color="auto"/>
        <w:bottom w:val="none" w:sz="0" w:space="0" w:color="auto"/>
        <w:right w:val="none" w:sz="0" w:space="0" w:color="auto"/>
      </w:divBdr>
    </w:div>
    <w:div w:id="79302210">
      <w:bodyDiv w:val="1"/>
      <w:marLeft w:val="0"/>
      <w:marRight w:val="0"/>
      <w:marTop w:val="0"/>
      <w:marBottom w:val="0"/>
      <w:divBdr>
        <w:top w:val="none" w:sz="0" w:space="0" w:color="auto"/>
        <w:left w:val="none" w:sz="0" w:space="0" w:color="auto"/>
        <w:bottom w:val="none" w:sz="0" w:space="0" w:color="auto"/>
        <w:right w:val="none" w:sz="0" w:space="0" w:color="auto"/>
      </w:divBdr>
    </w:div>
    <w:div w:id="87384910">
      <w:bodyDiv w:val="1"/>
      <w:marLeft w:val="0"/>
      <w:marRight w:val="0"/>
      <w:marTop w:val="0"/>
      <w:marBottom w:val="0"/>
      <w:divBdr>
        <w:top w:val="none" w:sz="0" w:space="0" w:color="auto"/>
        <w:left w:val="none" w:sz="0" w:space="0" w:color="auto"/>
        <w:bottom w:val="none" w:sz="0" w:space="0" w:color="auto"/>
        <w:right w:val="none" w:sz="0" w:space="0" w:color="auto"/>
      </w:divBdr>
    </w:div>
    <w:div w:id="90703340">
      <w:bodyDiv w:val="1"/>
      <w:marLeft w:val="0"/>
      <w:marRight w:val="0"/>
      <w:marTop w:val="0"/>
      <w:marBottom w:val="0"/>
      <w:divBdr>
        <w:top w:val="none" w:sz="0" w:space="0" w:color="auto"/>
        <w:left w:val="none" w:sz="0" w:space="0" w:color="auto"/>
        <w:bottom w:val="none" w:sz="0" w:space="0" w:color="auto"/>
        <w:right w:val="none" w:sz="0" w:space="0" w:color="auto"/>
      </w:divBdr>
    </w:div>
    <w:div w:id="91752720">
      <w:bodyDiv w:val="1"/>
      <w:marLeft w:val="0"/>
      <w:marRight w:val="0"/>
      <w:marTop w:val="0"/>
      <w:marBottom w:val="0"/>
      <w:divBdr>
        <w:top w:val="none" w:sz="0" w:space="0" w:color="auto"/>
        <w:left w:val="none" w:sz="0" w:space="0" w:color="auto"/>
        <w:bottom w:val="none" w:sz="0" w:space="0" w:color="auto"/>
        <w:right w:val="none" w:sz="0" w:space="0" w:color="auto"/>
      </w:divBdr>
    </w:div>
    <w:div w:id="94640855">
      <w:bodyDiv w:val="1"/>
      <w:marLeft w:val="0"/>
      <w:marRight w:val="0"/>
      <w:marTop w:val="0"/>
      <w:marBottom w:val="0"/>
      <w:divBdr>
        <w:top w:val="none" w:sz="0" w:space="0" w:color="auto"/>
        <w:left w:val="none" w:sz="0" w:space="0" w:color="auto"/>
        <w:bottom w:val="none" w:sz="0" w:space="0" w:color="auto"/>
        <w:right w:val="none" w:sz="0" w:space="0" w:color="auto"/>
      </w:divBdr>
    </w:div>
    <w:div w:id="96993554">
      <w:bodyDiv w:val="1"/>
      <w:marLeft w:val="0"/>
      <w:marRight w:val="0"/>
      <w:marTop w:val="0"/>
      <w:marBottom w:val="0"/>
      <w:divBdr>
        <w:top w:val="none" w:sz="0" w:space="0" w:color="auto"/>
        <w:left w:val="none" w:sz="0" w:space="0" w:color="auto"/>
        <w:bottom w:val="none" w:sz="0" w:space="0" w:color="auto"/>
        <w:right w:val="none" w:sz="0" w:space="0" w:color="auto"/>
      </w:divBdr>
    </w:div>
    <w:div w:id="99687821">
      <w:bodyDiv w:val="1"/>
      <w:marLeft w:val="0"/>
      <w:marRight w:val="0"/>
      <w:marTop w:val="0"/>
      <w:marBottom w:val="0"/>
      <w:divBdr>
        <w:top w:val="none" w:sz="0" w:space="0" w:color="auto"/>
        <w:left w:val="none" w:sz="0" w:space="0" w:color="auto"/>
        <w:bottom w:val="none" w:sz="0" w:space="0" w:color="auto"/>
        <w:right w:val="none" w:sz="0" w:space="0" w:color="auto"/>
      </w:divBdr>
      <w:divsChild>
        <w:div w:id="937761877">
          <w:marLeft w:val="0"/>
          <w:marRight w:val="0"/>
          <w:marTop w:val="0"/>
          <w:marBottom w:val="0"/>
          <w:divBdr>
            <w:top w:val="none" w:sz="0" w:space="0" w:color="auto"/>
            <w:left w:val="none" w:sz="0" w:space="0" w:color="auto"/>
            <w:bottom w:val="none" w:sz="0" w:space="0" w:color="auto"/>
            <w:right w:val="none" w:sz="0" w:space="0" w:color="auto"/>
          </w:divBdr>
          <w:divsChild>
            <w:div w:id="1476488188">
              <w:marLeft w:val="0"/>
              <w:marRight w:val="0"/>
              <w:marTop w:val="0"/>
              <w:marBottom w:val="0"/>
              <w:divBdr>
                <w:top w:val="none" w:sz="0" w:space="0" w:color="auto"/>
                <w:left w:val="none" w:sz="0" w:space="0" w:color="auto"/>
                <w:bottom w:val="none" w:sz="0" w:space="0" w:color="auto"/>
                <w:right w:val="none" w:sz="0" w:space="0" w:color="auto"/>
              </w:divBdr>
              <w:divsChild>
                <w:div w:id="131668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2193">
      <w:bodyDiv w:val="1"/>
      <w:marLeft w:val="0"/>
      <w:marRight w:val="0"/>
      <w:marTop w:val="0"/>
      <w:marBottom w:val="0"/>
      <w:divBdr>
        <w:top w:val="none" w:sz="0" w:space="0" w:color="auto"/>
        <w:left w:val="none" w:sz="0" w:space="0" w:color="auto"/>
        <w:bottom w:val="none" w:sz="0" w:space="0" w:color="auto"/>
        <w:right w:val="none" w:sz="0" w:space="0" w:color="auto"/>
      </w:divBdr>
    </w:div>
    <w:div w:id="113182325">
      <w:bodyDiv w:val="1"/>
      <w:marLeft w:val="0"/>
      <w:marRight w:val="0"/>
      <w:marTop w:val="0"/>
      <w:marBottom w:val="0"/>
      <w:divBdr>
        <w:top w:val="none" w:sz="0" w:space="0" w:color="auto"/>
        <w:left w:val="none" w:sz="0" w:space="0" w:color="auto"/>
        <w:bottom w:val="none" w:sz="0" w:space="0" w:color="auto"/>
        <w:right w:val="none" w:sz="0" w:space="0" w:color="auto"/>
      </w:divBdr>
    </w:div>
    <w:div w:id="116679564">
      <w:bodyDiv w:val="1"/>
      <w:marLeft w:val="0"/>
      <w:marRight w:val="0"/>
      <w:marTop w:val="0"/>
      <w:marBottom w:val="0"/>
      <w:divBdr>
        <w:top w:val="none" w:sz="0" w:space="0" w:color="auto"/>
        <w:left w:val="none" w:sz="0" w:space="0" w:color="auto"/>
        <w:bottom w:val="none" w:sz="0" w:space="0" w:color="auto"/>
        <w:right w:val="none" w:sz="0" w:space="0" w:color="auto"/>
      </w:divBdr>
    </w:div>
    <w:div w:id="118184056">
      <w:bodyDiv w:val="1"/>
      <w:marLeft w:val="0"/>
      <w:marRight w:val="0"/>
      <w:marTop w:val="0"/>
      <w:marBottom w:val="0"/>
      <w:divBdr>
        <w:top w:val="none" w:sz="0" w:space="0" w:color="auto"/>
        <w:left w:val="none" w:sz="0" w:space="0" w:color="auto"/>
        <w:bottom w:val="none" w:sz="0" w:space="0" w:color="auto"/>
        <w:right w:val="none" w:sz="0" w:space="0" w:color="auto"/>
      </w:divBdr>
    </w:div>
    <w:div w:id="126288349">
      <w:bodyDiv w:val="1"/>
      <w:marLeft w:val="0"/>
      <w:marRight w:val="0"/>
      <w:marTop w:val="0"/>
      <w:marBottom w:val="0"/>
      <w:divBdr>
        <w:top w:val="none" w:sz="0" w:space="0" w:color="auto"/>
        <w:left w:val="none" w:sz="0" w:space="0" w:color="auto"/>
        <w:bottom w:val="none" w:sz="0" w:space="0" w:color="auto"/>
        <w:right w:val="none" w:sz="0" w:space="0" w:color="auto"/>
      </w:divBdr>
    </w:div>
    <w:div w:id="126826179">
      <w:bodyDiv w:val="1"/>
      <w:marLeft w:val="0"/>
      <w:marRight w:val="0"/>
      <w:marTop w:val="0"/>
      <w:marBottom w:val="0"/>
      <w:divBdr>
        <w:top w:val="none" w:sz="0" w:space="0" w:color="auto"/>
        <w:left w:val="none" w:sz="0" w:space="0" w:color="auto"/>
        <w:bottom w:val="none" w:sz="0" w:space="0" w:color="auto"/>
        <w:right w:val="none" w:sz="0" w:space="0" w:color="auto"/>
      </w:divBdr>
    </w:div>
    <w:div w:id="128255908">
      <w:bodyDiv w:val="1"/>
      <w:marLeft w:val="0"/>
      <w:marRight w:val="0"/>
      <w:marTop w:val="0"/>
      <w:marBottom w:val="0"/>
      <w:divBdr>
        <w:top w:val="none" w:sz="0" w:space="0" w:color="auto"/>
        <w:left w:val="none" w:sz="0" w:space="0" w:color="auto"/>
        <w:bottom w:val="none" w:sz="0" w:space="0" w:color="auto"/>
        <w:right w:val="none" w:sz="0" w:space="0" w:color="auto"/>
      </w:divBdr>
    </w:div>
    <w:div w:id="128593172">
      <w:bodyDiv w:val="1"/>
      <w:marLeft w:val="0"/>
      <w:marRight w:val="0"/>
      <w:marTop w:val="0"/>
      <w:marBottom w:val="0"/>
      <w:divBdr>
        <w:top w:val="none" w:sz="0" w:space="0" w:color="auto"/>
        <w:left w:val="none" w:sz="0" w:space="0" w:color="auto"/>
        <w:bottom w:val="none" w:sz="0" w:space="0" w:color="auto"/>
        <w:right w:val="none" w:sz="0" w:space="0" w:color="auto"/>
      </w:divBdr>
    </w:div>
    <w:div w:id="139350349">
      <w:bodyDiv w:val="1"/>
      <w:marLeft w:val="0"/>
      <w:marRight w:val="0"/>
      <w:marTop w:val="0"/>
      <w:marBottom w:val="0"/>
      <w:divBdr>
        <w:top w:val="none" w:sz="0" w:space="0" w:color="auto"/>
        <w:left w:val="none" w:sz="0" w:space="0" w:color="auto"/>
        <w:bottom w:val="none" w:sz="0" w:space="0" w:color="auto"/>
        <w:right w:val="none" w:sz="0" w:space="0" w:color="auto"/>
      </w:divBdr>
    </w:div>
    <w:div w:id="140463223">
      <w:bodyDiv w:val="1"/>
      <w:marLeft w:val="0"/>
      <w:marRight w:val="0"/>
      <w:marTop w:val="0"/>
      <w:marBottom w:val="0"/>
      <w:divBdr>
        <w:top w:val="none" w:sz="0" w:space="0" w:color="auto"/>
        <w:left w:val="none" w:sz="0" w:space="0" w:color="auto"/>
        <w:bottom w:val="none" w:sz="0" w:space="0" w:color="auto"/>
        <w:right w:val="none" w:sz="0" w:space="0" w:color="auto"/>
      </w:divBdr>
    </w:div>
    <w:div w:id="143939511">
      <w:bodyDiv w:val="1"/>
      <w:marLeft w:val="0"/>
      <w:marRight w:val="0"/>
      <w:marTop w:val="0"/>
      <w:marBottom w:val="0"/>
      <w:divBdr>
        <w:top w:val="none" w:sz="0" w:space="0" w:color="auto"/>
        <w:left w:val="none" w:sz="0" w:space="0" w:color="auto"/>
        <w:bottom w:val="none" w:sz="0" w:space="0" w:color="auto"/>
        <w:right w:val="none" w:sz="0" w:space="0" w:color="auto"/>
      </w:divBdr>
    </w:div>
    <w:div w:id="151530400">
      <w:bodyDiv w:val="1"/>
      <w:marLeft w:val="0"/>
      <w:marRight w:val="0"/>
      <w:marTop w:val="0"/>
      <w:marBottom w:val="0"/>
      <w:divBdr>
        <w:top w:val="none" w:sz="0" w:space="0" w:color="auto"/>
        <w:left w:val="none" w:sz="0" w:space="0" w:color="auto"/>
        <w:bottom w:val="none" w:sz="0" w:space="0" w:color="auto"/>
        <w:right w:val="none" w:sz="0" w:space="0" w:color="auto"/>
      </w:divBdr>
    </w:div>
    <w:div w:id="158929553">
      <w:bodyDiv w:val="1"/>
      <w:marLeft w:val="0"/>
      <w:marRight w:val="0"/>
      <w:marTop w:val="0"/>
      <w:marBottom w:val="0"/>
      <w:divBdr>
        <w:top w:val="none" w:sz="0" w:space="0" w:color="auto"/>
        <w:left w:val="none" w:sz="0" w:space="0" w:color="auto"/>
        <w:bottom w:val="none" w:sz="0" w:space="0" w:color="auto"/>
        <w:right w:val="none" w:sz="0" w:space="0" w:color="auto"/>
      </w:divBdr>
    </w:div>
    <w:div w:id="171840137">
      <w:bodyDiv w:val="1"/>
      <w:marLeft w:val="0"/>
      <w:marRight w:val="0"/>
      <w:marTop w:val="0"/>
      <w:marBottom w:val="0"/>
      <w:divBdr>
        <w:top w:val="none" w:sz="0" w:space="0" w:color="auto"/>
        <w:left w:val="none" w:sz="0" w:space="0" w:color="auto"/>
        <w:bottom w:val="none" w:sz="0" w:space="0" w:color="auto"/>
        <w:right w:val="none" w:sz="0" w:space="0" w:color="auto"/>
      </w:divBdr>
    </w:div>
    <w:div w:id="181207879">
      <w:bodyDiv w:val="1"/>
      <w:marLeft w:val="0"/>
      <w:marRight w:val="0"/>
      <w:marTop w:val="0"/>
      <w:marBottom w:val="0"/>
      <w:divBdr>
        <w:top w:val="none" w:sz="0" w:space="0" w:color="auto"/>
        <w:left w:val="none" w:sz="0" w:space="0" w:color="auto"/>
        <w:bottom w:val="none" w:sz="0" w:space="0" w:color="auto"/>
        <w:right w:val="none" w:sz="0" w:space="0" w:color="auto"/>
      </w:divBdr>
    </w:div>
    <w:div w:id="181673237">
      <w:bodyDiv w:val="1"/>
      <w:marLeft w:val="0"/>
      <w:marRight w:val="0"/>
      <w:marTop w:val="0"/>
      <w:marBottom w:val="0"/>
      <w:divBdr>
        <w:top w:val="none" w:sz="0" w:space="0" w:color="auto"/>
        <w:left w:val="none" w:sz="0" w:space="0" w:color="auto"/>
        <w:bottom w:val="none" w:sz="0" w:space="0" w:color="auto"/>
        <w:right w:val="none" w:sz="0" w:space="0" w:color="auto"/>
      </w:divBdr>
    </w:div>
    <w:div w:id="199172004">
      <w:bodyDiv w:val="1"/>
      <w:marLeft w:val="0"/>
      <w:marRight w:val="0"/>
      <w:marTop w:val="0"/>
      <w:marBottom w:val="0"/>
      <w:divBdr>
        <w:top w:val="none" w:sz="0" w:space="0" w:color="auto"/>
        <w:left w:val="none" w:sz="0" w:space="0" w:color="auto"/>
        <w:bottom w:val="none" w:sz="0" w:space="0" w:color="auto"/>
        <w:right w:val="none" w:sz="0" w:space="0" w:color="auto"/>
      </w:divBdr>
    </w:div>
    <w:div w:id="209192808">
      <w:bodyDiv w:val="1"/>
      <w:marLeft w:val="0"/>
      <w:marRight w:val="0"/>
      <w:marTop w:val="0"/>
      <w:marBottom w:val="0"/>
      <w:divBdr>
        <w:top w:val="none" w:sz="0" w:space="0" w:color="auto"/>
        <w:left w:val="none" w:sz="0" w:space="0" w:color="auto"/>
        <w:bottom w:val="none" w:sz="0" w:space="0" w:color="auto"/>
        <w:right w:val="none" w:sz="0" w:space="0" w:color="auto"/>
      </w:divBdr>
    </w:div>
    <w:div w:id="209195885">
      <w:bodyDiv w:val="1"/>
      <w:marLeft w:val="0"/>
      <w:marRight w:val="0"/>
      <w:marTop w:val="0"/>
      <w:marBottom w:val="0"/>
      <w:divBdr>
        <w:top w:val="none" w:sz="0" w:space="0" w:color="auto"/>
        <w:left w:val="none" w:sz="0" w:space="0" w:color="auto"/>
        <w:bottom w:val="none" w:sz="0" w:space="0" w:color="auto"/>
        <w:right w:val="none" w:sz="0" w:space="0" w:color="auto"/>
      </w:divBdr>
    </w:div>
    <w:div w:id="221915579">
      <w:bodyDiv w:val="1"/>
      <w:marLeft w:val="0"/>
      <w:marRight w:val="0"/>
      <w:marTop w:val="0"/>
      <w:marBottom w:val="0"/>
      <w:divBdr>
        <w:top w:val="none" w:sz="0" w:space="0" w:color="auto"/>
        <w:left w:val="none" w:sz="0" w:space="0" w:color="auto"/>
        <w:bottom w:val="none" w:sz="0" w:space="0" w:color="auto"/>
        <w:right w:val="none" w:sz="0" w:space="0" w:color="auto"/>
      </w:divBdr>
    </w:div>
    <w:div w:id="225534459">
      <w:bodyDiv w:val="1"/>
      <w:marLeft w:val="0"/>
      <w:marRight w:val="0"/>
      <w:marTop w:val="0"/>
      <w:marBottom w:val="0"/>
      <w:divBdr>
        <w:top w:val="none" w:sz="0" w:space="0" w:color="auto"/>
        <w:left w:val="none" w:sz="0" w:space="0" w:color="auto"/>
        <w:bottom w:val="none" w:sz="0" w:space="0" w:color="auto"/>
        <w:right w:val="none" w:sz="0" w:space="0" w:color="auto"/>
      </w:divBdr>
    </w:div>
    <w:div w:id="229657918">
      <w:bodyDiv w:val="1"/>
      <w:marLeft w:val="0"/>
      <w:marRight w:val="0"/>
      <w:marTop w:val="0"/>
      <w:marBottom w:val="0"/>
      <w:divBdr>
        <w:top w:val="none" w:sz="0" w:space="0" w:color="auto"/>
        <w:left w:val="none" w:sz="0" w:space="0" w:color="auto"/>
        <w:bottom w:val="none" w:sz="0" w:space="0" w:color="auto"/>
        <w:right w:val="none" w:sz="0" w:space="0" w:color="auto"/>
      </w:divBdr>
    </w:div>
    <w:div w:id="241262613">
      <w:bodyDiv w:val="1"/>
      <w:marLeft w:val="0"/>
      <w:marRight w:val="0"/>
      <w:marTop w:val="0"/>
      <w:marBottom w:val="0"/>
      <w:divBdr>
        <w:top w:val="none" w:sz="0" w:space="0" w:color="auto"/>
        <w:left w:val="none" w:sz="0" w:space="0" w:color="auto"/>
        <w:bottom w:val="none" w:sz="0" w:space="0" w:color="auto"/>
        <w:right w:val="none" w:sz="0" w:space="0" w:color="auto"/>
      </w:divBdr>
    </w:div>
    <w:div w:id="247274819">
      <w:bodyDiv w:val="1"/>
      <w:marLeft w:val="0"/>
      <w:marRight w:val="0"/>
      <w:marTop w:val="0"/>
      <w:marBottom w:val="0"/>
      <w:divBdr>
        <w:top w:val="none" w:sz="0" w:space="0" w:color="auto"/>
        <w:left w:val="none" w:sz="0" w:space="0" w:color="auto"/>
        <w:bottom w:val="none" w:sz="0" w:space="0" w:color="auto"/>
        <w:right w:val="none" w:sz="0" w:space="0" w:color="auto"/>
      </w:divBdr>
    </w:div>
    <w:div w:id="262496248">
      <w:bodyDiv w:val="1"/>
      <w:marLeft w:val="0"/>
      <w:marRight w:val="0"/>
      <w:marTop w:val="0"/>
      <w:marBottom w:val="0"/>
      <w:divBdr>
        <w:top w:val="none" w:sz="0" w:space="0" w:color="auto"/>
        <w:left w:val="none" w:sz="0" w:space="0" w:color="auto"/>
        <w:bottom w:val="none" w:sz="0" w:space="0" w:color="auto"/>
        <w:right w:val="none" w:sz="0" w:space="0" w:color="auto"/>
      </w:divBdr>
    </w:div>
    <w:div w:id="262958903">
      <w:bodyDiv w:val="1"/>
      <w:marLeft w:val="0"/>
      <w:marRight w:val="0"/>
      <w:marTop w:val="0"/>
      <w:marBottom w:val="0"/>
      <w:divBdr>
        <w:top w:val="none" w:sz="0" w:space="0" w:color="auto"/>
        <w:left w:val="none" w:sz="0" w:space="0" w:color="auto"/>
        <w:bottom w:val="none" w:sz="0" w:space="0" w:color="auto"/>
        <w:right w:val="none" w:sz="0" w:space="0" w:color="auto"/>
      </w:divBdr>
    </w:div>
    <w:div w:id="263879883">
      <w:bodyDiv w:val="1"/>
      <w:marLeft w:val="0"/>
      <w:marRight w:val="0"/>
      <w:marTop w:val="0"/>
      <w:marBottom w:val="0"/>
      <w:divBdr>
        <w:top w:val="none" w:sz="0" w:space="0" w:color="auto"/>
        <w:left w:val="none" w:sz="0" w:space="0" w:color="auto"/>
        <w:bottom w:val="none" w:sz="0" w:space="0" w:color="auto"/>
        <w:right w:val="none" w:sz="0" w:space="0" w:color="auto"/>
      </w:divBdr>
    </w:div>
    <w:div w:id="267007326">
      <w:bodyDiv w:val="1"/>
      <w:marLeft w:val="0"/>
      <w:marRight w:val="0"/>
      <w:marTop w:val="0"/>
      <w:marBottom w:val="0"/>
      <w:divBdr>
        <w:top w:val="none" w:sz="0" w:space="0" w:color="auto"/>
        <w:left w:val="none" w:sz="0" w:space="0" w:color="auto"/>
        <w:bottom w:val="none" w:sz="0" w:space="0" w:color="auto"/>
        <w:right w:val="none" w:sz="0" w:space="0" w:color="auto"/>
      </w:divBdr>
      <w:divsChild>
        <w:div w:id="842088600">
          <w:marLeft w:val="0"/>
          <w:marRight w:val="0"/>
          <w:marTop w:val="120"/>
          <w:marBottom w:val="0"/>
          <w:divBdr>
            <w:top w:val="none" w:sz="0" w:space="0" w:color="auto"/>
            <w:left w:val="none" w:sz="0" w:space="0" w:color="auto"/>
            <w:bottom w:val="none" w:sz="0" w:space="0" w:color="auto"/>
            <w:right w:val="none" w:sz="0" w:space="0" w:color="auto"/>
          </w:divBdr>
          <w:divsChild>
            <w:div w:id="1094090525">
              <w:marLeft w:val="0"/>
              <w:marRight w:val="0"/>
              <w:marTop w:val="0"/>
              <w:marBottom w:val="0"/>
              <w:divBdr>
                <w:top w:val="none" w:sz="0" w:space="0" w:color="auto"/>
                <w:left w:val="none" w:sz="0" w:space="0" w:color="auto"/>
                <w:bottom w:val="none" w:sz="0" w:space="0" w:color="auto"/>
                <w:right w:val="none" w:sz="0" w:space="0" w:color="auto"/>
              </w:divBdr>
            </w:div>
          </w:divsChild>
        </w:div>
        <w:div w:id="1594585671">
          <w:marLeft w:val="0"/>
          <w:marRight w:val="0"/>
          <w:marTop w:val="0"/>
          <w:marBottom w:val="0"/>
          <w:divBdr>
            <w:top w:val="none" w:sz="0" w:space="0" w:color="auto"/>
            <w:left w:val="none" w:sz="0" w:space="0" w:color="auto"/>
            <w:bottom w:val="none" w:sz="0" w:space="0" w:color="auto"/>
            <w:right w:val="none" w:sz="0" w:space="0" w:color="auto"/>
          </w:divBdr>
        </w:div>
      </w:divsChild>
    </w:div>
    <w:div w:id="267468648">
      <w:bodyDiv w:val="1"/>
      <w:marLeft w:val="0"/>
      <w:marRight w:val="0"/>
      <w:marTop w:val="0"/>
      <w:marBottom w:val="0"/>
      <w:divBdr>
        <w:top w:val="none" w:sz="0" w:space="0" w:color="auto"/>
        <w:left w:val="none" w:sz="0" w:space="0" w:color="auto"/>
        <w:bottom w:val="none" w:sz="0" w:space="0" w:color="auto"/>
        <w:right w:val="none" w:sz="0" w:space="0" w:color="auto"/>
      </w:divBdr>
    </w:div>
    <w:div w:id="267540400">
      <w:bodyDiv w:val="1"/>
      <w:marLeft w:val="0"/>
      <w:marRight w:val="0"/>
      <w:marTop w:val="0"/>
      <w:marBottom w:val="0"/>
      <w:divBdr>
        <w:top w:val="none" w:sz="0" w:space="0" w:color="auto"/>
        <w:left w:val="none" w:sz="0" w:space="0" w:color="auto"/>
        <w:bottom w:val="none" w:sz="0" w:space="0" w:color="auto"/>
        <w:right w:val="none" w:sz="0" w:space="0" w:color="auto"/>
      </w:divBdr>
    </w:div>
    <w:div w:id="280038124">
      <w:bodyDiv w:val="1"/>
      <w:marLeft w:val="0"/>
      <w:marRight w:val="0"/>
      <w:marTop w:val="0"/>
      <w:marBottom w:val="0"/>
      <w:divBdr>
        <w:top w:val="none" w:sz="0" w:space="0" w:color="auto"/>
        <w:left w:val="none" w:sz="0" w:space="0" w:color="auto"/>
        <w:bottom w:val="none" w:sz="0" w:space="0" w:color="auto"/>
        <w:right w:val="none" w:sz="0" w:space="0" w:color="auto"/>
      </w:divBdr>
    </w:div>
    <w:div w:id="290867325">
      <w:bodyDiv w:val="1"/>
      <w:marLeft w:val="0"/>
      <w:marRight w:val="0"/>
      <w:marTop w:val="0"/>
      <w:marBottom w:val="0"/>
      <w:divBdr>
        <w:top w:val="none" w:sz="0" w:space="0" w:color="auto"/>
        <w:left w:val="none" w:sz="0" w:space="0" w:color="auto"/>
        <w:bottom w:val="none" w:sz="0" w:space="0" w:color="auto"/>
        <w:right w:val="none" w:sz="0" w:space="0" w:color="auto"/>
      </w:divBdr>
    </w:div>
    <w:div w:id="291056071">
      <w:bodyDiv w:val="1"/>
      <w:marLeft w:val="0"/>
      <w:marRight w:val="0"/>
      <w:marTop w:val="0"/>
      <w:marBottom w:val="0"/>
      <w:divBdr>
        <w:top w:val="none" w:sz="0" w:space="0" w:color="auto"/>
        <w:left w:val="none" w:sz="0" w:space="0" w:color="auto"/>
        <w:bottom w:val="none" w:sz="0" w:space="0" w:color="auto"/>
        <w:right w:val="none" w:sz="0" w:space="0" w:color="auto"/>
      </w:divBdr>
    </w:div>
    <w:div w:id="294678096">
      <w:bodyDiv w:val="1"/>
      <w:marLeft w:val="0"/>
      <w:marRight w:val="0"/>
      <w:marTop w:val="0"/>
      <w:marBottom w:val="0"/>
      <w:divBdr>
        <w:top w:val="none" w:sz="0" w:space="0" w:color="auto"/>
        <w:left w:val="none" w:sz="0" w:space="0" w:color="auto"/>
        <w:bottom w:val="none" w:sz="0" w:space="0" w:color="auto"/>
        <w:right w:val="none" w:sz="0" w:space="0" w:color="auto"/>
      </w:divBdr>
      <w:divsChild>
        <w:div w:id="1526407985">
          <w:marLeft w:val="0"/>
          <w:marRight w:val="0"/>
          <w:marTop w:val="0"/>
          <w:marBottom w:val="0"/>
          <w:divBdr>
            <w:top w:val="none" w:sz="0" w:space="0" w:color="auto"/>
            <w:left w:val="none" w:sz="0" w:space="0" w:color="auto"/>
            <w:bottom w:val="none" w:sz="0" w:space="0" w:color="auto"/>
            <w:right w:val="none" w:sz="0" w:space="0" w:color="auto"/>
          </w:divBdr>
          <w:divsChild>
            <w:div w:id="1583946576">
              <w:marLeft w:val="0"/>
              <w:marRight w:val="0"/>
              <w:marTop w:val="0"/>
              <w:marBottom w:val="0"/>
              <w:divBdr>
                <w:top w:val="none" w:sz="0" w:space="0" w:color="auto"/>
                <w:left w:val="none" w:sz="0" w:space="0" w:color="auto"/>
                <w:bottom w:val="none" w:sz="0" w:space="0" w:color="auto"/>
                <w:right w:val="none" w:sz="0" w:space="0" w:color="auto"/>
              </w:divBdr>
              <w:divsChild>
                <w:div w:id="687558430">
                  <w:marLeft w:val="0"/>
                  <w:marRight w:val="0"/>
                  <w:marTop w:val="0"/>
                  <w:marBottom w:val="0"/>
                  <w:divBdr>
                    <w:top w:val="none" w:sz="0" w:space="0" w:color="auto"/>
                    <w:left w:val="none" w:sz="0" w:space="0" w:color="auto"/>
                    <w:bottom w:val="none" w:sz="0" w:space="0" w:color="auto"/>
                    <w:right w:val="none" w:sz="0" w:space="0" w:color="auto"/>
                  </w:divBdr>
                  <w:divsChild>
                    <w:div w:id="39519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41172">
      <w:bodyDiv w:val="1"/>
      <w:marLeft w:val="0"/>
      <w:marRight w:val="0"/>
      <w:marTop w:val="0"/>
      <w:marBottom w:val="0"/>
      <w:divBdr>
        <w:top w:val="none" w:sz="0" w:space="0" w:color="auto"/>
        <w:left w:val="none" w:sz="0" w:space="0" w:color="auto"/>
        <w:bottom w:val="none" w:sz="0" w:space="0" w:color="auto"/>
        <w:right w:val="none" w:sz="0" w:space="0" w:color="auto"/>
      </w:divBdr>
    </w:div>
    <w:div w:id="296692217">
      <w:bodyDiv w:val="1"/>
      <w:marLeft w:val="0"/>
      <w:marRight w:val="0"/>
      <w:marTop w:val="0"/>
      <w:marBottom w:val="0"/>
      <w:divBdr>
        <w:top w:val="none" w:sz="0" w:space="0" w:color="auto"/>
        <w:left w:val="none" w:sz="0" w:space="0" w:color="auto"/>
        <w:bottom w:val="none" w:sz="0" w:space="0" w:color="auto"/>
        <w:right w:val="none" w:sz="0" w:space="0" w:color="auto"/>
      </w:divBdr>
    </w:div>
    <w:div w:id="298389811">
      <w:bodyDiv w:val="1"/>
      <w:marLeft w:val="0"/>
      <w:marRight w:val="0"/>
      <w:marTop w:val="0"/>
      <w:marBottom w:val="0"/>
      <w:divBdr>
        <w:top w:val="none" w:sz="0" w:space="0" w:color="auto"/>
        <w:left w:val="none" w:sz="0" w:space="0" w:color="auto"/>
        <w:bottom w:val="none" w:sz="0" w:space="0" w:color="auto"/>
        <w:right w:val="none" w:sz="0" w:space="0" w:color="auto"/>
      </w:divBdr>
    </w:div>
    <w:div w:id="299843189">
      <w:bodyDiv w:val="1"/>
      <w:marLeft w:val="0"/>
      <w:marRight w:val="0"/>
      <w:marTop w:val="0"/>
      <w:marBottom w:val="0"/>
      <w:divBdr>
        <w:top w:val="none" w:sz="0" w:space="0" w:color="auto"/>
        <w:left w:val="none" w:sz="0" w:space="0" w:color="auto"/>
        <w:bottom w:val="none" w:sz="0" w:space="0" w:color="auto"/>
        <w:right w:val="none" w:sz="0" w:space="0" w:color="auto"/>
      </w:divBdr>
    </w:div>
    <w:div w:id="300236085">
      <w:bodyDiv w:val="1"/>
      <w:marLeft w:val="0"/>
      <w:marRight w:val="0"/>
      <w:marTop w:val="0"/>
      <w:marBottom w:val="0"/>
      <w:divBdr>
        <w:top w:val="none" w:sz="0" w:space="0" w:color="auto"/>
        <w:left w:val="none" w:sz="0" w:space="0" w:color="auto"/>
        <w:bottom w:val="none" w:sz="0" w:space="0" w:color="auto"/>
        <w:right w:val="none" w:sz="0" w:space="0" w:color="auto"/>
      </w:divBdr>
    </w:div>
    <w:div w:id="302080750">
      <w:bodyDiv w:val="1"/>
      <w:marLeft w:val="0"/>
      <w:marRight w:val="0"/>
      <w:marTop w:val="0"/>
      <w:marBottom w:val="0"/>
      <w:divBdr>
        <w:top w:val="none" w:sz="0" w:space="0" w:color="auto"/>
        <w:left w:val="none" w:sz="0" w:space="0" w:color="auto"/>
        <w:bottom w:val="none" w:sz="0" w:space="0" w:color="auto"/>
        <w:right w:val="none" w:sz="0" w:space="0" w:color="auto"/>
      </w:divBdr>
    </w:div>
    <w:div w:id="304629462">
      <w:bodyDiv w:val="1"/>
      <w:marLeft w:val="0"/>
      <w:marRight w:val="0"/>
      <w:marTop w:val="0"/>
      <w:marBottom w:val="0"/>
      <w:divBdr>
        <w:top w:val="none" w:sz="0" w:space="0" w:color="auto"/>
        <w:left w:val="none" w:sz="0" w:space="0" w:color="auto"/>
        <w:bottom w:val="none" w:sz="0" w:space="0" w:color="auto"/>
        <w:right w:val="none" w:sz="0" w:space="0" w:color="auto"/>
      </w:divBdr>
    </w:div>
    <w:div w:id="306978474">
      <w:bodyDiv w:val="1"/>
      <w:marLeft w:val="0"/>
      <w:marRight w:val="0"/>
      <w:marTop w:val="0"/>
      <w:marBottom w:val="0"/>
      <w:divBdr>
        <w:top w:val="none" w:sz="0" w:space="0" w:color="auto"/>
        <w:left w:val="none" w:sz="0" w:space="0" w:color="auto"/>
        <w:bottom w:val="none" w:sz="0" w:space="0" w:color="auto"/>
        <w:right w:val="none" w:sz="0" w:space="0" w:color="auto"/>
      </w:divBdr>
      <w:divsChild>
        <w:div w:id="307712619">
          <w:marLeft w:val="0"/>
          <w:marRight w:val="0"/>
          <w:marTop w:val="120"/>
          <w:marBottom w:val="0"/>
          <w:divBdr>
            <w:top w:val="none" w:sz="0" w:space="0" w:color="auto"/>
            <w:left w:val="none" w:sz="0" w:space="0" w:color="auto"/>
            <w:bottom w:val="none" w:sz="0" w:space="0" w:color="auto"/>
            <w:right w:val="none" w:sz="0" w:space="0" w:color="auto"/>
          </w:divBdr>
          <w:divsChild>
            <w:div w:id="2008088960">
              <w:marLeft w:val="0"/>
              <w:marRight w:val="0"/>
              <w:marTop w:val="0"/>
              <w:marBottom w:val="0"/>
              <w:divBdr>
                <w:top w:val="none" w:sz="0" w:space="0" w:color="auto"/>
                <w:left w:val="none" w:sz="0" w:space="0" w:color="auto"/>
                <w:bottom w:val="none" w:sz="0" w:space="0" w:color="auto"/>
                <w:right w:val="none" w:sz="0" w:space="0" w:color="auto"/>
              </w:divBdr>
            </w:div>
          </w:divsChild>
        </w:div>
        <w:div w:id="634681066">
          <w:marLeft w:val="0"/>
          <w:marRight w:val="0"/>
          <w:marTop w:val="120"/>
          <w:marBottom w:val="0"/>
          <w:divBdr>
            <w:top w:val="none" w:sz="0" w:space="0" w:color="auto"/>
            <w:left w:val="none" w:sz="0" w:space="0" w:color="auto"/>
            <w:bottom w:val="none" w:sz="0" w:space="0" w:color="auto"/>
            <w:right w:val="none" w:sz="0" w:space="0" w:color="auto"/>
          </w:divBdr>
          <w:divsChild>
            <w:div w:id="1722971605">
              <w:marLeft w:val="0"/>
              <w:marRight w:val="0"/>
              <w:marTop w:val="0"/>
              <w:marBottom w:val="0"/>
              <w:divBdr>
                <w:top w:val="none" w:sz="0" w:space="0" w:color="auto"/>
                <w:left w:val="none" w:sz="0" w:space="0" w:color="auto"/>
                <w:bottom w:val="none" w:sz="0" w:space="0" w:color="auto"/>
                <w:right w:val="none" w:sz="0" w:space="0" w:color="auto"/>
              </w:divBdr>
            </w:div>
          </w:divsChild>
        </w:div>
        <w:div w:id="1117066875">
          <w:marLeft w:val="0"/>
          <w:marRight w:val="0"/>
          <w:marTop w:val="0"/>
          <w:marBottom w:val="0"/>
          <w:divBdr>
            <w:top w:val="none" w:sz="0" w:space="0" w:color="auto"/>
            <w:left w:val="none" w:sz="0" w:space="0" w:color="auto"/>
            <w:bottom w:val="none" w:sz="0" w:space="0" w:color="auto"/>
            <w:right w:val="none" w:sz="0" w:space="0" w:color="auto"/>
          </w:divBdr>
        </w:div>
        <w:div w:id="1285891743">
          <w:marLeft w:val="0"/>
          <w:marRight w:val="0"/>
          <w:marTop w:val="120"/>
          <w:marBottom w:val="0"/>
          <w:divBdr>
            <w:top w:val="none" w:sz="0" w:space="0" w:color="auto"/>
            <w:left w:val="none" w:sz="0" w:space="0" w:color="auto"/>
            <w:bottom w:val="none" w:sz="0" w:space="0" w:color="auto"/>
            <w:right w:val="none" w:sz="0" w:space="0" w:color="auto"/>
          </w:divBdr>
          <w:divsChild>
            <w:div w:id="2127498610">
              <w:marLeft w:val="0"/>
              <w:marRight w:val="0"/>
              <w:marTop w:val="0"/>
              <w:marBottom w:val="0"/>
              <w:divBdr>
                <w:top w:val="none" w:sz="0" w:space="0" w:color="auto"/>
                <w:left w:val="none" w:sz="0" w:space="0" w:color="auto"/>
                <w:bottom w:val="none" w:sz="0" w:space="0" w:color="auto"/>
                <w:right w:val="none" w:sz="0" w:space="0" w:color="auto"/>
              </w:divBdr>
            </w:div>
          </w:divsChild>
        </w:div>
        <w:div w:id="1328745419">
          <w:marLeft w:val="0"/>
          <w:marRight w:val="0"/>
          <w:marTop w:val="120"/>
          <w:marBottom w:val="0"/>
          <w:divBdr>
            <w:top w:val="none" w:sz="0" w:space="0" w:color="auto"/>
            <w:left w:val="none" w:sz="0" w:space="0" w:color="auto"/>
            <w:bottom w:val="none" w:sz="0" w:space="0" w:color="auto"/>
            <w:right w:val="none" w:sz="0" w:space="0" w:color="auto"/>
          </w:divBdr>
          <w:divsChild>
            <w:div w:id="1717779896">
              <w:marLeft w:val="0"/>
              <w:marRight w:val="0"/>
              <w:marTop w:val="0"/>
              <w:marBottom w:val="0"/>
              <w:divBdr>
                <w:top w:val="none" w:sz="0" w:space="0" w:color="auto"/>
                <w:left w:val="none" w:sz="0" w:space="0" w:color="auto"/>
                <w:bottom w:val="none" w:sz="0" w:space="0" w:color="auto"/>
                <w:right w:val="none" w:sz="0" w:space="0" w:color="auto"/>
              </w:divBdr>
            </w:div>
          </w:divsChild>
        </w:div>
        <w:div w:id="1924795669">
          <w:marLeft w:val="0"/>
          <w:marRight w:val="0"/>
          <w:marTop w:val="120"/>
          <w:marBottom w:val="0"/>
          <w:divBdr>
            <w:top w:val="none" w:sz="0" w:space="0" w:color="auto"/>
            <w:left w:val="none" w:sz="0" w:space="0" w:color="auto"/>
            <w:bottom w:val="none" w:sz="0" w:space="0" w:color="auto"/>
            <w:right w:val="none" w:sz="0" w:space="0" w:color="auto"/>
          </w:divBdr>
          <w:divsChild>
            <w:div w:id="758674727">
              <w:marLeft w:val="0"/>
              <w:marRight w:val="0"/>
              <w:marTop w:val="0"/>
              <w:marBottom w:val="0"/>
              <w:divBdr>
                <w:top w:val="none" w:sz="0" w:space="0" w:color="auto"/>
                <w:left w:val="none" w:sz="0" w:space="0" w:color="auto"/>
                <w:bottom w:val="none" w:sz="0" w:space="0" w:color="auto"/>
                <w:right w:val="none" w:sz="0" w:space="0" w:color="auto"/>
              </w:divBdr>
            </w:div>
            <w:div w:id="210568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74372">
      <w:bodyDiv w:val="1"/>
      <w:marLeft w:val="0"/>
      <w:marRight w:val="0"/>
      <w:marTop w:val="0"/>
      <w:marBottom w:val="0"/>
      <w:divBdr>
        <w:top w:val="none" w:sz="0" w:space="0" w:color="auto"/>
        <w:left w:val="none" w:sz="0" w:space="0" w:color="auto"/>
        <w:bottom w:val="none" w:sz="0" w:space="0" w:color="auto"/>
        <w:right w:val="none" w:sz="0" w:space="0" w:color="auto"/>
      </w:divBdr>
    </w:div>
    <w:div w:id="318120504">
      <w:bodyDiv w:val="1"/>
      <w:marLeft w:val="0"/>
      <w:marRight w:val="0"/>
      <w:marTop w:val="0"/>
      <w:marBottom w:val="0"/>
      <w:divBdr>
        <w:top w:val="none" w:sz="0" w:space="0" w:color="auto"/>
        <w:left w:val="none" w:sz="0" w:space="0" w:color="auto"/>
        <w:bottom w:val="none" w:sz="0" w:space="0" w:color="auto"/>
        <w:right w:val="none" w:sz="0" w:space="0" w:color="auto"/>
      </w:divBdr>
    </w:div>
    <w:div w:id="324936245">
      <w:bodyDiv w:val="1"/>
      <w:marLeft w:val="0"/>
      <w:marRight w:val="0"/>
      <w:marTop w:val="0"/>
      <w:marBottom w:val="0"/>
      <w:divBdr>
        <w:top w:val="none" w:sz="0" w:space="0" w:color="auto"/>
        <w:left w:val="none" w:sz="0" w:space="0" w:color="auto"/>
        <w:bottom w:val="none" w:sz="0" w:space="0" w:color="auto"/>
        <w:right w:val="none" w:sz="0" w:space="0" w:color="auto"/>
      </w:divBdr>
    </w:div>
    <w:div w:id="327757107">
      <w:bodyDiv w:val="1"/>
      <w:marLeft w:val="0"/>
      <w:marRight w:val="0"/>
      <w:marTop w:val="0"/>
      <w:marBottom w:val="0"/>
      <w:divBdr>
        <w:top w:val="none" w:sz="0" w:space="0" w:color="auto"/>
        <w:left w:val="none" w:sz="0" w:space="0" w:color="auto"/>
        <w:bottom w:val="none" w:sz="0" w:space="0" w:color="auto"/>
        <w:right w:val="none" w:sz="0" w:space="0" w:color="auto"/>
      </w:divBdr>
    </w:div>
    <w:div w:id="327876860">
      <w:bodyDiv w:val="1"/>
      <w:marLeft w:val="0"/>
      <w:marRight w:val="0"/>
      <w:marTop w:val="0"/>
      <w:marBottom w:val="0"/>
      <w:divBdr>
        <w:top w:val="none" w:sz="0" w:space="0" w:color="auto"/>
        <w:left w:val="none" w:sz="0" w:space="0" w:color="auto"/>
        <w:bottom w:val="none" w:sz="0" w:space="0" w:color="auto"/>
        <w:right w:val="none" w:sz="0" w:space="0" w:color="auto"/>
      </w:divBdr>
    </w:div>
    <w:div w:id="332418983">
      <w:bodyDiv w:val="1"/>
      <w:marLeft w:val="0"/>
      <w:marRight w:val="0"/>
      <w:marTop w:val="0"/>
      <w:marBottom w:val="0"/>
      <w:divBdr>
        <w:top w:val="none" w:sz="0" w:space="0" w:color="auto"/>
        <w:left w:val="none" w:sz="0" w:space="0" w:color="auto"/>
        <w:bottom w:val="none" w:sz="0" w:space="0" w:color="auto"/>
        <w:right w:val="none" w:sz="0" w:space="0" w:color="auto"/>
      </w:divBdr>
    </w:div>
    <w:div w:id="340201865">
      <w:bodyDiv w:val="1"/>
      <w:marLeft w:val="0"/>
      <w:marRight w:val="0"/>
      <w:marTop w:val="0"/>
      <w:marBottom w:val="0"/>
      <w:divBdr>
        <w:top w:val="none" w:sz="0" w:space="0" w:color="auto"/>
        <w:left w:val="none" w:sz="0" w:space="0" w:color="auto"/>
        <w:bottom w:val="none" w:sz="0" w:space="0" w:color="auto"/>
        <w:right w:val="none" w:sz="0" w:space="0" w:color="auto"/>
      </w:divBdr>
    </w:div>
    <w:div w:id="347023425">
      <w:bodyDiv w:val="1"/>
      <w:marLeft w:val="0"/>
      <w:marRight w:val="0"/>
      <w:marTop w:val="0"/>
      <w:marBottom w:val="0"/>
      <w:divBdr>
        <w:top w:val="none" w:sz="0" w:space="0" w:color="auto"/>
        <w:left w:val="none" w:sz="0" w:space="0" w:color="auto"/>
        <w:bottom w:val="none" w:sz="0" w:space="0" w:color="auto"/>
        <w:right w:val="none" w:sz="0" w:space="0" w:color="auto"/>
      </w:divBdr>
    </w:div>
    <w:div w:id="351226177">
      <w:bodyDiv w:val="1"/>
      <w:marLeft w:val="0"/>
      <w:marRight w:val="0"/>
      <w:marTop w:val="0"/>
      <w:marBottom w:val="0"/>
      <w:divBdr>
        <w:top w:val="none" w:sz="0" w:space="0" w:color="auto"/>
        <w:left w:val="none" w:sz="0" w:space="0" w:color="auto"/>
        <w:bottom w:val="none" w:sz="0" w:space="0" w:color="auto"/>
        <w:right w:val="none" w:sz="0" w:space="0" w:color="auto"/>
      </w:divBdr>
    </w:div>
    <w:div w:id="353652915">
      <w:bodyDiv w:val="1"/>
      <w:marLeft w:val="0"/>
      <w:marRight w:val="0"/>
      <w:marTop w:val="0"/>
      <w:marBottom w:val="0"/>
      <w:divBdr>
        <w:top w:val="none" w:sz="0" w:space="0" w:color="auto"/>
        <w:left w:val="none" w:sz="0" w:space="0" w:color="auto"/>
        <w:bottom w:val="none" w:sz="0" w:space="0" w:color="auto"/>
        <w:right w:val="none" w:sz="0" w:space="0" w:color="auto"/>
      </w:divBdr>
    </w:div>
    <w:div w:id="360712015">
      <w:bodyDiv w:val="1"/>
      <w:marLeft w:val="0"/>
      <w:marRight w:val="0"/>
      <w:marTop w:val="0"/>
      <w:marBottom w:val="0"/>
      <w:divBdr>
        <w:top w:val="none" w:sz="0" w:space="0" w:color="auto"/>
        <w:left w:val="none" w:sz="0" w:space="0" w:color="auto"/>
        <w:bottom w:val="none" w:sz="0" w:space="0" w:color="auto"/>
        <w:right w:val="none" w:sz="0" w:space="0" w:color="auto"/>
      </w:divBdr>
    </w:div>
    <w:div w:id="360782230">
      <w:bodyDiv w:val="1"/>
      <w:marLeft w:val="0"/>
      <w:marRight w:val="0"/>
      <w:marTop w:val="0"/>
      <w:marBottom w:val="0"/>
      <w:divBdr>
        <w:top w:val="none" w:sz="0" w:space="0" w:color="auto"/>
        <w:left w:val="none" w:sz="0" w:space="0" w:color="auto"/>
        <w:bottom w:val="none" w:sz="0" w:space="0" w:color="auto"/>
        <w:right w:val="none" w:sz="0" w:space="0" w:color="auto"/>
      </w:divBdr>
    </w:div>
    <w:div w:id="363334454">
      <w:bodyDiv w:val="1"/>
      <w:marLeft w:val="0"/>
      <w:marRight w:val="0"/>
      <w:marTop w:val="0"/>
      <w:marBottom w:val="0"/>
      <w:divBdr>
        <w:top w:val="none" w:sz="0" w:space="0" w:color="auto"/>
        <w:left w:val="none" w:sz="0" w:space="0" w:color="auto"/>
        <w:bottom w:val="none" w:sz="0" w:space="0" w:color="auto"/>
        <w:right w:val="none" w:sz="0" w:space="0" w:color="auto"/>
      </w:divBdr>
    </w:div>
    <w:div w:id="375279709">
      <w:bodyDiv w:val="1"/>
      <w:marLeft w:val="0"/>
      <w:marRight w:val="0"/>
      <w:marTop w:val="0"/>
      <w:marBottom w:val="0"/>
      <w:divBdr>
        <w:top w:val="none" w:sz="0" w:space="0" w:color="auto"/>
        <w:left w:val="none" w:sz="0" w:space="0" w:color="auto"/>
        <w:bottom w:val="none" w:sz="0" w:space="0" w:color="auto"/>
        <w:right w:val="none" w:sz="0" w:space="0" w:color="auto"/>
      </w:divBdr>
    </w:div>
    <w:div w:id="377751286">
      <w:bodyDiv w:val="1"/>
      <w:marLeft w:val="0"/>
      <w:marRight w:val="0"/>
      <w:marTop w:val="0"/>
      <w:marBottom w:val="0"/>
      <w:divBdr>
        <w:top w:val="none" w:sz="0" w:space="0" w:color="auto"/>
        <w:left w:val="none" w:sz="0" w:space="0" w:color="auto"/>
        <w:bottom w:val="none" w:sz="0" w:space="0" w:color="auto"/>
        <w:right w:val="none" w:sz="0" w:space="0" w:color="auto"/>
      </w:divBdr>
    </w:div>
    <w:div w:id="381825716">
      <w:bodyDiv w:val="1"/>
      <w:marLeft w:val="0"/>
      <w:marRight w:val="0"/>
      <w:marTop w:val="0"/>
      <w:marBottom w:val="0"/>
      <w:divBdr>
        <w:top w:val="none" w:sz="0" w:space="0" w:color="auto"/>
        <w:left w:val="none" w:sz="0" w:space="0" w:color="auto"/>
        <w:bottom w:val="none" w:sz="0" w:space="0" w:color="auto"/>
        <w:right w:val="none" w:sz="0" w:space="0" w:color="auto"/>
      </w:divBdr>
    </w:div>
    <w:div w:id="397360890">
      <w:bodyDiv w:val="1"/>
      <w:marLeft w:val="0"/>
      <w:marRight w:val="0"/>
      <w:marTop w:val="0"/>
      <w:marBottom w:val="0"/>
      <w:divBdr>
        <w:top w:val="none" w:sz="0" w:space="0" w:color="auto"/>
        <w:left w:val="none" w:sz="0" w:space="0" w:color="auto"/>
        <w:bottom w:val="none" w:sz="0" w:space="0" w:color="auto"/>
        <w:right w:val="none" w:sz="0" w:space="0" w:color="auto"/>
      </w:divBdr>
    </w:div>
    <w:div w:id="400058629">
      <w:bodyDiv w:val="1"/>
      <w:marLeft w:val="0"/>
      <w:marRight w:val="0"/>
      <w:marTop w:val="0"/>
      <w:marBottom w:val="0"/>
      <w:divBdr>
        <w:top w:val="none" w:sz="0" w:space="0" w:color="auto"/>
        <w:left w:val="none" w:sz="0" w:space="0" w:color="auto"/>
        <w:bottom w:val="none" w:sz="0" w:space="0" w:color="auto"/>
        <w:right w:val="none" w:sz="0" w:space="0" w:color="auto"/>
      </w:divBdr>
    </w:div>
    <w:div w:id="404882943">
      <w:bodyDiv w:val="1"/>
      <w:marLeft w:val="0"/>
      <w:marRight w:val="0"/>
      <w:marTop w:val="0"/>
      <w:marBottom w:val="0"/>
      <w:divBdr>
        <w:top w:val="none" w:sz="0" w:space="0" w:color="auto"/>
        <w:left w:val="none" w:sz="0" w:space="0" w:color="auto"/>
        <w:bottom w:val="none" w:sz="0" w:space="0" w:color="auto"/>
        <w:right w:val="none" w:sz="0" w:space="0" w:color="auto"/>
      </w:divBdr>
    </w:div>
    <w:div w:id="407000930">
      <w:bodyDiv w:val="1"/>
      <w:marLeft w:val="0"/>
      <w:marRight w:val="0"/>
      <w:marTop w:val="0"/>
      <w:marBottom w:val="0"/>
      <w:divBdr>
        <w:top w:val="none" w:sz="0" w:space="0" w:color="auto"/>
        <w:left w:val="none" w:sz="0" w:space="0" w:color="auto"/>
        <w:bottom w:val="none" w:sz="0" w:space="0" w:color="auto"/>
        <w:right w:val="none" w:sz="0" w:space="0" w:color="auto"/>
      </w:divBdr>
    </w:div>
    <w:div w:id="407657264">
      <w:bodyDiv w:val="1"/>
      <w:marLeft w:val="0"/>
      <w:marRight w:val="0"/>
      <w:marTop w:val="0"/>
      <w:marBottom w:val="0"/>
      <w:divBdr>
        <w:top w:val="none" w:sz="0" w:space="0" w:color="auto"/>
        <w:left w:val="none" w:sz="0" w:space="0" w:color="auto"/>
        <w:bottom w:val="none" w:sz="0" w:space="0" w:color="auto"/>
        <w:right w:val="none" w:sz="0" w:space="0" w:color="auto"/>
      </w:divBdr>
    </w:div>
    <w:div w:id="428351426">
      <w:bodyDiv w:val="1"/>
      <w:marLeft w:val="0"/>
      <w:marRight w:val="0"/>
      <w:marTop w:val="0"/>
      <w:marBottom w:val="0"/>
      <w:divBdr>
        <w:top w:val="none" w:sz="0" w:space="0" w:color="auto"/>
        <w:left w:val="none" w:sz="0" w:space="0" w:color="auto"/>
        <w:bottom w:val="none" w:sz="0" w:space="0" w:color="auto"/>
        <w:right w:val="none" w:sz="0" w:space="0" w:color="auto"/>
      </w:divBdr>
    </w:div>
    <w:div w:id="430470370">
      <w:bodyDiv w:val="1"/>
      <w:marLeft w:val="0"/>
      <w:marRight w:val="0"/>
      <w:marTop w:val="0"/>
      <w:marBottom w:val="0"/>
      <w:divBdr>
        <w:top w:val="none" w:sz="0" w:space="0" w:color="auto"/>
        <w:left w:val="none" w:sz="0" w:space="0" w:color="auto"/>
        <w:bottom w:val="none" w:sz="0" w:space="0" w:color="auto"/>
        <w:right w:val="none" w:sz="0" w:space="0" w:color="auto"/>
      </w:divBdr>
    </w:div>
    <w:div w:id="436020901">
      <w:bodyDiv w:val="1"/>
      <w:marLeft w:val="0"/>
      <w:marRight w:val="0"/>
      <w:marTop w:val="0"/>
      <w:marBottom w:val="0"/>
      <w:divBdr>
        <w:top w:val="none" w:sz="0" w:space="0" w:color="auto"/>
        <w:left w:val="none" w:sz="0" w:space="0" w:color="auto"/>
        <w:bottom w:val="none" w:sz="0" w:space="0" w:color="auto"/>
        <w:right w:val="none" w:sz="0" w:space="0" w:color="auto"/>
      </w:divBdr>
    </w:div>
    <w:div w:id="437608191">
      <w:bodyDiv w:val="1"/>
      <w:marLeft w:val="0"/>
      <w:marRight w:val="0"/>
      <w:marTop w:val="0"/>
      <w:marBottom w:val="0"/>
      <w:divBdr>
        <w:top w:val="none" w:sz="0" w:space="0" w:color="auto"/>
        <w:left w:val="none" w:sz="0" w:space="0" w:color="auto"/>
        <w:bottom w:val="none" w:sz="0" w:space="0" w:color="auto"/>
        <w:right w:val="none" w:sz="0" w:space="0" w:color="auto"/>
      </w:divBdr>
    </w:div>
    <w:div w:id="439572372">
      <w:bodyDiv w:val="1"/>
      <w:marLeft w:val="0"/>
      <w:marRight w:val="0"/>
      <w:marTop w:val="0"/>
      <w:marBottom w:val="0"/>
      <w:divBdr>
        <w:top w:val="none" w:sz="0" w:space="0" w:color="auto"/>
        <w:left w:val="none" w:sz="0" w:space="0" w:color="auto"/>
        <w:bottom w:val="none" w:sz="0" w:space="0" w:color="auto"/>
        <w:right w:val="none" w:sz="0" w:space="0" w:color="auto"/>
      </w:divBdr>
    </w:div>
    <w:div w:id="445195943">
      <w:bodyDiv w:val="1"/>
      <w:marLeft w:val="0"/>
      <w:marRight w:val="0"/>
      <w:marTop w:val="0"/>
      <w:marBottom w:val="0"/>
      <w:divBdr>
        <w:top w:val="none" w:sz="0" w:space="0" w:color="auto"/>
        <w:left w:val="none" w:sz="0" w:space="0" w:color="auto"/>
        <w:bottom w:val="none" w:sz="0" w:space="0" w:color="auto"/>
        <w:right w:val="none" w:sz="0" w:space="0" w:color="auto"/>
      </w:divBdr>
    </w:div>
    <w:div w:id="450637844">
      <w:bodyDiv w:val="1"/>
      <w:marLeft w:val="0"/>
      <w:marRight w:val="0"/>
      <w:marTop w:val="0"/>
      <w:marBottom w:val="0"/>
      <w:divBdr>
        <w:top w:val="none" w:sz="0" w:space="0" w:color="auto"/>
        <w:left w:val="none" w:sz="0" w:space="0" w:color="auto"/>
        <w:bottom w:val="none" w:sz="0" w:space="0" w:color="auto"/>
        <w:right w:val="none" w:sz="0" w:space="0" w:color="auto"/>
      </w:divBdr>
    </w:div>
    <w:div w:id="453865596">
      <w:bodyDiv w:val="1"/>
      <w:marLeft w:val="0"/>
      <w:marRight w:val="0"/>
      <w:marTop w:val="0"/>
      <w:marBottom w:val="0"/>
      <w:divBdr>
        <w:top w:val="none" w:sz="0" w:space="0" w:color="auto"/>
        <w:left w:val="none" w:sz="0" w:space="0" w:color="auto"/>
        <w:bottom w:val="none" w:sz="0" w:space="0" w:color="auto"/>
        <w:right w:val="none" w:sz="0" w:space="0" w:color="auto"/>
      </w:divBdr>
    </w:div>
    <w:div w:id="457063878">
      <w:bodyDiv w:val="1"/>
      <w:marLeft w:val="0"/>
      <w:marRight w:val="0"/>
      <w:marTop w:val="0"/>
      <w:marBottom w:val="0"/>
      <w:divBdr>
        <w:top w:val="none" w:sz="0" w:space="0" w:color="auto"/>
        <w:left w:val="none" w:sz="0" w:space="0" w:color="auto"/>
        <w:bottom w:val="none" w:sz="0" w:space="0" w:color="auto"/>
        <w:right w:val="none" w:sz="0" w:space="0" w:color="auto"/>
      </w:divBdr>
    </w:div>
    <w:div w:id="457455207">
      <w:bodyDiv w:val="1"/>
      <w:marLeft w:val="0"/>
      <w:marRight w:val="0"/>
      <w:marTop w:val="0"/>
      <w:marBottom w:val="0"/>
      <w:divBdr>
        <w:top w:val="none" w:sz="0" w:space="0" w:color="auto"/>
        <w:left w:val="none" w:sz="0" w:space="0" w:color="auto"/>
        <w:bottom w:val="none" w:sz="0" w:space="0" w:color="auto"/>
        <w:right w:val="none" w:sz="0" w:space="0" w:color="auto"/>
      </w:divBdr>
    </w:div>
    <w:div w:id="462163282">
      <w:bodyDiv w:val="1"/>
      <w:marLeft w:val="0"/>
      <w:marRight w:val="0"/>
      <w:marTop w:val="0"/>
      <w:marBottom w:val="0"/>
      <w:divBdr>
        <w:top w:val="none" w:sz="0" w:space="0" w:color="auto"/>
        <w:left w:val="none" w:sz="0" w:space="0" w:color="auto"/>
        <w:bottom w:val="none" w:sz="0" w:space="0" w:color="auto"/>
        <w:right w:val="none" w:sz="0" w:space="0" w:color="auto"/>
      </w:divBdr>
    </w:div>
    <w:div w:id="473838622">
      <w:bodyDiv w:val="1"/>
      <w:marLeft w:val="0"/>
      <w:marRight w:val="0"/>
      <w:marTop w:val="0"/>
      <w:marBottom w:val="0"/>
      <w:divBdr>
        <w:top w:val="none" w:sz="0" w:space="0" w:color="auto"/>
        <w:left w:val="none" w:sz="0" w:space="0" w:color="auto"/>
        <w:bottom w:val="none" w:sz="0" w:space="0" w:color="auto"/>
        <w:right w:val="none" w:sz="0" w:space="0" w:color="auto"/>
      </w:divBdr>
    </w:div>
    <w:div w:id="478112404">
      <w:bodyDiv w:val="1"/>
      <w:marLeft w:val="0"/>
      <w:marRight w:val="0"/>
      <w:marTop w:val="0"/>
      <w:marBottom w:val="0"/>
      <w:divBdr>
        <w:top w:val="none" w:sz="0" w:space="0" w:color="auto"/>
        <w:left w:val="none" w:sz="0" w:space="0" w:color="auto"/>
        <w:bottom w:val="none" w:sz="0" w:space="0" w:color="auto"/>
        <w:right w:val="none" w:sz="0" w:space="0" w:color="auto"/>
      </w:divBdr>
    </w:div>
    <w:div w:id="485321561">
      <w:bodyDiv w:val="1"/>
      <w:marLeft w:val="0"/>
      <w:marRight w:val="0"/>
      <w:marTop w:val="0"/>
      <w:marBottom w:val="0"/>
      <w:divBdr>
        <w:top w:val="none" w:sz="0" w:space="0" w:color="auto"/>
        <w:left w:val="none" w:sz="0" w:space="0" w:color="auto"/>
        <w:bottom w:val="none" w:sz="0" w:space="0" w:color="auto"/>
        <w:right w:val="none" w:sz="0" w:space="0" w:color="auto"/>
      </w:divBdr>
    </w:div>
    <w:div w:id="491409660">
      <w:bodyDiv w:val="1"/>
      <w:marLeft w:val="0"/>
      <w:marRight w:val="0"/>
      <w:marTop w:val="0"/>
      <w:marBottom w:val="0"/>
      <w:divBdr>
        <w:top w:val="none" w:sz="0" w:space="0" w:color="auto"/>
        <w:left w:val="none" w:sz="0" w:space="0" w:color="auto"/>
        <w:bottom w:val="none" w:sz="0" w:space="0" w:color="auto"/>
        <w:right w:val="none" w:sz="0" w:space="0" w:color="auto"/>
      </w:divBdr>
    </w:div>
    <w:div w:id="512230546">
      <w:bodyDiv w:val="1"/>
      <w:marLeft w:val="0"/>
      <w:marRight w:val="0"/>
      <w:marTop w:val="0"/>
      <w:marBottom w:val="0"/>
      <w:divBdr>
        <w:top w:val="none" w:sz="0" w:space="0" w:color="auto"/>
        <w:left w:val="none" w:sz="0" w:space="0" w:color="auto"/>
        <w:bottom w:val="none" w:sz="0" w:space="0" w:color="auto"/>
        <w:right w:val="none" w:sz="0" w:space="0" w:color="auto"/>
      </w:divBdr>
    </w:div>
    <w:div w:id="512842626">
      <w:bodyDiv w:val="1"/>
      <w:marLeft w:val="0"/>
      <w:marRight w:val="0"/>
      <w:marTop w:val="0"/>
      <w:marBottom w:val="0"/>
      <w:divBdr>
        <w:top w:val="none" w:sz="0" w:space="0" w:color="auto"/>
        <w:left w:val="none" w:sz="0" w:space="0" w:color="auto"/>
        <w:bottom w:val="none" w:sz="0" w:space="0" w:color="auto"/>
        <w:right w:val="none" w:sz="0" w:space="0" w:color="auto"/>
      </w:divBdr>
    </w:div>
    <w:div w:id="531189716">
      <w:bodyDiv w:val="1"/>
      <w:marLeft w:val="0"/>
      <w:marRight w:val="0"/>
      <w:marTop w:val="0"/>
      <w:marBottom w:val="0"/>
      <w:divBdr>
        <w:top w:val="none" w:sz="0" w:space="0" w:color="auto"/>
        <w:left w:val="none" w:sz="0" w:space="0" w:color="auto"/>
        <w:bottom w:val="none" w:sz="0" w:space="0" w:color="auto"/>
        <w:right w:val="none" w:sz="0" w:space="0" w:color="auto"/>
      </w:divBdr>
    </w:div>
    <w:div w:id="536966141">
      <w:bodyDiv w:val="1"/>
      <w:marLeft w:val="0"/>
      <w:marRight w:val="0"/>
      <w:marTop w:val="0"/>
      <w:marBottom w:val="0"/>
      <w:divBdr>
        <w:top w:val="none" w:sz="0" w:space="0" w:color="auto"/>
        <w:left w:val="none" w:sz="0" w:space="0" w:color="auto"/>
        <w:bottom w:val="none" w:sz="0" w:space="0" w:color="auto"/>
        <w:right w:val="none" w:sz="0" w:space="0" w:color="auto"/>
      </w:divBdr>
    </w:div>
    <w:div w:id="539589395">
      <w:bodyDiv w:val="1"/>
      <w:marLeft w:val="0"/>
      <w:marRight w:val="0"/>
      <w:marTop w:val="0"/>
      <w:marBottom w:val="0"/>
      <w:divBdr>
        <w:top w:val="none" w:sz="0" w:space="0" w:color="auto"/>
        <w:left w:val="none" w:sz="0" w:space="0" w:color="auto"/>
        <w:bottom w:val="none" w:sz="0" w:space="0" w:color="auto"/>
        <w:right w:val="none" w:sz="0" w:space="0" w:color="auto"/>
      </w:divBdr>
    </w:div>
    <w:div w:id="541795600">
      <w:bodyDiv w:val="1"/>
      <w:marLeft w:val="0"/>
      <w:marRight w:val="0"/>
      <w:marTop w:val="0"/>
      <w:marBottom w:val="0"/>
      <w:divBdr>
        <w:top w:val="none" w:sz="0" w:space="0" w:color="auto"/>
        <w:left w:val="none" w:sz="0" w:space="0" w:color="auto"/>
        <w:bottom w:val="none" w:sz="0" w:space="0" w:color="auto"/>
        <w:right w:val="none" w:sz="0" w:space="0" w:color="auto"/>
      </w:divBdr>
    </w:div>
    <w:div w:id="541983240">
      <w:bodyDiv w:val="1"/>
      <w:marLeft w:val="0"/>
      <w:marRight w:val="0"/>
      <w:marTop w:val="0"/>
      <w:marBottom w:val="0"/>
      <w:divBdr>
        <w:top w:val="none" w:sz="0" w:space="0" w:color="auto"/>
        <w:left w:val="none" w:sz="0" w:space="0" w:color="auto"/>
        <w:bottom w:val="none" w:sz="0" w:space="0" w:color="auto"/>
        <w:right w:val="none" w:sz="0" w:space="0" w:color="auto"/>
      </w:divBdr>
    </w:div>
    <w:div w:id="543910825">
      <w:bodyDiv w:val="1"/>
      <w:marLeft w:val="0"/>
      <w:marRight w:val="0"/>
      <w:marTop w:val="0"/>
      <w:marBottom w:val="0"/>
      <w:divBdr>
        <w:top w:val="none" w:sz="0" w:space="0" w:color="auto"/>
        <w:left w:val="none" w:sz="0" w:space="0" w:color="auto"/>
        <w:bottom w:val="none" w:sz="0" w:space="0" w:color="auto"/>
        <w:right w:val="none" w:sz="0" w:space="0" w:color="auto"/>
      </w:divBdr>
    </w:div>
    <w:div w:id="547837597">
      <w:bodyDiv w:val="1"/>
      <w:marLeft w:val="0"/>
      <w:marRight w:val="0"/>
      <w:marTop w:val="0"/>
      <w:marBottom w:val="0"/>
      <w:divBdr>
        <w:top w:val="none" w:sz="0" w:space="0" w:color="auto"/>
        <w:left w:val="none" w:sz="0" w:space="0" w:color="auto"/>
        <w:bottom w:val="none" w:sz="0" w:space="0" w:color="auto"/>
        <w:right w:val="none" w:sz="0" w:space="0" w:color="auto"/>
      </w:divBdr>
    </w:div>
    <w:div w:id="548803826">
      <w:bodyDiv w:val="1"/>
      <w:marLeft w:val="0"/>
      <w:marRight w:val="0"/>
      <w:marTop w:val="0"/>
      <w:marBottom w:val="0"/>
      <w:divBdr>
        <w:top w:val="none" w:sz="0" w:space="0" w:color="auto"/>
        <w:left w:val="none" w:sz="0" w:space="0" w:color="auto"/>
        <w:bottom w:val="none" w:sz="0" w:space="0" w:color="auto"/>
        <w:right w:val="none" w:sz="0" w:space="0" w:color="auto"/>
      </w:divBdr>
    </w:div>
    <w:div w:id="555550829">
      <w:bodyDiv w:val="1"/>
      <w:marLeft w:val="0"/>
      <w:marRight w:val="0"/>
      <w:marTop w:val="0"/>
      <w:marBottom w:val="0"/>
      <w:divBdr>
        <w:top w:val="none" w:sz="0" w:space="0" w:color="auto"/>
        <w:left w:val="none" w:sz="0" w:space="0" w:color="auto"/>
        <w:bottom w:val="none" w:sz="0" w:space="0" w:color="auto"/>
        <w:right w:val="none" w:sz="0" w:space="0" w:color="auto"/>
      </w:divBdr>
    </w:div>
    <w:div w:id="562184738">
      <w:bodyDiv w:val="1"/>
      <w:marLeft w:val="0"/>
      <w:marRight w:val="0"/>
      <w:marTop w:val="0"/>
      <w:marBottom w:val="0"/>
      <w:divBdr>
        <w:top w:val="none" w:sz="0" w:space="0" w:color="auto"/>
        <w:left w:val="none" w:sz="0" w:space="0" w:color="auto"/>
        <w:bottom w:val="none" w:sz="0" w:space="0" w:color="auto"/>
        <w:right w:val="none" w:sz="0" w:space="0" w:color="auto"/>
      </w:divBdr>
    </w:div>
    <w:div w:id="569508751">
      <w:bodyDiv w:val="1"/>
      <w:marLeft w:val="0"/>
      <w:marRight w:val="0"/>
      <w:marTop w:val="0"/>
      <w:marBottom w:val="0"/>
      <w:divBdr>
        <w:top w:val="none" w:sz="0" w:space="0" w:color="auto"/>
        <w:left w:val="none" w:sz="0" w:space="0" w:color="auto"/>
        <w:bottom w:val="none" w:sz="0" w:space="0" w:color="auto"/>
        <w:right w:val="none" w:sz="0" w:space="0" w:color="auto"/>
      </w:divBdr>
    </w:div>
    <w:div w:id="570888938">
      <w:bodyDiv w:val="1"/>
      <w:marLeft w:val="0"/>
      <w:marRight w:val="0"/>
      <w:marTop w:val="0"/>
      <w:marBottom w:val="0"/>
      <w:divBdr>
        <w:top w:val="none" w:sz="0" w:space="0" w:color="auto"/>
        <w:left w:val="none" w:sz="0" w:space="0" w:color="auto"/>
        <w:bottom w:val="none" w:sz="0" w:space="0" w:color="auto"/>
        <w:right w:val="none" w:sz="0" w:space="0" w:color="auto"/>
      </w:divBdr>
    </w:div>
    <w:div w:id="578826803">
      <w:bodyDiv w:val="1"/>
      <w:marLeft w:val="0"/>
      <w:marRight w:val="0"/>
      <w:marTop w:val="0"/>
      <w:marBottom w:val="0"/>
      <w:divBdr>
        <w:top w:val="none" w:sz="0" w:space="0" w:color="auto"/>
        <w:left w:val="none" w:sz="0" w:space="0" w:color="auto"/>
        <w:bottom w:val="none" w:sz="0" w:space="0" w:color="auto"/>
        <w:right w:val="none" w:sz="0" w:space="0" w:color="auto"/>
      </w:divBdr>
    </w:div>
    <w:div w:id="580602184">
      <w:bodyDiv w:val="1"/>
      <w:marLeft w:val="0"/>
      <w:marRight w:val="0"/>
      <w:marTop w:val="0"/>
      <w:marBottom w:val="0"/>
      <w:divBdr>
        <w:top w:val="none" w:sz="0" w:space="0" w:color="auto"/>
        <w:left w:val="none" w:sz="0" w:space="0" w:color="auto"/>
        <w:bottom w:val="none" w:sz="0" w:space="0" w:color="auto"/>
        <w:right w:val="none" w:sz="0" w:space="0" w:color="auto"/>
      </w:divBdr>
    </w:div>
    <w:div w:id="587467150">
      <w:bodyDiv w:val="1"/>
      <w:marLeft w:val="0"/>
      <w:marRight w:val="0"/>
      <w:marTop w:val="0"/>
      <w:marBottom w:val="0"/>
      <w:divBdr>
        <w:top w:val="none" w:sz="0" w:space="0" w:color="auto"/>
        <w:left w:val="none" w:sz="0" w:space="0" w:color="auto"/>
        <w:bottom w:val="none" w:sz="0" w:space="0" w:color="auto"/>
        <w:right w:val="none" w:sz="0" w:space="0" w:color="auto"/>
      </w:divBdr>
    </w:div>
    <w:div w:id="590164552">
      <w:bodyDiv w:val="1"/>
      <w:marLeft w:val="0"/>
      <w:marRight w:val="0"/>
      <w:marTop w:val="0"/>
      <w:marBottom w:val="0"/>
      <w:divBdr>
        <w:top w:val="none" w:sz="0" w:space="0" w:color="auto"/>
        <w:left w:val="none" w:sz="0" w:space="0" w:color="auto"/>
        <w:bottom w:val="none" w:sz="0" w:space="0" w:color="auto"/>
        <w:right w:val="none" w:sz="0" w:space="0" w:color="auto"/>
      </w:divBdr>
    </w:div>
    <w:div w:id="599800302">
      <w:bodyDiv w:val="1"/>
      <w:marLeft w:val="0"/>
      <w:marRight w:val="0"/>
      <w:marTop w:val="0"/>
      <w:marBottom w:val="0"/>
      <w:divBdr>
        <w:top w:val="none" w:sz="0" w:space="0" w:color="auto"/>
        <w:left w:val="none" w:sz="0" w:space="0" w:color="auto"/>
        <w:bottom w:val="none" w:sz="0" w:space="0" w:color="auto"/>
        <w:right w:val="none" w:sz="0" w:space="0" w:color="auto"/>
      </w:divBdr>
    </w:div>
    <w:div w:id="607584561">
      <w:bodyDiv w:val="1"/>
      <w:marLeft w:val="0"/>
      <w:marRight w:val="0"/>
      <w:marTop w:val="0"/>
      <w:marBottom w:val="0"/>
      <w:divBdr>
        <w:top w:val="none" w:sz="0" w:space="0" w:color="auto"/>
        <w:left w:val="none" w:sz="0" w:space="0" w:color="auto"/>
        <w:bottom w:val="none" w:sz="0" w:space="0" w:color="auto"/>
        <w:right w:val="none" w:sz="0" w:space="0" w:color="auto"/>
      </w:divBdr>
    </w:div>
    <w:div w:id="608509121">
      <w:bodyDiv w:val="1"/>
      <w:marLeft w:val="0"/>
      <w:marRight w:val="0"/>
      <w:marTop w:val="0"/>
      <w:marBottom w:val="0"/>
      <w:divBdr>
        <w:top w:val="none" w:sz="0" w:space="0" w:color="auto"/>
        <w:left w:val="none" w:sz="0" w:space="0" w:color="auto"/>
        <w:bottom w:val="none" w:sz="0" w:space="0" w:color="auto"/>
        <w:right w:val="none" w:sz="0" w:space="0" w:color="auto"/>
      </w:divBdr>
    </w:div>
    <w:div w:id="611861183">
      <w:bodyDiv w:val="1"/>
      <w:marLeft w:val="0"/>
      <w:marRight w:val="0"/>
      <w:marTop w:val="0"/>
      <w:marBottom w:val="0"/>
      <w:divBdr>
        <w:top w:val="none" w:sz="0" w:space="0" w:color="auto"/>
        <w:left w:val="none" w:sz="0" w:space="0" w:color="auto"/>
        <w:bottom w:val="none" w:sz="0" w:space="0" w:color="auto"/>
        <w:right w:val="none" w:sz="0" w:space="0" w:color="auto"/>
      </w:divBdr>
    </w:div>
    <w:div w:id="616522420">
      <w:bodyDiv w:val="1"/>
      <w:marLeft w:val="0"/>
      <w:marRight w:val="0"/>
      <w:marTop w:val="0"/>
      <w:marBottom w:val="0"/>
      <w:divBdr>
        <w:top w:val="none" w:sz="0" w:space="0" w:color="auto"/>
        <w:left w:val="none" w:sz="0" w:space="0" w:color="auto"/>
        <w:bottom w:val="none" w:sz="0" w:space="0" w:color="auto"/>
        <w:right w:val="none" w:sz="0" w:space="0" w:color="auto"/>
      </w:divBdr>
    </w:div>
    <w:div w:id="617878263">
      <w:bodyDiv w:val="1"/>
      <w:marLeft w:val="0"/>
      <w:marRight w:val="0"/>
      <w:marTop w:val="0"/>
      <w:marBottom w:val="0"/>
      <w:divBdr>
        <w:top w:val="none" w:sz="0" w:space="0" w:color="auto"/>
        <w:left w:val="none" w:sz="0" w:space="0" w:color="auto"/>
        <w:bottom w:val="none" w:sz="0" w:space="0" w:color="auto"/>
        <w:right w:val="none" w:sz="0" w:space="0" w:color="auto"/>
      </w:divBdr>
    </w:div>
    <w:div w:id="621307914">
      <w:bodyDiv w:val="1"/>
      <w:marLeft w:val="0"/>
      <w:marRight w:val="0"/>
      <w:marTop w:val="0"/>
      <w:marBottom w:val="0"/>
      <w:divBdr>
        <w:top w:val="none" w:sz="0" w:space="0" w:color="auto"/>
        <w:left w:val="none" w:sz="0" w:space="0" w:color="auto"/>
        <w:bottom w:val="none" w:sz="0" w:space="0" w:color="auto"/>
        <w:right w:val="none" w:sz="0" w:space="0" w:color="auto"/>
      </w:divBdr>
    </w:div>
    <w:div w:id="622731067">
      <w:bodyDiv w:val="1"/>
      <w:marLeft w:val="0"/>
      <w:marRight w:val="0"/>
      <w:marTop w:val="0"/>
      <w:marBottom w:val="0"/>
      <w:divBdr>
        <w:top w:val="none" w:sz="0" w:space="0" w:color="auto"/>
        <w:left w:val="none" w:sz="0" w:space="0" w:color="auto"/>
        <w:bottom w:val="none" w:sz="0" w:space="0" w:color="auto"/>
        <w:right w:val="none" w:sz="0" w:space="0" w:color="auto"/>
      </w:divBdr>
    </w:div>
    <w:div w:id="628169128">
      <w:bodyDiv w:val="1"/>
      <w:marLeft w:val="0"/>
      <w:marRight w:val="0"/>
      <w:marTop w:val="0"/>
      <w:marBottom w:val="0"/>
      <w:divBdr>
        <w:top w:val="none" w:sz="0" w:space="0" w:color="auto"/>
        <w:left w:val="none" w:sz="0" w:space="0" w:color="auto"/>
        <w:bottom w:val="none" w:sz="0" w:space="0" w:color="auto"/>
        <w:right w:val="none" w:sz="0" w:space="0" w:color="auto"/>
      </w:divBdr>
    </w:div>
    <w:div w:id="631441459">
      <w:bodyDiv w:val="1"/>
      <w:marLeft w:val="0"/>
      <w:marRight w:val="0"/>
      <w:marTop w:val="0"/>
      <w:marBottom w:val="0"/>
      <w:divBdr>
        <w:top w:val="none" w:sz="0" w:space="0" w:color="auto"/>
        <w:left w:val="none" w:sz="0" w:space="0" w:color="auto"/>
        <w:bottom w:val="none" w:sz="0" w:space="0" w:color="auto"/>
        <w:right w:val="none" w:sz="0" w:space="0" w:color="auto"/>
      </w:divBdr>
    </w:div>
    <w:div w:id="643120255">
      <w:bodyDiv w:val="1"/>
      <w:marLeft w:val="0"/>
      <w:marRight w:val="0"/>
      <w:marTop w:val="0"/>
      <w:marBottom w:val="0"/>
      <w:divBdr>
        <w:top w:val="none" w:sz="0" w:space="0" w:color="auto"/>
        <w:left w:val="none" w:sz="0" w:space="0" w:color="auto"/>
        <w:bottom w:val="none" w:sz="0" w:space="0" w:color="auto"/>
        <w:right w:val="none" w:sz="0" w:space="0" w:color="auto"/>
      </w:divBdr>
    </w:div>
    <w:div w:id="650329163">
      <w:bodyDiv w:val="1"/>
      <w:marLeft w:val="0"/>
      <w:marRight w:val="0"/>
      <w:marTop w:val="0"/>
      <w:marBottom w:val="0"/>
      <w:divBdr>
        <w:top w:val="none" w:sz="0" w:space="0" w:color="auto"/>
        <w:left w:val="none" w:sz="0" w:space="0" w:color="auto"/>
        <w:bottom w:val="none" w:sz="0" w:space="0" w:color="auto"/>
        <w:right w:val="none" w:sz="0" w:space="0" w:color="auto"/>
      </w:divBdr>
    </w:div>
    <w:div w:id="653293340">
      <w:bodyDiv w:val="1"/>
      <w:marLeft w:val="0"/>
      <w:marRight w:val="0"/>
      <w:marTop w:val="0"/>
      <w:marBottom w:val="0"/>
      <w:divBdr>
        <w:top w:val="none" w:sz="0" w:space="0" w:color="auto"/>
        <w:left w:val="none" w:sz="0" w:space="0" w:color="auto"/>
        <w:bottom w:val="none" w:sz="0" w:space="0" w:color="auto"/>
        <w:right w:val="none" w:sz="0" w:space="0" w:color="auto"/>
      </w:divBdr>
    </w:div>
    <w:div w:id="660156502">
      <w:bodyDiv w:val="1"/>
      <w:marLeft w:val="0"/>
      <w:marRight w:val="0"/>
      <w:marTop w:val="0"/>
      <w:marBottom w:val="0"/>
      <w:divBdr>
        <w:top w:val="none" w:sz="0" w:space="0" w:color="auto"/>
        <w:left w:val="none" w:sz="0" w:space="0" w:color="auto"/>
        <w:bottom w:val="none" w:sz="0" w:space="0" w:color="auto"/>
        <w:right w:val="none" w:sz="0" w:space="0" w:color="auto"/>
      </w:divBdr>
    </w:div>
    <w:div w:id="664209163">
      <w:bodyDiv w:val="1"/>
      <w:marLeft w:val="0"/>
      <w:marRight w:val="0"/>
      <w:marTop w:val="0"/>
      <w:marBottom w:val="0"/>
      <w:divBdr>
        <w:top w:val="none" w:sz="0" w:space="0" w:color="auto"/>
        <w:left w:val="none" w:sz="0" w:space="0" w:color="auto"/>
        <w:bottom w:val="none" w:sz="0" w:space="0" w:color="auto"/>
        <w:right w:val="none" w:sz="0" w:space="0" w:color="auto"/>
      </w:divBdr>
    </w:div>
    <w:div w:id="675697334">
      <w:bodyDiv w:val="1"/>
      <w:marLeft w:val="0"/>
      <w:marRight w:val="0"/>
      <w:marTop w:val="0"/>
      <w:marBottom w:val="0"/>
      <w:divBdr>
        <w:top w:val="none" w:sz="0" w:space="0" w:color="auto"/>
        <w:left w:val="none" w:sz="0" w:space="0" w:color="auto"/>
        <w:bottom w:val="none" w:sz="0" w:space="0" w:color="auto"/>
        <w:right w:val="none" w:sz="0" w:space="0" w:color="auto"/>
      </w:divBdr>
    </w:div>
    <w:div w:id="678431580">
      <w:bodyDiv w:val="1"/>
      <w:marLeft w:val="0"/>
      <w:marRight w:val="0"/>
      <w:marTop w:val="0"/>
      <w:marBottom w:val="0"/>
      <w:divBdr>
        <w:top w:val="none" w:sz="0" w:space="0" w:color="auto"/>
        <w:left w:val="none" w:sz="0" w:space="0" w:color="auto"/>
        <w:bottom w:val="none" w:sz="0" w:space="0" w:color="auto"/>
        <w:right w:val="none" w:sz="0" w:space="0" w:color="auto"/>
      </w:divBdr>
    </w:div>
    <w:div w:id="683629548">
      <w:bodyDiv w:val="1"/>
      <w:marLeft w:val="0"/>
      <w:marRight w:val="0"/>
      <w:marTop w:val="0"/>
      <w:marBottom w:val="0"/>
      <w:divBdr>
        <w:top w:val="none" w:sz="0" w:space="0" w:color="auto"/>
        <w:left w:val="none" w:sz="0" w:space="0" w:color="auto"/>
        <w:bottom w:val="none" w:sz="0" w:space="0" w:color="auto"/>
        <w:right w:val="none" w:sz="0" w:space="0" w:color="auto"/>
      </w:divBdr>
    </w:div>
    <w:div w:id="685325318">
      <w:bodyDiv w:val="1"/>
      <w:marLeft w:val="0"/>
      <w:marRight w:val="0"/>
      <w:marTop w:val="0"/>
      <w:marBottom w:val="0"/>
      <w:divBdr>
        <w:top w:val="none" w:sz="0" w:space="0" w:color="auto"/>
        <w:left w:val="none" w:sz="0" w:space="0" w:color="auto"/>
        <w:bottom w:val="none" w:sz="0" w:space="0" w:color="auto"/>
        <w:right w:val="none" w:sz="0" w:space="0" w:color="auto"/>
      </w:divBdr>
    </w:div>
    <w:div w:id="686101381">
      <w:bodyDiv w:val="1"/>
      <w:marLeft w:val="0"/>
      <w:marRight w:val="0"/>
      <w:marTop w:val="0"/>
      <w:marBottom w:val="0"/>
      <w:divBdr>
        <w:top w:val="none" w:sz="0" w:space="0" w:color="auto"/>
        <w:left w:val="none" w:sz="0" w:space="0" w:color="auto"/>
        <w:bottom w:val="none" w:sz="0" w:space="0" w:color="auto"/>
        <w:right w:val="none" w:sz="0" w:space="0" w:color="auto"/>
      </w:divBdr>
    </w:div>
    <w:div w:id="687802145">
      <w:bodyDiv w:val="1"/>
      <w:marLeft w:val="0"/>
      <w:marRight w:val="0"/>
      <w:marTop w:val="0"/>
      <w:marBottom w:val="0"/>
      <w:divBdr>
        <w:top w:val="none" w:sz="0" w:space="0" w:color="auto"/>
        <w:left w:val="none" w:sz="0" w:space="0" w:color="auto"/>
        <w:bottom w:val="none" w:sz="0" w:space="0" w:color="auto"/>
        <w:right w:val="none" w:sz="0" w:space="0" w:color="auto"/>
      </w:divBdr>
    </w:div>
    <w:div w:id="696080855">
      <w:bodyDiv w:val="1"/>
      <w:marLeft w:val="0"/>
      <w:marRight w:val="0"/>
      <w:marTop w:val="0"/>
      <w:marBottom w:val="0"/>
      <w:divBdr>
        <w:top w:val="none" w:sz="0" w:space="0" w:color="auto"/>
        <w:left w:val="none" w:sz="0" w:space="0" w:color="auto"/>
        <w:bottom w:val="none" w:sz="0" w:space="0" w:color="auto"/>
        <w:right w:val="none" w:sz="0" w:space="0" w:color="auto"/>
      </w:divBdr>
    </w:div>
    <w:div w:id="701125897">
      <w:bodyDiv w:val="1"/>
      <w:marLeft w:val="0"/>
      <w:marRight w:val="0"/>
      <w:marTop w:val="0"/>
      <w:marBottom w:val="0"/>
      <w:divBdr>
        <w:top w:val="none" w:sz="0" w:space="0" w:color="auto"/>
        <w:left w:val="none" w:sz="0" w:space="0" w:color="auto"/>
        <w:bottom w:val="none" w:sz="0" w:space="0" w:color="auto"/>
        <w:right w:val="none" w:sz="0" w:space="0" w:color="auto"/>
      </w:divBdr>
    </w:div>
    <w:div w:id="707802215">
      <w:bodyDiv w:val="1"/>
      <w:marLeft w:val="0"/>
      <w:marRight w:val="0"/>
      <w:marTop w:val="0"/>
      <w:marBottom w:val="0"/>
      <w:divBdr>
        <w:top w:val="none" w:sz="0" w:space="0" w:color="auto"/>
        <w:left w:val="none" w:sz="0" w:space="0" w:color="auto"/>
        <w:bottom w:val="none" w:sz="0" w:space="0" w:color="auto"/>
        <w:right w:val="none" w:sz="0" w:space="0" w:color="auto"/>
      </w:divBdr>
    </w:div>
    <w:div w:id="713312051">
      <w:bodyDiv w:val="1"/>
      <w:marLeft w:val="0"/>
      <w:marRight w:val="0"/>
      <w:marTop w:val="0"/>
      <w:marBottom w:val="0"/>
      <w:divBdr>
        <w:top w:val="none" w:sz="0" w:space="0" w:color="auto"/>
        <w:left w:val="none" w:sz="0" w:space="0" w:color="auto"/>
        <w:bottom w:val="none" w:sz="0" w:space="0" w:color="auto"/>
        <w:right w:val="none" w:sz="0" w:space="0" w:color="auto"/>
      </w:divBdr>
    </w:div>
    <w:div w:id="715276252">
      <w:bodyDiv w:val="1"/>
      <w:marLeft w:val="0"/>
      <w:marRight w:val="0"/>
      <w:marTop w:val="0"/>
      <w:marBottom w:val="0"/>
      <w:divBdr>
        <w:top w:val="none" w:sz="0" w:space="0" w:color="auto"/>
        <w:left w:val="none" w:sz="0" w:space="0" w:color="auto"/>
        <w:bottom w:val="none" w:sz="0" w:space="0" w:color="auto"/>
        <w:right w:val="none" w:sz="0" w:space="0" w:color="auto"/>
      </w:divBdr>
    </w:div>
    <w:div w:id="717969587">
      <w:bodyDiv w:val="1"/>
      <w:marLeft w:val="0"/>
      <w:marRight w:val="0"/>
      <w:marTop w:val="0"/>
      <w:marBottom w:val="0"/>
      <w:divBdr>
        <w:top w:val="none" w:sz="0" w:space="0" w:color="auto"/>
        <w:left w:val="none" w:sz="0" w:space="0" w:color="auto"/>
        <w:bottom w:val="none" w:sz="0" w:space="0" w:color="auto"/>
        <w:right w:val="none" w:sz="0" w:space="0" w:color="auto"/>
      </w:divBdr>
    </w:div>
    <w:div w:id="720177733">
      <w:bodyDiv w:val="1"/>
      <w:marLeft w:val="0"/>
      <w:marRight w:val="0"/>
      <w:marTop w:val="0"/>
      <w:marBottom w:val="0"/>
      <w:divBdr>
        <w:top w:val="none" w:sz="0" w:space="0" w:color="auto"/>
        <w:left w:val="none" w:sz="0" w:space="0" w:color="auto"/>
        <w:bottom w:val="none" w:sz="0" w:space="0" w:color="auto"/>
        <w:right w:val="none" w:sz="0" w:space="0" w:color="auto"/>
      </w:divBdr>
    </w:div>
    <w:div w:id="722141609">
      <w:bodyDiv w:val="1"/>
      <w:marLeft w:val="0"/>
      <w:marRight w:val="0"/>
      <w:marTop w:val="0"/>
      <w:marBottom w:val="0"/>
      <w:divBdr>
        <w:top w:val="none" w:sz="0" w:space="0" w:color="auto"/>
        <w:left w:val="none" w:sz="0" w:space="0" w:color="auto"/>
        <w:bottom w:val="none" w:sz="0" w:space="0" w:color="auto"/>
        <w:right w:val="none" w:sz="0" w:space="0" w:color="auto"/>
      </w:divBdr>
    </w:div>
    <w:div w:id="722365924">
      <w:bodyDiv w:val="1"/>
      <w:marLeft w:val="0"/>
      <w:marRight w:val="0"/>
      <w:marTop w:val="0"/>
      <w:marBottom w:val="0"/>
      <w:divBdr>
        <w:top w:val="none" w:sz="0" w:space="0" w:color="auto"/>
        <w:left w:val="none" w:sz="0" w:space="0" w:color="auto"/>
        <w:bottom w:val="none" w:sz="0" w:space="0" w:color="auto"/>
        <w:right w:val="none" w:sz="0" w:space="0" w:color="auto"/>
      </w:divBdr>
    </w:div>
    <w:div w:id="725565860">
      <w:bodyDiv w:val="1"/>
      <w:marLeft w:val="0"/>
      <w:marRight w:val="0"/>
      <w:marTop w:val="0"/>
      <w:marBottom w:val="0"/>
      <w:divBdr>
        <w:top w:val="none" w:sz="0" w:space="0" w:color="auto"/>
        <w:left w:val="none" w:sz="0" w:space="0" w:color="auto"/>
        <w:bottom w:val="none" w:sz="0" w:space="0" w:color="auto"/>
        <w:right w:val="none" w:sz="0" w:space="0" w:color="auto"/>
      </w:divBdr>
    </w:div>
    <w:div w:id="727073686">
      <w:bodyDiv w:val="1"/>
      <w:marLeft w:val="0"/>
      <w:marRight w:val="0"/>
      <w:marTop w:val="0"/>
      <w:marBottom w:val="0"/>
      <w:divBdr>
        <w:top w:val="none" w:sz="0" w:space="0" w:color="auto"/>
        <w:left w:val="none" w:sz="0" w:space="0" w:color="auto"/>
        <w:bottom w:val="none" w:sz="0" w:space="0" w:color="auto"/>
        <w:right w:val="none" w:sz="0" w:space="0" w:color="auto"/>
      </w:divBdr>
    </w:div>
    <w:div w:id="727415857">
      <w:bodyDiv w:val="1"/>
      <w:marLeft w:val="0"/>
      <w:marRight w:val="0"/>
      <w:marTop w:val="0"/>
      <w:marBottom w:val="0"/>
      <w:divBdr>
        <w:top w:val="none" w:sz="0" w:space="0" w:color="auto"/>
        <w:left w:val="none" w:sz="0" w:space="0" w:color="auto"/>
        <w:bottom w:val="none" w:sz="0" w:space="0" w:color="auto"/>
        <w:right w:val="none" w:sz="0" w:space="0" w:color="auto"/>
      </w:divBdr>
    </w:div>
    <w:div w:id="728189705">
      <w:bodyDiv w:val="1"/>
      <w:marLeft w:val="0"/>
      <w:marRight w:val="0"/>
      <w:marTop w:val="0"/>
      <w:marBottom w:val="0"/>
      <w:divBdr>
        <w:top w:val="none" w:sz="0" w:space="0" w:color="auto"/>
        <w:left w:val="none" w:sz="0" w:space="0" w:color="auto"/>
        <w:bottom w:val="none" w:sz="0" w:space="0" w:color="auto"/>
        <w:right w:val="none" w:sz="0" w:space="0" w:color="auto"/>
      </w:divBdr>
    </w:div>
    <w:div w:id="732197450">
      <w:bodyDiv w:val="1"/>
      <w:marLeft w:val="0"/>
      <w:marRight w:val="0"/>
      <w:marTop w:val="0"/>
      <w:marBottom w:val="0"/>
      <w:divBdr>
        <w:top w:val="none" w:sz="0" w:space="0" w:color="auto"/>
        <w:left w:val="none" w:sz="0" w:space="0" w:color="auto"/>
        <w:bottom w:val="none" w:sz="0" w:space="0" w:color="auto"/>
        <w:right w:val="none" w:sz="0" w:space="0" w:color="auto"/>
      </w:divBdr>
    </w:div>
    <w:div w:id="762067092">
      <w:bodyDiv w:val="1"/>
      <w:marLeft w:val="0"/>
      <w:marRight w:val="0"/>
      <w:marTop w:val="0"/>
      <w:marBottom w:val="0"/>
      <w:divBdr>
        <w:top w:val="none" w:sz="0" w:space="0" w:color="auto"/>
        <w:left w:val="none" w:sz="0" w:space="0" w:color="auto"/>
        <w:bottom w:val="none" w:sz="0" w:space="0" w:color="auto"/>
        <w:right w:val="none" w:sz="0" w:space="0" w:color="auto"/>
      </w:divBdr>
    </w:div>
    <w:div w:id="767316360">
      <w:bodyDiv w:val="1"/>
      <w:marLeft w:val="0"/>
      <w:marRight w:val="0"/>
      <w:marTop w:val="0"/>
      <w:marBottom w:val="0"/>
      <w:divBdr>
        <w:top w:val="none" w:sz="0" w:space="0" w:color="auto"/>
        <w:left w:val="none" w:sz="0" w:space="0" w:color="auto"/>
        <w:bottom w:val="none" w:sz="0" w:space="0" w:color="auto"/>
        <w:right w:val="none" w:sz="0" w:space="0" w:color="auto"/>
      </w:divBdr>
    </w:div>
    <w:div w:id="768895452">
      <w:bodyDiv w:val="1"/>
      <w:marLeft w:val="0"/>
      <w:marRight w:val="0"/>
      <w:marTop w:val="0"/>
      <w:marBottom w:val="0"/>
      <w:divBdr>
        <w:top w:val="none" w:sz="0" w:space="0" w:color="auto"/>
        <w:left w:val="none" w:sz="0" w:space="0" w:color="auto"/>
        <w:bottom w:val="none" w:sz="0" w:space="0" w:color="auto"/>
        <w:right w:val="none" w:sz="0" w:space="0" w:color="auto"/>
      </w:divBdr>
    </w:div>
    <w:div w:id="776482076">
      <w:bodyDiv w:val="1"/>
      <w:marLeft w:val="0"/>
      <w:marRight w:val="0"/>
      <w:marTop w:val="0"/>
      <w:marBottom w:val="0"/>
      <w:divBdr>
        <w:top w:val="none" w:sz="0" w:space="0" w:color="auto"/>
        <w:left w:val="none" w:sz="0" w:space="0" w:color="auto"/>
        <w:bottom w:val="none" w:sz="0" w:space="0" w:color="auto"/>
        <w:right w:val="none" w:sz="0" w:space="0" w:color="auto"/>
      </w:divBdr>
    </w:div>
    <w:div w:id="777220420">
      <w:bodyDiv w:val="1"/>
      <w:marLeft w:val="0"/>
      <w:marRight w:val="0"/>
      <w:marTop w:val="0"/>
      <w:marBottom w:val="0"/>
      <w:divBdr>
        <w:top w:val="none" w:sz="0" w:space="0" w:color="auto"/>
        <w:left w:val="none" w:sz="0" w:space="0" w:color="auto"/>
        <w:bottom w:val="none" w:sz="0" w:space="0" w:color="auto"/>
        <w:right w:val="none" w:sz="0" w:space="0" w:color="auto"/>
      </w:divBdr>
    </w:div>
    <w:div w:id="781339748">
      <w:bodyDiv w:val="1"/>
      <w:marLeft w:val="0"/>
      <w:marRight w:val="0"/>
      <w:marTop w:val="0"/>
      <w:marBottom w:val="0"/>
      <w:divBdr>
        <w:top w:val="none" w:sz="0" w:space="0" w:color="auto"/>
        <w:left w:val="none" w:sz="0" w:space="0" w:color="auto"/>
        <w:bottom w:val="none" w:sz="0" w:space="0" w:color="auto"/>
        <w:right w:val="none" w:sz="0" w:space="0" w:color="auto"/>
      </w:divBdr>
    </w:div>
    <w:div w:id="787621092">
      <w:bodyDiv w:val="1"/>
      <w:marLeft w:val="0"/>
      <w:marRight w:val="0"/>
      <w:marTop w:val="0"/>
      <w:marBottom w:val="0"/>
      <w:divBdr>
        <w:top w:val="none" w:sz="0" w:space="0" w:color="auto"/>
        <w:left w:val="none" w:sz="0" w:space="0" w:color="auto"/>
        <w:bottom w:val="none" w:sz="0" w:space="0" w:color="auto"/>
        <w:right w:val="none" w:sz="0" w:space="0" w:color="auto"/>
      </w:divBdr>
    </w:div>
    <w:div w:id="800995453">
      <w:bodyDiv w:val="1"/>
      <w:marLeft w:val="0"/>
      <w:marRight w:val="0"/>
      <w:marTop w:val="0"/>
      <w:marBottom w:val="0"/>
      <w:divBdr>
        <w:top w:val="none" w:sz="0" w:space="0" w:color="auto"/>
        <w:left w:val="none" w:sz="0" w:space="0" w:color="auto"/>
        <w:bottom w:val="none" w:sz="0" w:space="0" w:color="auto"/>
        <w:right w:val="none" w:sz="0" w:space="0" w:color="auto"/>
      </w:divBdr>
    </w:div>
    <w:div w:id="808984712">
      <w:bodyDiv w:val="1"/>
      <w:marLeft w:val="0"/>
      <w:marRight w:val="0"/>
      <w:marTop w:val="0"/>
      <w:marBottom w:val="0"/>
      <w:divBdr>
        <w:top w:val="none" w:sz="0" w:space="0" w:color="auto"/>
        <w:left w:val="none" w:sz="0" w:space="0" w:color="auto"/>
        <w:bottom w:val="none" w:sz="0" w:space="0" w:color="auto"/>
        <w:right w:val="none" w:sz="0" w:space="0" w:color="auto"/>
      </w:divBdr>
    </w:div>
    <w:div w:id="811600423">
      <w:bodyDiv w:val="1"/>
      <w:marLeft w:val="0"/>
      <w:marRight w:val="0"/>
      <w:marTop w:val="0"/>
      <w:marBottom w:val="0"/>
      <w:divBdr>
        <w:top w:val="none" w:sz="0" w:space="0" w:color="auto"/>
        <w:left w:val="none" w:sz="0" w:space="0" w:color="auto"/>
        <w:bottom w:val="none" w:sz="0" w:space="0" w:color="auto"/>
        <w:right w:val="none" w:sz="0" w:space="0" w:color="auto"/>
      </w:divBdr>
    </w:div>
    <w:div w:id="811606706">
      <w:bodyDiv w:val="1"/>
      <w:marLeft w:val="0"/>
      <w:marRight w:val="0"/>
      <w:marTop w:val="0"/>
      <w:marBottom w:val="0"/>
      <w:divBdr>
        <w:top w:val="none" w:sz="0" w:space="0" w:color="auto"/>
        <w:left w:val="none" w:sz="0" w:space="0" w:color="auto"/>
        <w:bottom w:val="none" w:sz="0" w:space="0" w:color="auto"/>
        <w:right w:val="none" w:sz="0" w:space="0" w:color="auto"/>
      </w:divBdr>
    </w:div>
    <w:div w:id="816728207">
      <w:bodyDiv w:val="1"/>
      <w:marLeft w:val="0"/>
      <w:marRight w:val="0"/>
      <w:marTop w:val="0"/>
      <w:marBottom w:val="0"/>
      <w:divBdr>
        <w:top w:val="none" w:sz="0" w:space="0" w:color="auto"/>
        <w:left w:val="none" w:sz="0" w:space="0" w:color="auto"/>
        <w:bottom w:val="none" w:sz="0" w:space="0" w:color="auto"/>
        <w:right w:val="none" w:sz="0" w:space="0" w:color="auto"/>
      </w:divBdr>
    </w:div>
    <w:div w:id="817068783">
      <w:bodyDiv w:val="1"/>
      <w:marLeft w:val="0"/>
      <w:marRight w:val="0"/>
      <w:marTop w:val="0"/>
      <w:marBottom w:val="0"/>
      <w:divBdr>
        <w:top w:val="none" w:sz="0" w:space="0" w:color="auto"/>
        <w:left w:val="none" w:sz="0" w:space="0" w:color="auto"/>
        <w:bottom w:val="none" w:sz="0" w:space="0" w:color="auto"/>
        <w:right w:val="none" w:sz="0" w:space="0" w:color="auto"/>
      </w:divBdr>
    </w:div>
    <w:div w:id="820847038">
      <w:bodyDiv w:val="1"/>
      <w:marLeft w:val="0"/>
      <w:marRight w:val="0"/>
      <w:marTop w:val="0"/>
      <w:marBottom w:val="0"/>
      <w:divBdr>
        <w:top w:val="none" w:sz="0" w:space="0" w:color="auto"/>
        <w:left w:val="none" w:sz="0" w:space="0" w:color="auto"/>
        <w:bottom w:val="none" w:sz="0" w:space="0" w:color="auto"/>
        <w:right w:val="none" w:sz="0" w:space="0" w:color="auto"/>
      </w:divBdr>
    </w:div>
    <w:div w:id="832333426">
      <w:bodyDiv w:val="1"/>
      <w:marLeft w:val="0"/>
      <w:marRight w:val="0"/>
      <w:marTop w:val="0"/>
      <w:marBottom w:val="0"/>
      <w:divBdr>
        <w:top w:val="none" w:sz="0" w:space="0" w:color="auto"/>
        <w:left w:val="none" w:sz="0" w:space="0" w:color="auto"/>
        <w:bottom w:val="none" w:sz="0" w:space="0" w:color="auto"/>
        <w:right w:val="none" w:sz="0" w:space="0" w:color="auto"/>
      </w:divBdr>
    </w:div>
    <w:div w:id="835652954">
      <w:bodyDiv w:val="1"/>
      <w:marLeft w:val="0"/>
      <w:marRight w:val="0"/>
      <w:marTop w:val="0"/>
      <w:marBottom w:val="0"/>
      <w:divBdr>
        <w:top w:val="none" w:sz="0" w:space="0" w:color="auto"/>
        <w:left w:val="none" w:sz="0" w:space="0" w:color="auto"/>
        <w:bottom w:val="none" w:sz="0" w:space="0" w:color="auto"/>
        <w:right w:val="none" w:sz="0" w:space="0" w:color="auto"/>
      </w:divBdr>
    </w:div>
    <w:div w:id="839194787">
      <w:bodyDiv w:val="1"/>
      <w:marLeft w:val="0"/>
      <w:marRight w:val="0"/>
      <w:marTop w:val="0"/>
      <w:marBottom w:val="0"/>
      <w:divBdr>
        <w:top w:val="none" w:sz="0" w:space="0" w:color="auto"/>
        <w:left w:val="none" w:sz="0" w:space="0" w:color="auto"/>
        <w:bottom w:val="none" w:sz="0" w:space="0" w:color="auto"/>
        <w:right w:val="none" w:sz="0" w:space="0" w:color="auto"/>
      </w:divBdr>
    </w:div>
    <w:div w:id="862473657">
      <w:bodyDiv w:val="1"/>
      <w:marLeft w:val="0"/>
      <w:marRight w:val="0"/>
      <w:marTop w:val="0"/>
      <w:marBottom w:val="0"/>
      <w:divBdr>
        <w:top w:val="none" w:sz="0" w:space="0" w:color="auto"/>
        <w:left w:val="none" w:sz="0" w:space="0" w:color="auto"/>
        <w:bottom w:val="none" w:sz="0" w:space="0" w:color="auto"/>
        <w:right w:val="none" w:sz="0" w:space="0" w:color="auto"/>
      </w:divBdr>
    </w:div>
    <w:div w:id="865604274">
      <w:bodyDiv w:val="1"/>
      <w:marLeft w:val="0"/>
      <w:marRight w:val="0"/>
      <w:marTop w:val="0"/>
      <w:marBottom w:val="0"/>
      <w:divBdr>
        <w:top w:val="none" w:sz="0" w:space="0" w:color="auto"/>
        <w:left w:val="none" w:sz="0" w:space="0" w:color="auto"/>
        <w:bottom w:val="none" w:sz="0" w:space="0" w:color="auto"/>
        <w:right w:val="none" w:sz="0" w:space="0" w:color="auto"/>
      </w:divBdr>
    </w:div>
    <w:div w:id="866867143">
      <w:bodyDiv w:val="1"/>
      <w:marLeft w:val="0"/>
      <w:marRight w:val="0"/>
      <w:marTop w:val="0"/>
      <w:marBottom w:val="0"/>
      <w:divBdr>
        <w:top w:val="none" w:sz="0" w:space="0" w:color="auto"/>
        <w:left w:val="none" w:sz="0" w:space="0" w:color="auto"/>
        <w:bottom w:val="none" w:sz="0" w:space="0" w:color="auto"/>
        <w:right w:val="none" w:sz="0" w:space="0" w:color="auto"/>
      </w:divBdr>
    </w:div>
    <w:div w:id="869728925">
      <w:bodyDiv w:val="1"/>
      <w:marLeft w:val="0"/>
      <w:marRight w:val="0"/>
      <w:marTop w:val="0"/>
      <w:marBottom w:val="0"/>
      <w:divBdr>
        <w:top w:val="none" w:sz="0" w:space="0" w:color="auto"/>
        <w:left w:val="none" w:sz="0" w:space="0" w:color="auto"/>
        <w:bottom w:val="none" w:sz="0" w:space="0" w:color="auto"/>
        <w:right w:val="none" w:sz="0" w:space="0" w:color="auto"/>
      </w:divBdr>
    </w:div>
    <w:div w:id="875049231">
      <w:bodyDiv w:val="1"/>
      <w:marLeft w:val="0"/>
      <w:marRight w:val="0"/>
      <w:marTop w:val="0"/>
      <w:marBottom w:val="0"/>
      <w:divBdr>
        <w:top w:val="none" w:sz="0" w:space="0" w:color="auto"/>
        <w:left w:val="none" w:sz="0" w:space="0" w:color="auto"/>
        <w:bottom w:val="none" w:sz="0" w:space="0" w:color="auto"/>
        <w:right w:val="none" w:sz="0" w:space="0" w:color="auto"/>
      </w:divBdr>
    </w:div>
    <w:div w:id="880094280">
      <w:bodyDiv w:val="1"/>
      <w:marLeft w:val="0"/>
      <w:marRight w:val="0"/>
      <w:marTop w:val="0"/>
      <w:marBottom w:val="0"/>
      <w:divBdr>
        <w:top w:val="none" w:sz="0" w:space="0" w:color="auto"/>
        <w:left w:val="none" w:sz="0" w:space="0" w:color="auto"/>
        <w:bottom w:val="none" w:sz="0" w:space="0" w:color="auto"/>
        <w:right w:val="none" w:sz="0" w:space="0" w:color="auto"/>
      </w:divBdr>
    </w:div>
    <w:div w:id="880826966">
      <w:bodyDiv w:val="1"/>
      <w:marLeft w:val="0"/>
      <w:marRight w:val="0"/>
      <w:marTop w:val="0"/>
      <w:marBottom w:val="0"/>
      <w:divBdr>
        <w:top w:val="none" w:sz="0" w:space="0" w:color="auto"/>
        <w:left w:val="none" w:sz="0" w:space="0" w:color="auto"/>
        <w:bottom w:val="none" w:sz="0" w:space="0" w:color="auto"/>
        <w:right w:val="none" w:sz="0" w:space="0" w:color="auto"/>
      </w:divBdr>
    </w:div>
    <w:div w:id="881209164">
      <w:bodyDiv w:val="1"/>
      <w:marLeft w:val="0"/>
      <w:marRight w:val="0"/>
      <w:marTop w:val="0"/>
      <w:marBottom w:val="0"/>
      <w:divBdr>
        <w:top w:val="none" w:sz="0" w:space="0" w:color="auto"/>
        <w:left w:val="none" w:sz="0" w:space="0" w:color="auto"/>
        <w:bottom w:val="none" w:sz="0" w:space="0" w:color="auto"/>
        <w:right w:val="none" w:sz="0" w:space="0" w:color="auto"/>
      </w:divBdr>
    </w:div>
    <w:div w:id="884828721">
      <w:bodyDiv w:val="1"/>
      <w:marLeft w:val="0"/>
      <w:marRight w:val="0"/>
      <w:marTop w:val="0"/>
      <w:marBottom w:val="0"/>
      <w:divBdr>
        <w:top w:val="none" w:sz="0" w:space="0" w:color="auto"/>
        <w:left w:val="none" w:sz="0" w:space="0" w:color="auto"/>
        <w:bottom w:val="none" w:sz="0" w:space="0" w:color="auto"/>
        <w:right w:val="none" w:sz="0" w:space="0" w:color="auto"/>
      </w:divBdr>
    </w:div>
    <w:div w:id="887491615">
      <w:bodyDiv w:val="1"/>
      <w:marLeft w:val="0"/>
      <w:marRight w:val="0"/>
      <w:marTop w:val="0"/>
      <w:marBottom w:val="0"/>
      <w:divBdr>
        <w:top w:val="none" w:sz="0" w:space="0" w:color="auto"/>
        <w:left w:val="none" w:sz="0" w:space="0" w:color="auto"/>
        <w:bottom w:val="none" w:sz="0" w:space="0" w:color="auto"/>
        <w:right w:val="none" w:sz="0" w:space="0" w:color="auto"/>
      </w:divBdr>
    </w:div>
    <w:div w:id="888803832">
      <w:bodyDiv w:val="1"/>
      <w:marLeft w:val="0"/>
      <w:marRight w:val="0"/>
      <w:marTop w:val="0"/>
      <w:marBottom w:val="0"/>
      <w:divBdr>
        <w:top w:val="none" w:sz="0" w:space="0" w:color="auto"/>
        <w:left w:val="none" w:sz="0" w:space="0" w:color="auto"/>
        <w:bottom w:val="none" w:sz="0" w:space="0" w:color="auto"/>
        <w:right w:val="none" w:sz="0" w:space="0" w:color="auto"/>
      </w:divBdr>
    </w:div>
    <w:div w:id="891113907">
      <w:bodyDiv w:val="1"/>
      <w:marLeft w:val="0"/>
      <w:marRight w:val="0"/>
      <w:marTop w:val="0"/>
      <w:marBottom w:val="0"/>
      <w:divBdr>
        <w:top w:val="none" w:sz="0" w:space="0" w:color="auto"/>
        <w:left w:val="none" w:sz="0" w:space="0" w:color="auto"/>
        <w:bottom w:val="none" w:sz="0" w:space="0" w:color="auto"/>
        <w:right w:val="none" w:sz="0" w:space="0" w:color="auto"/>
      </w:divBdr>
    </w:div>
    <w:div w:id="892157471">
      <w:bodyDiv w:val="1"/>
      <w:marLeft w:val="0"/>
      <w:marRight w:val="0"/>
      <w:marTop w:val="0"/>
      <w:marBottom w:val="0"/>
      <w:divBdr>
        <w:top w:val="none" w:sz="0" w:space="0" w:color="auto"/>
        <w:left w:val="none" w:sz="0" w:space="0" w:color="auto"/>
        <w:bottom w:val="none" w:sz="0" w:space="0" w:color="auto"/>
        <w:right w:val="none" w:sz="0" w:space="0" w:color="auto"/>
      </w:divBdr>
    </w:div>
    <w:div w:id="892930005">
      <w:bodyDiv w:val="1"/>
      <w:marLeft w:val="0"/>
      <w:marRight w:val="0"/>
      <w:marTop w:val="0"/>
      <w:marBottom w:val="0"/>
      <w:divBdr>
        <w:top w:val="none" w:sz="0" w:space="0" w:color="auto"/>
        <w:left w:val="none" w:sz="0" w:space="0" w:color="auto"/>
        <w:bottom w:val="none" w:sz="0" w:space="0" w:color="auto"/>
        <w:right w:val="none" w:sz="0" w:space="0" w:color="auto"/>
      </w:divBdr>
    </w:div>
    <w:div w:id="897592046">
      <w:bodyDiv w:val="1"/>
      <w:marLeft w:val="0"/>
      <w:marRight w:val="0"/>
      <w:marTop w:val="0"/>
      <w:marBottom w:val="0"/>
      <w:divBdr>
        <w:top w:val="none" w:sz="0" w:space="0" w:color="auto"/>
        <w:left w:val="none" w:sz="0" w:space="0" w:color="auto"/>
        <w:bottom w:val="none" w:sz="0" w:space="0" w:color="auto"/>
        <w:right w:val="none" w:sz="0" w:space="0" w:color="auto"/>
      </w:divBdr>
    </w:div>
    <w:div w:id="917832349">
      <w:bodyDiv w:val="1"/>
      <w:marLeft w:val="0"/>
      <w:marRight w:val="0"/>
      <w:marTop w:val="0"/>
      <w:marBottom w:val="0"/>
      <w:divBdr>
        <w:top w:val="none" w:sz="0" w:space="0" w:color="auto"/>
        <w:left w:val="none" w:sz="0" w:space="0" w:color="auto"/>
        <w:bottom w:val="none" w:sz="0" w:space="0" w:color="auto"/>
        <w:right w:val="none" w:sz="0" w:space="0" w:color="auto"/>
      </w:divBdr>
    </w:div>
    <w:div w:id="922882159">
      <w:bodyDiv w:val="1"/>
      <w:marLeft w:val="0"/>
      <w:marRight w:val="0"/>
      <w:marTop w:val="0"/>
      <w:marBottom w:val="0"/>
      <w:divBdr>
        <w:top w:val="none" w:sz="0" w:space="0" w:color="auto"/>
        <w:left w:val="none" w:sz="0" w:space="0" w:color="auto"/>
        <w:bottom w:val="none" w:sz="0" w:space="0" w:color="auto"/>
        <w:right w:val="none" w:sz="0" w:space="0" w:color="auto"/>
      </w:divBdr>
    </w:div>
    <w:div w:id="925308141">
      <w:bodyDiv w:val="1"/>
      <w:marLeft w:val="0"/>
      <w:marRight w:val="0"/>
      <w:marTop w:val="0"/>
      <w:marBottom w:val="0"/>
      <w:divBdr>
        <w:top w:val="none" w:sz="0" w:space="0" w:color="auto"/>
        <w:left w:val="none" w:sz="0" w:space="0" w:color="auto"/>
        <w:bottom w:val="none" w:sz="0" w:space="0" w:color="auto"/>
        <w:right w:val="none" w:sz="0" w:space="0" w:color="auto"/>
      </w:divBdr>
    </w:div>
    <w:div w:id="929312997">
      <w:bodyDiv w:val="1"/>
      <w:marLeft w:val="0"/>
      <w:marRight w:val="0"/>
      <w:marTop w:val="0"/>
      <w:marBottom w:val="0"/>
      <w:divBdr>
        <w:top w:val="none" w:sz="0" w:space="0" w:color="auto"/>
        <w:left w:val="none" w:sz="0" w:space="0" w:color="auto"/>
        <w:bottom w:val="none" w:sz="0" w:space="0" w:color="auto"/>
        <w:right w:val="none" w:sz="0" w:space="0" w:color="auto"/>
      </w:divBdr>
    </w:div>
    <w:div w:id="929315457">
      <w:bodyDiv w:val="1"/>
      <w:marLeft w:val="0"/>
      <w:marRight w:val="0"/>
      <w:marTop w:val="0"/>
      <w:marBottom w:val="0"/>
      <w:divBdr>
        <w:top w:val="none" w:sz="0" w:space="0" w:color="auto"/>
        <w:left w:val="none" w:sz="0" w:space="0" w:color="auto"/>
        <w:bottom w:val="none" w:sz="0" w:space="0" w:color="auto"/>
        <w:right w:val="none" w:sz="0" w:space="0" w:color="auto"/>
      </w:divBdr>
    </w:div>
    <w:div w:id="932663032">
      <w:bodyDiv w:val="1"/>
      <w:marLeft w:val="0"/>
      <w:marRight w:val="0"/>
      <w:marTop w:val="0"/>
      <w:marBottom w:val="0"/>
      <w:divBdr>
        <w:top w:val="none" w:sz="0" w:space="0" w:color="auto"/>
        <w:left w:val="none" w:sz="0" w:space="0" w:color="auto"/>
        <w:bottom w:val="none" w:sz="0" w:space="0" w:color="auto"/>
        <w:right w:val="none" w:sz="0" w:space="0" w:color="auto"/>
      </w:divBdr>
    </w:div>
    <w:div w:id="933587978">
      <w:bodyDiv w:val="1"/>
      <w:marLeft w:val="0"/>
      <w:marRight w:val="0"/>
      <w:marTop w:val="0"/>
      <w:marBottom w:val="0"/>
      <w:divBdr>
        <w:top w:val="none" w:sz="0" w:space="0" w:color="auto"/>
        <w:left w:val="none" w:sz="0" w:space="0" w:color="auto"/>
        <w:bottom w:val="none" w:sz="0" w:space="0" w:color="auto"/>
        <w:right w:val="none" w:sz="0" w:space="0" w:color="auto"/>
      </w:divBdr>
    </w:div>
    <w:div w:id="936599223">
      <w:bodyDiv w:val="1"/>
      <w:marLeft w:val="0"/>
      <w:marRight w:val="0"/>
      <w:marTop w:val="0"/>
      <w:marBottom w:val="0"/>
      <w:divBdr>
        <w:top w:val="none" w:sz="0" w:space="0" w:color="auto"/>
        <w:left w:val="none" w:sz="0" w:space="0" w:color="auto"/>
        <w:bottom w:val="none" w:sz="0" w:space="0" w:color="auto"/>
        <w:right w:val="none" w:sz="0" w:space="0" w:color="auto"/>
      </w:divBdr>
    </w:div>
    <w:div w:id="943419600">
      <w:bodyDiv w:val="1"/>
      <w:marLeft w:val="0"/>
      <w:marRight w:val="0"/>
      <w:marTop w:val="0"/>
      <w:marBottom w:val="0"/>
      <w:divBdr>
        <w:top w:val="none" w:sz="0" w:space="0" w:color="auto"/>
        <w:left w:val="none" w:sz="0" w:space="0" w:color="auto"/>
        <w:bottom w:val="none" w:sz="0" w:space="0" w:color="auto"/>
        <w:right w:val="none" w:sz="0" w:space="0" w:color="auto"/>
      </w:divBdr>
    </w:div>
    <w:div w:id="950472804">
      <w:bodyDiv w:val="1"/>
      <w:marLeft w:val="0"/>
      <w:marRight w:val="0"/>
      <w:marTop w:val="0"/>
      <w:marBottom w:val="0"/>
      <w:divBdr>
        <w:top w:val="none" w:sz="0" w:space="0" w:color="auto"/>
        <w:left w:val="none" w:sz="0" w:space="0" w:color="auto"/>
        <w:bottom w:val="none" w:sz="0" w:space="0" w:color="auto"/>
        <w:right w:val="none" w:sz="0" w:space="0" w:color="auto"/>
      </w:divBdr>
    </w:div>
    <w:div w:id="954480009">
      <w:bodyDiv w:val="1"/>
      <w:marLeft w:val="0"/>
      <w:marRight w:val="0"/>
      <w:marTop w:val="0"/>
      <w:marBottom w:val="0"/>
      <w:divBdr>
        <w:top w:val="none" w:sz="0" w:space="0" w:color="auto"/>
        <w:left w:val="none" w:sz="0" w:space="0" w:color="auto"/>
        <w:bottom w:val="none" w:sz="0" w:space="0" w:color="auto"/>
        <w:right w:val="none" w:sz="0" w:space="0" w:color="auto"/>
      </w:divBdr>
      <w:divsChild>
        <w:div w:id="1382093003">
          <w:marLeft w:val="0"/>
          <w:marRight w:val="0"/>
          <w:marTop w:val="0"/>
          <w:marBottom w:val="0"/>
          <w:divBdr>
            <w:top w:val="none" w:sz="0" w:space="0" w:color="auto"/>
            <w:left w:val="none" w:sz="0" w:space="0" w:color="auto"/>
            <w:bottom w:val="none" w:sz="0" w:space="0" w:color="auto"/>
            <w:right w:val="none" w:sz="0" w:space="0" w:color="auto"/>
          </w:divBdr>
          <w:divsChild>
            <w:div w:id="1931815150">
              <w:marLeft w:val="0"/>
              <w:marRight w:val="0"/>
              <w:marTop w:val="0"/>
              <w:marBottom w:val="0"/>
              <w:divBdr>
                <w:top w:val="none" w:sz="0" w:space="0" w:color="auto"/>
                <w:left w:val="none" w:sz="0" w:space="0" w:color="auto"/>
                <w:bottom w:val="none" w:sz="0" w:space="0" w:color="auto"/>
                <w:right w:val="none" w:sz="0" w:space="0" w:color="auto"/>
              </w:divBdr>
              <w:divsChild>
                <w:div w:id="15761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637869">
      <w:bodyDiv w:val="1"/>
      <w:marLeft w:val="0"/>
      <w:marRight w:val="0"/>
      <w:marTop w:val="0"/>
      <w:marBottom w:val="0"/>
      <w:divBdr>
        <w:top w:val="none" w:sz="0" w:space="0" w:color="auto"/>
        <w:left w:val="none" w:sz="0" w:space="0" w:color="auto"/>
        <w:bottom w:val="none" w:sz="0" w:space="0" w:color="auto"/>
        <w:right w:val="none" w:sz="0" w:space="0" w:color="auto"/>
      </w:divBdr>
    </w:div>
    <w:div w:id="961114306">
      <w:bodyDiv w:val="1"/>
      <w:marLeft w:val="0"/>
      <w:marRight w:val="0"/>
      <w:marTop w:val="0"/>
      <w:marBottom w:val="0"/>
      <w:divBdr>
        <w:top w:val="none" w:sz="0" w:space="0" w:color="auto"/>
        <w:left w:val="none" w:sz="0" w:space="0" w:color="auto"/>
        <w:bottom w:val="none" w:sz="0" w:space="0" w:color="auto"/>
        <w:right w:val="none" w:sz="0" w:space="0" w:color="auto"/>
      </w:divBdr>
    </w:div>
    <w:div w:id="961419476">
      <w:bodyDiv w:val="1"/>
      <w:marLeft w:val="0"/>
      <w:marRight w:val="0"/>
      <w:marTop w:val="0"/>
      <w:marBottom w:val="0"/>
      <w:divBdr>
        <w:top w:val="none" w:sz="0" w:space="0" w:color="auto"/>
        <w:left w:val="none" w:sz="0" w:space="0" w:color="auto"/>
        <w:bottom w:val="none" w:sz="0" w:space="0" w:color="auto"/>
        <w:right w:val="none" w:sz="0" w:space="0" w:color="auto"/>
      </w:divBdr>
    </w:div>
    <w:div w:id="961620587">
      <w:bodyDiv w:val="1"/>
      <w:marLeft w:val="0"/>
      <w:marRight w:val="0"/>
      <w:marTop w:val="0"/>
      <w:marBottom w:val="0"/>
      <w:divBdr>
        <w:top w:val="none" w:sz="0" w:space="0" w:color="auto"/>
        <w:left w:val="none" w:sz="0" w:space="0" w:color="auto"/>
        <w:bottom w:val="none" w:sz="0" w:space="0" w:color="auto"/>
        <w:right w:val="none" w:sz="0" w:space="0" w:color="auto"/>
      </w:divBdr>
    </w:div>
    <w:div w:id="962079738">
      <w:bodyDiv w:val="1"/>
      <w:marLeft w:val="0"/>
      <w:marRight w:val="0"/>
      <w:marTop w:val="0"/>
      <w:marBottom w:val="0"/>
      <w:divBdr>
        <w:top w:val="none" w:sz="0" w:space="0" w:color="auto"/>
        <w:left w:val="none" w:sz="0" w:space="0" w:color="auto"/>
        <w:bottom w:val="none" w:sz="0" w:space="0" w:color="auto"/>
        <w:right w:val="none" w:sz="0" w:space="0" w:color="auto"/>
      </w:divBdr>
    </w:div>
    <w:div w:id="968436084">
      <w:bodyDiv w:val="1"/>
      <w:marLeft w:val="0"/>
      <w:marRight w:val="0"/>
      <w:marTop w:val="0"/>
      <w:marBottom w:val="0"/>
      <w:divBdr>
        <w:top w:val="none" w:sz="0" w:space="0" w:color="auto"/>
        <w:left w:val="none" w:sz="0" w:space="0" w:color="auto"/>
        <w:bottom w:val="none" w:sz="0" w:space="0" w:color="auto"/>
        <w:right w:val="none" w:sz="0" w:space="0" w:color="auto"/>
      </w:divBdr>
    </w:div>
    <w:div w:id="971641956">
      <w:bodyDiv w:val="1"/>
      <w:marLeft w:val="0"/>
      <w:marRight w:val="0"/>
      <w:marTop w:val="0"/>
      <w:marBottom w:val="0"/>
      <w:divBdr>
        <w:top w:val="none" w:sz="0" w:space="0" w:color="auto"/>
        <w:left w:val="none" w:sz="0" w:space="0" w:color="auto"/>
        <w:bottom w:val="none" w:sz="0" w:space="0" w:color="auto"/>
        <w:right w:val="none" w:sz="0" w:space="0" w:color="auto"/>
      </w:divBdr>
    </w:div>
    <w:div w:id="976180607">
      <w:bodyDiv w:val="1"/>
      <w:marLeft w:val="0"/>
      <w:marRight w:val="0"/>
      <w:marTop w:val="0"/>
      <w:marBottom w:val="0"/>
      <w:divBdr>
        <w:top w:val="none" w:sz="0" w:space="0" w:color="auto"/>
        <w:left w:val="none" w:sz="0" w:space="0" w:color="auto"/>
        <w:bottom w:val="none" w:sz="0" w:space="0" w:color="auto"/>
        <w:right w:val="none" w:sz="0" w:space="0" w:color="auto"/>
      </w:divBdr>
    </w:div>
    <w:div w:id="976571239">
      <w:bodyDiv w:val="1"/>
      <w:marLeft w:val="0"/>
      <w:marRight w:val="0"/>
      <w:marTop w:val="0"/>
      <w:marBottom w:val="0"/>
      <w:divBdr>
        <w:top w:val="none" w:sz="0" w:space="0" w:color="auto"/>
        <w:left w:val="none" w:sz="0" w:space="0" w:color="auto"/>
        <w:bottom w:val="none" w:sz="0" w:space="0" w:color="auto"/>
        <w:right w:val="none" w:sz="0" w:space="0" w:color="auto"/>
      </w:divBdr>
    </w:div>
    <w:div w:id="982853738">
      <w:bodyDiv w:val="1"/>
      <w:marLeft w:val="0"/>
      <w:marRight w:val="0"/>
      <w:marTop w:val="0"/>
      <w:marBottom w:val="0"/>
      <w:divBdr>
        <w:top w:val="none" w:sz="0" w:space="0" w:color="auto"/>
        <w:left w:val="none" w:sz="0" w:space="0" w:color="auto"/>
        <w:bottom w:val="none" w:sz="0" w:space="0" w:color="auto"/>
        <w:right w:val="none" w:sz="0" w:space="0" w:color="auto"/>
      </w:divBdr>
    </w:div>
    <w:div w:id="984432059">
      <w:bodyDiv w:val="1"/>
      <w:marLeft w:val="0"/>
      <w:marRight w:val="0"/>
      <w:marTop w:val="0"/>
      <w:marBottom w:val="0"/>
      <w:divBdr>
        <w:top w:val="none" w:sz="0" w:space="0" w:color="auto"/>
        <w:left w:val="none" w:sz="0" w:space="0" w:color="auto"/>
        <w:bottom w:val="none" w:sz="0" w:space="0" w:color="auto"/>
        <w:right w:val="none" w:sz="0" w:space="0" w:color="auto"/>
      </w:divBdr>
    </w:div>
    <w:div w:id="984436652">
      <w:bodyDiv w:val="1"/>
      <w:marLeft w:val="0"/>
      <w:marRight w:val="0"/>
      <w:marTop w:val="0"/>
      <w:marBottom w:val="0"/>
      <w:divBdr>
        <w:top w:val="none" w:sz="0" w:space="0" w:color="auto"/>
        <w:left w:val="none" w:sz="0" w:space="0" w:color="auto"/>
        <w:bottom w:val="none" w:sz="0" w:space="0" w:color="auto"/>
        <w:right w:val="none" w:sz="0" w:space="0" w:color="auto"/>
      </w:divBdr>
    </w:div>
    <w:div w:id="989676760">
      <w:bodyDiv w:val="1"/>
      <w:marLeft w:val="0"/>
      <w:marRight w:val="0"/>
      <w:marTop w:val="0"/>
      <w:marBottom w:val="0"/>
      <w:divBdr>
        <w:top w:val="none" w:sz="0" w:space="0" w:color="auto"/>
        <w:left w:val="none" w:sz="0" w:space="0" w:color="auto"/>
        <w:bottom w:val="none" w:sz="0" w:space="0" w:color="auto"/>
        <w:right w:val="none" w:sz="0" w:space="0" w:color="auto"/>
      </w:divBdr>
    </w:div>
    <w:div w:id="991910373">
      <w:bodyDiv w:val="1"/>
      <w:marLeft w:val="0"/>
      <w:marRight w:val="0"/>
      <w:marTop w:val="0"/>
      <w:marBottom w:val="0"/>
      <w:divBdr>
        <w:top w:val="none" w:sz="0" w:space="0" w:color="auto"/>
        <w:left w:val="none" w:sz="0" w:space="0" w:color="auto"/>
        <w:bottom w:val="none" w:sz="0" w:space="0" w:color="auto"/>
        <w:right w:val="none" w:sz="0" w:space="0" w:color="auto"/>
      </w:divBdr>
    </w:div>
    <w:div w:id="992947820">
      <w:bodyDiv w:val="1"/>
      <w:marLeft w:val="0"/>
      <w:marRight w:val="0"/>
      <w:marTop w:val="0"/>
      <w:marBottom w:val="0"/>
      <w:divBdr>
        <w:top w:val="none" w:sz="0" w:space="0" w:color="auto"/>
        <w:left w:val="none" w:sz="0" w:space="0" w:color="auto"/>
        <w:bottom w:val="none" w:sz="0" w:space="0" w:color="auto"/>
        <w:right w:val="none" w:sz="0" w:space="0" w:color="auto"/>
      </w:divBdr>
    </w:div>
    <w:div w:id="998079734">
      <w:bodyDiv w:val="1"/>
      <w:marLeft w:val="0"/>
      <w:marRight w:val="0"/>
      <w:marTop w:val="0"/>
      <w:marBottom w:val="0"/>
      <w:divBdr>
        <w:top w:val="none" w:sz="0" w:space="0" w:color="auto"/>
        <w:left w:val="none" w:sz="0" w:space="0" w:color="auto"/>
        <w:bottom w:val="none" w:sz="0" w:space="0" w:color="auto"/>
        <w:right w:val="none" w:sz="0" w:space="0" w:color="auto"/>
      </w:divBdr>
    </w:div>
    <w:div w:id="1000502921">
      <w:bodyDiv w:val="1"/>
      <w:marLeft w:val="0"/>
      <w:marRight w:val="0"/>
      <w:marTop w:val="0"/>
      <w:marBottom w:val="0"/>
      <w:divBdr>
        <w:top w:val="none" w:sz="0" w:space="0" w:color="auto"/>
        <w:left w:val="none" w:sz="0" w:space="0" w:color="auto"/>
        <w:bottom w:val="none" w:sz="0" w:space="0" w:color="auto"/>
        <w:right w:val="none" w:sz="0" w:space="0" w:color="auto"/>
      </w:divBdr>
    </w:div>
    <w:div w:id="1007174243">
      <w:bodyDiv w:val="1"/>
      <w:marLeft w:val="0"/>
      <w:marRight w:val="0"/>
      <w:marTop w:val="0"/>
      <w:marBottom w:val="0"/>
      <w:divBdr>
        <w:top w:val="none" w:sz="0" w:space="0" w:color="auto"/>
        <w:left w:val="none" w:sz="0" w:space="0" w:color="auto"/>
        <w:bottom w:val="none" w:sz="0" w:space="0" w:color="auto"/>
        <w:right w:val="none" w:sz="0" w:space="0" w:color="auto"/>
      </w:divBdr>
    </w:div>
    <w:div w:id="1012604820">
      <w:bodyDiv w:val="1"/>
      <w:marLeft w:val="0"/>
      <w:marRight w:val="0"/>
      <w:marTop w:val="0"/>
      <w:marBottom w:val="0"/>
      <w:divBdr>
        <w:top w:val="none" w:sz="0" w:space="0" w:color="auto"/>
        <w:left w:val="none" w:sz="0" w:space="0" w:color="auto"/>
        <w:bottom w:val="none" w:sz="0" w:space="0" w:color="auto"/>
        <w:right w:val="none" w:sz="0" w:space="0" w:color="auto"/>
      </w:divBdr>
    </w:div>
    <w:div w:id="1013146618">
      <w:bodyDiv w:val="1"/>
      <w:marLeft w:val="0"/>
      <w:marRight w:val="0"/>
      <w:marTop w:val="0"/>
      <w:marBottom w:val="0"/>
      <w:divBdr>
        <w:top w:val="none" w:sz="0" w:space="0" w:color="auto"/>
        <w:left w:val="none" w:sz="0" w:space="0" w:color="auto"/>
        <w:bottom w:val="none" w:sz="0" w:space="0" w:color="auto"/>
        <w:right w:val="none" w:sz="0" w:space="0" w:color="auto"/>
      </w:divBdr>
    </w:div>
    <w:div w:id="1014453662">
      <w:bodyDiv w:val="1"/>
      <w:marLeft w:val="0"/>
      <w:marRight w:val="0"/>
      <w:marTop w:val="0"/>
      <w:marBottom w:val="0"/>
      <w:divBdr>
        <w:top w:val="none" w:sz="0" w:space="0" w:color="auto"/>
        <w:left w:val="none" w:sz="0" w:space="0" w:color="auto"/>
        <w:bottom w:val="none" w:sz="0" w:space="0" w:color="auto"/>
        <w:right w:val="none" w:sz="0" w:space="0" w:color="auto"/>
      </w:divBdr>
    </w:div>
    <w:div w:id="1028216335">
      <w:bodyDiv w:val="1"/>
      <w:marLeft w:val="0"/>
      <w:marRight w:val="0"/>
      <w:marTop w:val="0"/>
      <w:marBottom w:val="0"/>
      <w:divBdr>
        <w:top w:val="none" w:sz="0" w:space="0" w:color="auto"/>
        <w:left w:val="none" w:sz="0" w:space="0" w:color="auto"/>
        <w:bottom w:val="none" w:sz="0" w:space="0" w:color="auto"/>
        <w:right w:val="none" w:sz="0" w:space="0" w:color="auto"/>
      </w:divBdr>
    </w:div>
    <w:div w:id="1045569279">
      <w:bodyDiv w:val="1"/>
      <w:marLeft w:val="0"/>
      <w:marRight w:val="0"/>
      <w:marTop w:val="0"/>
      <w:marBottom w:val="0"/>
      <w:divBdr>
        <w:top w:val="none" w:sz="0" w:space="0" w:color="auto"/>
        <w:left w:val="none" w:sz="0" w:space="0" w:color="auto"/>
        <w:bottom w:val="none" w:sz="0" w:space="0" w:color="auto"/>
        <w:right w:val="none" w:sz="0" w:space="0" w:color="auto"/>
      </w:divBdr>
    </w:div>
    <w:div w:id="1060637419">
      <w:bodyDiv w:val="1"/>
      <w:marLeft w:val="0"/>
      <w:marRight w:val="0"/>
      <w:marTop w:val="0"/>
      <w:marBottom w:val="0"/>
      <w:divBdr>
        <w:top w:val="none" w:sz="0" w:space="0" w:color="auto"/>
        <w:left w:val="none" w:sz="0" w:space="0" w:color="auto"/>
        <w:bottom w:val="none" w:sz="0" w:space="0" w:color="auto"/>
        <w:right w:val="none" w:sz="0" w:space="0" w:color="auto"/>
      </w:divBdr>
    </w:div>
    <w:div w:id="1063136575">
      <w:bodyDiv w:val="1"/>
      <w:marLeft w:val="0"/>
      <w:marRight w:val="0"/>
      <w:marTop w:val="0"/>
      <w:marBottom w:val="0"/>
      <w:divBdr>
        <w:top w:val="none" w:sz="0" w:space="0" w:color="auto"/>
        <w:left w:val="none" w:sz="0" w:space="0" w:color="auto"/>
        <w:bottom w:val="none" w:sz="0" w:space="0" w:color="auto"/>
        <w:right w:val="none" w:sz="0" w:space="0" w:color="auto"/>
      </w:divBdr>
    </w:div>
    <w:div w:id="1063792523">
      <w:bodyDiv w:val="1"/>
      <w:marLeft w:val="0"/>
      <w:marRight w:val="0"/>
      <w:marTop w:val="0"/>
      <w:marBottom w:val="0"/>
      <w:divBdr>
        <w:top w:val="none" w:sz="0" w:space="0" w:color="auto"/>
        <w:left w:val="none" w:sz="0" w:space="0" w:color="auto"/>
        <w:bottom w:val="none" w:sz="0" w:space="0" w:color="auto"/>
        <w:right w:val="none" w:sz="0" w:space="0" w:color="auto"/>
      </w:divBdr>
    </w:div>
    <w:div w:id="1063912019">
      <w:bodyDiv w:val="1"/>
      <w:marLeft w:val="0"/>
      <w:marRight w:val="0"/>
      <w:marTop w:val="0"/>
      <w:marBottom w:val="0"/>
      <w:divBdr>
        <w:top w:val="none" w:sz="0" w:space="0" w:color="auto"/>
        <w:left w:val="none" w:sz="0" w:space="0" w:color="auto"/>
        <w:bottom w:val="none" w:sz="0" w:space="0" w:color="auto"/>
        <w:right w:val="none" w:sz="0" w:space="0" w:color="auto"/>
      </w:divBdr>
    </w:div>
    <w:div w:id="1068575761">
      <w:bodyDiv w:val="1"/>
      <w:marLeft w:val="0"/>
      <w:marRight w:val="0"/>
      <w:marTop w:val="0"/>
      <w:marBottom w:val="0"/>
      <w:divBdr>
        <w:top w:val="none" w:sz="0" w:space="0" w:color="auto"/>
        <w:left w:val="none" w:sz="0" w:space="0" w:color="auto"/>
        <w:bottom w:val="none" w:sz="0" w:space="0" w:color="auto"/>
        <w:right w:val="none" w:sz="0" w:space="0" w:color="auto"/>
      </w:divBdr>
      <w:divsChild>
        <w:div w:id="1738824996">
          <w:marLeft w:val="0"/>
          <w:marRight w:val="0"/>
          <w:marTop w:val="0"/>
          <w:marBottom w:val="0"/>
          <w:divBdr>
            <w:top w:val="none" w:sz="0" w:space="0" w:color="auto"/>
            <w:left w:val="none" w:sz="0" w:space="0" w:color="auto"/>
            <w:bottom w:val="none" w:sz="0" w:space="0" w:color="auto"/>
            <w:right w:val="none" w:sz="0" w:space="0" w:color="auto"/>
          </w:divBdr>
          <w:divsChild>
            <w:div w:id="492111798">
              <w:marLeft w:val="0"/>
              <w:marRight w:val="0"/>
              <w:marTop w:val="0"/>
              <w:marBottom w:val="0"/>
              <w:divBdr>
                <w:top w:val="none" w:sz="0" w:space="0" w:color="auto"/>
                <w:left w:val="none" w:sz="0" w:space="0" w:color="auto"/>
                <w:bottom w:val="none" w:sz="0" w:space="0" w:color="auto"/>
                <w:right w:val="none" w:sz="0" w:space="0" w:color="auto"/>
              </w:divBdr>
              <w:divsChild>
                <w:div w:id="200188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06076">
      <w:bodyDiv w:val="1"/>
      <w:marLeft w:val="0"/>
      <w:marRight w:val="0"/>
      <w:marTop w:val="0"/>
      <w:marBottom w:val="0"/>
      <w:divBdr>
        <w:top w:val="none" w:sz="0" w:space="0" w:color="auto"/>
        <w:left w:val="none" w:sz="0" w:space="0" w:color="auto"/>
        <w:bottom w:val="none" w:sz="0" w:space="0" w:color="auto"/>
        <w:right w:val="none" w:sz="0" w:space="0" w:color="auto"/>
      </w:divBdr>
    </w:div>
    <w:div w:id="1071002077">
      <w:bodyDiv w:val="1"/>
      <w:marLeft w:val="0"/>
      <w:marRight w:val="0"/>
      <w:marTop w:val="0"/>
      <w:marBottom w:val="0"/>
      <w:divBdr>
        <w:top w:val="none" w:sz="0" w:space="0" w:color="auto"/>
        <w:left w:val="none" w:sz="0" w:space="0" w:color="auto"/>
        <w:bottom w:val="none" w:sz="0" w:space="0" w:color="auto"/>
        <w:right w:val="none" w:sz="0" w:space="0" w:color="auto"/>
      </w:divBdr>
    </w:div>
    <w:div w:id="1078791489">
      <w:bodyDiv w:val="1"/>
      <w:marLeft w:val="0"/>
      <w:marRight w:val="0"/>
      <w:marTop w:val="0"/>
      <w:marBottom w:val="0"/>
      <w:divBdr>
        <w:top w:val="none" w:sz="0" w:space="0" w:color="auto"/>
        <w:left w:val="none" w:sz="0" w:space="0" w:color="auto"/>
        <w:bottom w:val="none" w:sz="0" w:space="0" w:color="auto"/>
        <w:right w:val="none" w:sz="0" w:space="0" w:color="auto"/>
      </w:divBdr>
    </w:div>
    <w:div w:id="1081178015">
      <w:bodyDiv w:val="1"/>
      <w:marLeft w:val="0"/>
      <w:marRight w:val="0"/>
      <w:marTop w:val="0"/>
      <w:marBottom w:val="0"/>
      <w:divBdr>
        <w:top w:val="none" w:sz="0" w:space="0" w:color="auto"/>
        <w:left w:val="none" w:sz="0" w:space="0" w:color="auto"/>
        <w:bottom w:val="none" w:sz="0" w:space="0" w:color="auto"/>
        <w:right w:val="none" w:sz="0" w:space="0" w:color="auto"/>
      </w:divBdr>
    </w:div>
    <w:div w:id="1083649843">
      <w:bodyDiv w:val="1"/>
      <w:marLeft w:val="0"/>
      <w:marRight w:val="0"/>
      <w:marTop w:val="0"/>
      <w:marBottom w:val="0"/>
      <w:divBdr>
        <w:top w:val="none" w:sz="0" w:space="0" w:color="auto"/>
        <w:left w:val="none" w:sz="0" w:space="0" w:color="auto"/>
        <w:bottom w:val="none" w:sz="0" w:space="0" w:color="auto"/>
        <w:right w:val="none" w:sz="0" w:space="0" w:color="auto"/>
      </w:divBdr>
    </w:div>
    <w:div w:id="1087077432">
      <w:bodyDiv w:val="1"/>
      <w:marLeft w:val="0"/>
      <w:marRight w:val="0"/>
      <w:marTop w:val="0"/>
      <w:marBottom w:val="0"/>
      <w:divBdr>
        <w:top w:val="none" w:sz="0" w:space="0" w:color="auto"/>
        <w:left w:val="none" w:sz="0" w:space="0" w:color="auto"/>
        <w:bottom w:val="none" w:sz="0" w:space="0" w:color="auto"/>
        <w:right w:val="none" w:sz="0" w:space="0" w:color="auto"/>
      </w:divBdr>
    </w:div>
    <w:div w:id="1092046479">
      <w:bodyDiv w:val="1"/>
      <w:marLeft w:val="0"/>
      <w:marRight w:val="0"/>
      <w:marTop w:val="0"/>
      <w:marBottom w:val="0"/>
      <w:divBdr>
        <w:top w:val="none" w:sz="0" w:space="0" w:color="auto"/>
        <w:left w:val="none" w:sz="0" w:space="0" w:color="auto"/>
        <w:bottom w:val="none" w:sz="0" w:space="0" w:color="auto"/>
        <w:right w:val="none" w:sz="0" w:space="0" w:color="auto"/>
      </w:divBdr>
    </w:div>
    <w:div w:id="1092168949">
      <w:bodyDiv w:val="1"/>
      <w:marLeft w:val="0"/>
      <w:marRight w:val="0"/>
      <w:marTop w:val="0"/>
      <w:marBottom w:val="0"/>
      <w:divBdr>
        <w:top w:val="none" w:sz="0" w:space="0" w:color="auto"/>
        <w:left w:val="none" w:sz="0" w:space="0" w:color="auto"/>
        <w:bottom w:val="none" w:sz="0" w:space="0" w:color="auto"/>
        <w:right w:val="none" w:sz="0" w:space="0" w:color="auto"/>
      </w:divBdr>
      <w:divsChild>
        <w:div w:id="729615319">
          <w:marLeft w:val="0"/>
          <w:marRight w:val="0"/>
          <w:marTop w:val="0"/>
          <w:marBottom w:val="0"/>
          <w:divBdr>
            <w:top w:val="none" w:sz="0" w:space="0" w:color="auto"/>
            <w:left w:val="none" w:sz="0" w:space="0" w:color="auto"/>
            <w:bottom w:val="none" w:sz="0" w:space="0" w:color="auto"/>
            <w:right w:val="none" w:sz="0" w:space="0" w:color="auto"/>
          </w:divBdr>
          <w:divsChild>
            <w:div w:id="476647830">
              <w:marLeft w:val="0"/>
              <w:marRight w:val="0"/>
              <w:marTop w:val="0"/>
              <w:marBottom w:val="0"/>
              <w:divBdr>
                <w:top w:val="none" w:sz="0" w:space="0" w:color="auto"/>
                <w:left w:val="none" w:sz="0" w:space="0" w:color="auto"/>
                <w:bottom w:val="none" w:sz="0" w:space="0" w:color="auto"/>
                <w:right w:val="none" w:sz="0" w:space="0" w:color="auto"/>
              </w:divBdr>
              <w:divsChild>
                <w:div w:id="1122650131">
                  <w:marLeft w:val="0"/>
                  <w:marRight w:val="0"/>
                  <w:marTop w:val="0"/>
                  <w:marBottom w:val="0"/>
                  <w:divBdr>
                    <w:top w:val="none" w:sz="0" w:space="0" w:color="auto"/>
                    <w:left w:val="none" w:sz="0" w:space="0" w:color="auto"/>
                    <w:bottom w:val="none" w:sz="0" w:space="0" w:color="auto"/>
                    <w:right w:val="none" w:sz="0" w:space="0" w:color="auto"/>
                  </w:divBdr>
                  <w:divsChild>
                    <w:div w:id="179964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706371">
      <w:bodyDiv w:val="1"/>
      <w:marLeft w:val="0"/>
      <w:marRight w:val="0"/>
      <w:marTop w:val="0"/>
      <w:marBottom w:val="0"/>
      <w:divBdr>
        <w:top w:val="none" w:sz="0" w:space="0" w:color="auto"/>
        <w:left w:val="none" w:sz="0" w:space="0" w:color="auto"/>
        <w:bottom w:val="none" w:sz="0" w:space="0" w:color="auto"/>
        <w:right w:val="none" w:sz="0" w:space="0" w:color="auto"/>
      </w:divBdr>
    </w:div>
    <w:div w:id="1097411895">
      <w:bodyDiv w:val="1"/>
      <w:marLeft w:val="0"/>
      <w:marRight w:val="0"/>
      <w:marTop w:val="0"/>
      <w:marBottom w:val="0"/>
      <w:divBdr>
        <w:top w:val="none" w:sz="0" w:space="0" w:color="auto"/>
        <w:left w:val="none" w:sz="0" w:space="0" w:color="auto"/>
        <w:bottom w:val="none" w:sz="0" w:space="0" w:color="auto"/>
        <w:right w:val="none" w:sz="0" w:space="0" w:color="auto"/>
      </w:divBdr>
    </w:div>
    <w:div w:id="1104035892">
      <w:bodyDiv w:val="1"/>
      <w:marLeft w:val="0"/>
      <w:marRight w:val="0"/>
      <w:marTop w:val="0"/>
      <w:marBottom w:val="0"/>
      <w:divBdr>
        <w:top w:val="none" w:sz="0" w:space="0" w:color="auto"/>
        <w:left w:val="none" w:sz="0" w:space="0" w:color="auto"/>
        <w:bottom w:val="none" w:sz="0" w:space="0" w:color="auto"/>
        <w:right w:val="none" w:sz="0" w:space="0" w:color="auto"/>
      </w:divBdr>
    </w:div>
    <w:div w:id="1104763083">
      <w:bodyDiv w:val="1"/>
      <w:marLeft w:val="0"/>
      <w:marRight w:val="0"/>
      <w:marTop w:val="0"/>
      <w:marBottom w:val="0"/>
      <w:divBdr>
        <w:top w:val="none" w:sz="0" w:space="0" w:color="auto"/>
        <w:left w:val="none" w:sz="0" w:space="0" w:color="auto"/>
        <w:bottom w:val="none" w:sz="0" w:space="0" w:color="auto"/>
        <w:right w:val="none" w:sz="0" w:space="0" w:color="auto"/>
      </w:divBdr>
    </w:div>
    <w:div w:id="1106849116">
      <w:bodyDiv w:val="1"/>
      <w:marLeft w:val="0"/>
      <w:marRight w:val="0"/>
      <w:marTop w:val="0"/>
      <w:marBottom w:val="0"/>
      <w:divBdr>
        <w:top w:val="none" w:sz="0" w:space="0" w:color="auto"/>
        <w:left w:val="none" w:sz="0" w:space="0" w:color="auto"/>
        <w:bottom w:val="none" w:sz="0" w:space="0" w:color="auto"/>
        <w:right w:val="none" w:sz="0" w:space="0" w:color="auto"/>
      </w:divBdr>
    </w:div>
    <w:div w:id="1114980942">
      <w:bodyDiv w:val="1"/>
      <w:marLeft w:val="0"/>
      <w:marRight w:val="0"/>
      <w:marTop w:val="0"/>
      <w:marBottom w:val="0"/>
      <w:divBdr>
        <w:top w:val="none" w:sz="0" w:space="0" w:color="auto"/>
        <w:left w:val="none" w:sz="0" w:space="0" w:color="auto"/>
        <w:bottom w:val="none" w:sz="0" w:space="0" w:color="auto"/>
        <w:right w:val="none" w:sz="0" w:space="0" w:color="auto"/>
      </w:divBdr>
    </w:div>
    <w:div w:id="1116562451">
      <w:bodyDiv w:val="1"/>
      <w:marLeft w:val="0"/>
      <w:marRight w:val="0"/>
      <w:marTop w:val="0"/>
      <w:marBottom w:val="0"/>
      <w:divBdr>
        <w:top w:val="none" w:sz="0" w:space="0" w:color="auto"/>
        <w:left w:val="none" w:sz="0" w:space="0" w:color="auto"/>
        <w:bottom w:val="none" w:sz="0" w:space="0" w:color="auto"/>
        <w:right w:val="none" w:sz="0" w:space="0" w:color="auto"/>
      </w:divBdr>
    </w:div>
    <w:div w:id="1123428203">
      <w:bodyDiv w:val="1"/>
      <w:marLeft w:val="0"/>
      <w:marRight w:val="0"/>
      <w:marTop w:val="0"/>
      <w:marBottom w:val="0"/>
      <w:divBdr>
        <w:top w:val="none" w:sz="0" w:space="0" w:color="auto"/>
        <w:left w:val="none" w:sz="0" w:space="0" w:color="auto"/>
        <w:bottom w:val="none" w:sz="0" w:space="0" w:color="auto"/>
        <w:right w:val="none" w:sz="0" w:space="0" w:color="auto"/>
      </w:divBdr>
    </w:div>
    <w:div w:id="1125467283">
      <w:bodyDiv w:val="1"/>
      <w:marLeft w:val="0"/>
      <w:marRight w:val="0"/>
      <w:marTop w:val="0"/>
      <w:marBottom w:val="0"/>
      <w:divBdr>
        <w:top w:val="none" w:sz="0" w:space="0" w:color="auto"/>
        <w:left w:val="none" w:sz="0" w:space="0" w:color="auto"/>
        <w:bottom w:val="none" w:sz="0" w:space="0" w:color="auto"/>
        <w:right w:val="none" w:sz="0" w:space="0" w:color="auto"/>
      </w:divBdr>
    </w:div>
    <w:div w:id="1131174332">
      <w:bodyDiv w:val="1"/>
      <w:marLeft w:val="0"/>
      <w:marRight w:val="0"/>
      <w:marTop w:val="0"/>
      <w:marBottom w:val="0"/>
      <w:divBdr>
        <w:top w:val="none" w:sz="0" w:space="0" w:color="auto"/>
        <w:left w:val="none" w:sz="0" w:space="0" w:color="auto"/>
        <w:bottom w:val="none" w:sz="0" w:space="0" w:color="auto"/>
        <w:right w:val="none" w:sz="0" w:space="0" w:color="auto"/>
      </w:divBdr>
    </w:div>
    <w:div w:id="1136027473">
      <w:bodyDiv w:val="1"/>
      <w:marLeft w:val="0"/>
      <w:marRight w:val="0"/>
      <w:marTop w:val="0"/>
      <w:marBottom w:val="0"/>
      <w:divBdr>
        <w:top w:val="none" w:sz="0" w:space="0" w:color="auto"/>
        <w:left w:val="none" w:sz="0" w:space="0" w:color="auto"/>
        <w:bottom w:val="none" w:sz="0" w:space="0" w:color="auto"/>
        <w:right w:val="none" w:sz="0" w:space="0" w:color="auto"/>
      </w:divBdr>
    </w:div>
    <w:div w:id="1143815220">
      <w:bodyDiv w:val="1"/>
      <w:marLeft w:val="0"/>
      <w:marRight w:val="0"/>
      <w:marTop w:val="0"/>
      <w:marBottom w:val="0"/>
      <w:divBdr>
        <w:top w:val="none" w:sz="0" w:space="0" w:color="auto"/>
        <w:left w:val="none" w:sz="0" w:space="0" w:color="auto"/>
        <w:bottom w:val="none" w:sz="0" w:space="0" w:color="auto"/>
        <w:right w:val="none" w:sz="0" w:space="0" w:color="auto"/>
      </w:divBdr>
    </w:div>
    <w:div w:id="1154878254">
      <w:bodyDiv w:val="1"/>
      <w:marLeft w:val="0"/>
      <w:marRight w:val="0"/>
      <w:marTop w:val="0"/>
      <w:marBottom w:val="0"/>
      <w:divBdr>
        <w:top w:val="none" w:sz="0" w:space="0" w:color="auto"/>
        <w:left w:val="none" w:sz="0" w:space="0" w:color="auto"/>
        <w:bottom w:val="none" w:sz="0" w:space="0" w:color="auto"/>
        <w:right w:val="none" w:sz="0" w:space="0" w:color="auto"/>
      </w:divBdr>
    </w:div>
    <w:div w:id="1161578651">
      <w:bodyDiv w:val="1"/>
      <w:marLeft w:val="0"/>
      <w:marRight w:val="0"/>
      <w:marTop w:val="0"/>
      <w:marBottom w:val="0"/>
      <w:divBdr>
        <w:top w:val="none" w:sz="0" w:space="0" w:color="auto"/>
        <w:left w:val="none" w:sz="0" w:space="0" w:color="auto"/>
        <w:bottom w:val="none" w:sz="0" w:space="0" w:color="auto"/>
        <w:right w:val="none" w:sz="0" w:space="0" w:color="auto"/>
      </w:divBdr>
    </w:div>
    <w:div w:id="1163426862">
      <w:bodyDiv w:val="1"/>
      <w:marLeft w:val="0"/>
      <w:marRight w:val="0"/>
      <w:marTop w:val="0"/>
      <w:marBottom w:val="0"/>
      <w:divBdr>
        <w:top w:val="none" w:sz="0" w:space="0" w:color="auto"/>
        <w:left w:val="none" w:sz="0" w:space="0" w:color="auto"/>
        <w:bottom w:val="none" w:sz="0" w:space="0" w:color="auto"/>
        <w:right w:val="none" w:sz="0" w:space="0" w:color="auto"/>
      </w:divBdr>
    </w:div>
    <w:div w:id="1174875057">
      <w:bodyDiv w:val="1"/>
      <w:marLeft w:val="0"/>
      <w:marRight w:val="0"/>
      <w:marTop w:val="0"/>
      <w:marBottom w:val="0"/>
      <w:divBdr>
        <w:top w:val="none" w:sz="0" w:space="0" w:color="auto"/>
        <w:left w:val="none" w:sz="0" w:space="0" w:color="auto"/>
        <w:bottom w:val="none" w:sz="0" w:space="0" w:color="auto"/>
        <w:right w:val="none" w:sz="0" w:space="0" w:color="auto"/>
      </w:divBdr>
    </w:div>
    <w:div w:id="1174953591">
      <w:bodyDiv w:val="1"/>
      <w:marLeft w:val="0"/>
      <w:marRight w:val="0"/>
      <w:marTop w:val="0"/>
      <w:marBottom w:val="0"/>
      <w:divBdr>
        <w:top w:val="none" w:sz="0" w:space="0" w:color="auto"/>
        <w:left w:val="none" w:sz="0" w:space="0" w:color="auto"/>
        <w:bottom w:val="none" w:sz="0" w:space="0" w:color="auto"/>
        <w:right w:val="none" w:sz="0" w:space="0" w:color="auto"/>
      </w:divBdr>
    </w:div>
    <w:div w:id="1175923765">
      <w:bodyDiv w:val="1"/>
      <w:marLeft w:val="0"/>
      <w:marRight w:val="0"/>
      <w:marTop w:val="0"/>
      <w:marBottom w:val="0"/>
      <w:divBdr>
        <w:top w:val="none" w:sz="0" w:space="0" w:color="auto"/>
        <w:left w:val="none" w:sz="0" w:space="0" w:color="auto"/>
        <w:bottom w:val="none" w:sz="0" w:space="0" w:color="auto"/>
        <w:right w:val="none" w:sz="0" w:space="0" w:color="auto"/>
      </w:divBdr>
    </w:div>
    <w:div w:id="1187603030">
      <w:bodyDiv w:val="1"/>
      <w:marLeft w:val="0"/>
      <w:marRight w:val="0"/>
      <w:marTop w:val="0"/>
      <w:marBottom w:val="0"/>
      <w:divBdr>
        <w:top w:val="none" w:sz="0" w:space="0" w:color="auto"/>
        <w:left w:val="none" w:sz="0" w:space="0" w:color="auto"/>
        <w:bottom w:val="none" w:sz="0" w:space="0" w:color="auto"/>
        <w:right w:val="none" w:sz="0" w:space="0" w:color="auto"/>
      </w:divBdr>
    </w:div>
    <w:div w:id="1193954615">
      <w:bodyDiv w:val="1"/>
      <w:marLeft w:val="0"/>
      <w:marRight w:val="0"/>
      <w:marTop w:val="0"/>
      <w:marBottom w:val="0"/>
      <w:divBdr>
        <w:top w:val="none" w:sz="0" w:space="0" w:color="auto"/>
        <w:left w:val="none" w:sz="0" w:space="0" w:color="auto"/>
        <w:bottom w:val="none" w:sz="0" w:space="0" w:color="auto"/>
        <w:right w:val="none" w:sz="0" w:space="0" w:color="auto"/>
      </w:divBdr>
    </w:div>
    <w:div w:id="1197235255">
      <w:bodyDiv w:val="1"/>
      <w:marLeft w:val="0"/>
      <w:marRight w:val="0"/>
      <w:marTop w:val="0"/>
      <w:marBottom w:val="0"/>
      <w:divBdr>
        <w:top w:val="none" w:sz="0" w:space="0" w:color="auto"/>
        <w:left w:val="none" w:sz="0" w:space="0" w:color="auto"/>
        <w:bottom w:val="none" w:sz="0" w:space="0" w:color="auto"/>
        <w:right w:val="none" w:sz="0" w:space="0" w:color="auto"/>
      </w:divBdr>
    </w:div>
    <w:div w:id="1199928710">
      <w:bodyDiv w:val="1"/>
      <w:marLeft w:val="0"/>
      <w:marRight w:val="0"/>
      <w:marTop w:val="0"/>
      <w:marBottom w:val="0"/>
      <w:divBdr>
        <w:top w:val="none" w:sz="0" w:space="0" w:color="auto"/>
        <w:left w:val="none" w:sz="0" w:space="0" w:color="auto"/>
        <w:bottom w:val="none" w:sz="0" w:space="0" w:color="auto"/>
        <w:right w:val="none" w:sz="0" w:space="0" w:color="auto"/>
      </w:divBdr>
    </w:div>
    <w:div w:id="1199972986">
      <w:bodyDiv w:val="1"/>
      <w:marLeft w:val="0"/>
      <w:marRight w:val="0"/>
      <w:marTop w:val="0"/>
      <w:marBottom w:val="0"/>
      <w:divBdr>
        <w:top w:val="none" w:sz="0" w:space="0" w:color="auto"/>
        <w:left w:val="none" w:sz="0" w:space="0" w:color="auto"/>
        <w:bottom w:val="none" w:sz="0" w:space="0" w:color="auto"/>
        <w:right w:val="none" w:sz="0" w:space="0" w:color="auto"/>
      </w:divBdr>
    </w:div>
    <w:div w:id="1213351647">
      <w:bodyDiv w:val="1"/>
      <w:marLeft w:val="0"/>
      <w:marRight w:val="0"/>
      <w:marTop w:val="0"/>
      <w:marBottom w:val="0"/>
      <w:divBdr>
        <w:top w:val="none" w:sz="0" w:space="0" w:color="auto"/>
        <w:left w:val="none" w:sz="0" w:space="0" w:color="auto"/>
        <w:bottom w:val="none" w:sz="0" w:space="0" w:color="auto"/>
        <w:right w:val="none" w:sz="0" w:space="0" w:color="auto"/>
      </w:divBdr>
    </w:div>
    <w:div w:id="1215236168">
      <w:bodyDiv w:val="1"/>
      <w:marLeft w:val="0"/>
      <w:marRight w:val="0"/>
      <w:marTop w:val="0"/>
      <w:marBottom w:val="0"/>
      <w:divBdr>
        <w:top w:val="none" w:sz="0" w:space="0" w:color="auto"/>
        <w:left w:val="none" w:sz="0" w:space="0" w:color="auto"/>
        <w:bottom w:val="none" w:sz="0" w:space="0" w:color="auto"/>
        <w:right w:val="none" w:sz="0" w:space="0" w:color="auto"/>
      </w:divBdr>
    </w:div>
    <w:div w:id="1217743264">
      <w:bodyDiv w:val="1"/>
      <w:marLeft w:val="0"/>
      <w:marRight w:val="0"/>
      <w:marTop w:val="0"/>
      <w:marBottom w:val="0"/>
      <w:divBdr>
        <w:top w:val="none" w:sz="0" w:space="0" w:color="auto"/>
        <w:left w:val="none" w:sz="0" w:space="0" w:color="auto"/>
        <w:bottom w:val="none" w:sz="0" w:space="0" w:color="auto"/>
        <w:right w:val="none" w:sz="0" w:space="0" w:color="auto"/>
      </w:divBdr>
    </w:div>
    <w:div w:id="1219053408">
      <w:bodyDiv w:val="1"/>
      <w:marLeft w:val="0"/>
      <w:marRight w:val="0"/>
      <w:marTop w:val="0"/>
      <w:marBottom w:val="0"/>
      <w:divBdr>
        <w:top w:val="none" w:sz="0" w:space="0" w:color="auto"/>
        <w:left w:val="none" w:sz="0" w:space="0" w:color="auto"/>
        <w:bottom w:val="none" w:sz="0" w:space="0" w:color="auto"/>
        <w:right w:val="none" w:sz="0" w:space="0" w:color="auto"/>
      </w:divBdr>
    </w:div>
    <w:div w:id="1221097380">
      <w:bodyDiv w:val="1"/>
      <w:marLeft w:val="0"/>
      <w:marRight w:val="0"/>
      <w:marTop w:val="0"/>
      <w:marBottom w:val="0"/>
      <w:divBdr>
        <w:top w:val="none" w:sz="0" w:space="0" w:color="auto"/>
        <w:left w:val="none" w:sz="0" w:space="0" w:color="auto"/>
        <w:bottom w:val="none" w:sz="0" w:space="0" w:color="auto"/>
        <w:right w:val="none" w:sz="0" w:space="0" w:color="auto"/>
      </w:divBdr>
    </w:div>
    <w:div w:id="1224414576">
      <w:bodyDiv w:val="1"/>
      <w:marLeft w:val="0"/>
      <w:marRight w:val="0"/>
      <w:marTop w:val="0"/>
      <w:marBottom w:val="0"/>
      <w:divBdr>
        <w:top w:val="none" w:sz="0" w:space="0" w:color="auto"/>
        <w:left w:val="none" w:sz="0" w:space="0" w:color="auto"/>
        <w:bottom w:val="none" w:sz="0" w:space="0" w:color="auto"/>
        <w:right w:val="none" w:sz="0" w:space="0" w:color="auto"/>
      </w:divBdr>
    </w:div>
    <w:div w:id="1235625633">
      <w:bodyDiv w:val="1"/>
      <w:marLeft w:val="0"/>
      <w:marRight w:val="0"/>
      <w:marTop w:val="0"/>
      <w:marBottom w:val="0"/>
      <w:divBdr>
        <w:top w:val="none" w:sz="0" w:space="0" w:color="auto"/>
        <w:left w:val="none" w:sz="0" w:space="0" w:color="auto"/>
        <w:bottom w:val="none" w:sz="0" w:space="0" w:color="auto"/>
        <w:right w:val="none" w:sz="0" w:space="0" w:color="auto"/>
      </w:divBdr>
    </w:div>
    <w:div w:id="1237934238">
      <w:bodyDiv w:val="1"/>
      <w:marLeft w:val="0"/>
      <w:marRight w:val="0"/>
      <w:marTop w:val="0"/>
      <w:marBottom w:val="0"/>
      <w:divBdr>
        <w:top w:val="none" w:sz="0" w:space="0" w:color="auto"/>
        <w:left w:val="none" w:sz="0" w:space="0" w:color="auto"/>
        <w:bottom w:val="none" w:sz="0" w:space="0" w:color="auto"/>
        <w:right w:val="none" w:sz="0" w:space="0" w:color="auto"/>
      </w:divBdr>
      <w:divsChild>
        <w:div w:id="55864211">
          <w:marLeft w:val="0"/>
          <w:marRight w:val="0"/>
          <w:marTop w:val="0"/>
          <w:marBottom w:val="0"/>
          <w:divBdr>
            <w:top w:val="none" w:sz="0" w:space="0" w:color="auto"/>
            <w:left w:val="none" w:sz="0" w:space="0" w:color="auto"/>
            <w:bottom w:val="none" w:sz="0" w:space="0" w:color="auto"/>
            <w:right w:val="none" w:sz="0" w:space="0" w:color="auto"/>
          </w:divBdr>
          <w:divsChild>
            <w:div w:id="16347524">
              <w:marLeft w:val="0"/>
              <w:marRight w:val="0"/>
              <w:marTop w:val="0"/>
              <w:marBottom w:val="0"/>
              <w:divBdr>
                <w:top w:val="none" w:sz="0" w:space="0" w:color="auto"/>
                <w:left w:val="none" w:sz="0" w:space="0" w:color="auto"/>
                <w:bottom w:val="none" w:sz="0" w:space="0" w:color="auto"/>
                <w:right w:val="none" w:sz="0" w:space="0" w:color="auto"/>
              </w:divBdr>
            </w:div>
          </w:divsChild>
        </w:div>
        <w:div w:id="304049048">
          <w:marLeft w:val="0"/>
          <w:marRight w:val="0"/>
          <w:marTop w:val="0"/>
          <w:marBottom w:val="0"/>
          <w:divBdr>
            <w:top w:val="none" w:sz="0" w:space="0" w:color="auto"/>
            <w:left w:val="none" w:sz="0" w:space="0" w:color="auto"/>
            <w:bottom w:val="none" w:sz="0" w:space="0" w:color="auto"/>
            <w:right w:val="none" w:sz="0" w:space="0" w:color="auto"/>
          </w:divBdr>
          <w:divsChild>
            <w:div w:id="168451192">
              <w:marLeft w:val="0"/>
              <w:marRight w:val="0"/>
              <w:marTop w:val="0"/>
              <w:marBottom w:val="0"/>
              <w:divBdr>
                <w:top w:val="none" w:sz="0" w:space="0" w:color="auto"/>
                <w:left w:val="none" w:sz="0" w:space="0" w:color="auto"/>
                <w:bottom w:val="none" w:sz="0" w:space="0" w:color="auto"/>
                <w:right w:val="none" w:sz="0" w:space="0" w:color="auto"/>
              </w:divBdr>
            </w:div>
          </w:divsChild>
        </w:div>
        <w:div w:id="1488670332">
          <w:marLeft w:val="0"/>
          <w:marRight w:val="0"/>
          <w:marTop w:val="0"/>
          <w:marBottom w:val="0"/>
          <w:divBdr>
            <w:top w:val="none" w:sz="0" w:space="0" w:color="auto"/>
            <w:left w:val="none" w:sz="0" w:space="0" w:color="auto"/>
            <w:bottom w:val="none" w:sz="0" w:space="0" w:color="auto"/>
            <w:right w:val="none" w:sz="0" w:space="0" w:color="auto"/>
          </w:divBdr>
          <w:divsChild>
            <w:div w:id="214546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98480">
      <w:bodyDiv w:val="1"/>
      <w:marLeft w:val="0"/>
      <w:marRight w:val="0"/>
      <w:marTop w:val="0"/>
      <w:marBottom w:val="0"/>
      <w:divBdr>
        <w:top w:val="none" w:sz="0" w:space="0" w:color="auto"/>
        <w:left w:val="none" w:sz="0" w:space="0" w:color="auto"/>
        <w:bottom w:val="none" w:sz="0" w:space="0" w:color="auto"/>
        <w:right w:val="none" w:sz="0" w:space="0" w:color="auto"/>
      </w:divBdr>
    </w:div>
    <w:div w:id="1241134088">
      <w:bodyDiv w:val="1"/>
      <w:marLeft w:val="0"/>
      <w:marRight w:val="0"/>
      <w:marTop w:val="0"/>
      <w:marBottom w:val="0"/>
      <w:divBdr>
        <w:top w:val="none" w:sz="0" w:space="0" w:color="auto"/>
        <w:left w:val="none" w:sz="0" w:space="0" w:color="auto"/>
        <w:bottom w:val="none" w:sz="0" w:space="0" w:color="auto"/>
        <w:right w:val="none" w:sz="0" w:space="0" w:color="auto"/>
      </w:divBdr>
    </w:div>
    <w:div w:id="1242789747">
      <w:bodyDiv w:val="1"/>
      <w:marLeft w:val="0"/>
      <w:marRight w:val="0"/>
      <w:marTop w:val="0"/>
      <w:marBottom w:val="0"/>
      <w:divBdr>
        <w:top w:val="none" w:sz="0" w:space="0" w:color="auto"/>
        <w:left w:val="none" w:sz="0" w:space="0" w:color="auto"/>
        <w:bottom w:val="none" w:sz="0" w:space="0" w:color="auto"/>
        <w:right w:val="none" w:sz="0" w:space="0" w:color="auto"/>
      </w:divBdr>
    </w:div>
    <w:div w:id="1247347410">
      <w:bodyDiv w:val="1"/>
      <w:marLeft w:val="0"/>
      <w:marRight w:val="0"/>
      <w:marTop w:val="0"/>
      <w:marBottom w:val="0"/>
      <w:divBdr>
        <w:top w:val="none" w:sz="0" w:space="0" w:color="auto"/>
        <w:left w:val="none" w:sz="0" w:space="0" w:color="auto"/>
        <w:bottom w:val="none" w:sz="0" w:space="0" w:color="auto"/>
        <w:right w:val="none" w:sz="0" w:space="0" w:color="auto"/>
      </w:divBdr>
    </w:div>
    <w:div w:id="1254239497">
      <w:bodyDiv w:val="1"/>
      <w:marLeft w:val="0"/>
      <w:marRight w:val="0"/>
      <w:marTop w:val="0"/>
      <w:marBottom w:val="0"/>
      <w:divBdr>
        <w:top w:val="none" w:sz="0" w:space="0" w:color="auto"/>
        <w:left w:val="none" w:sz="0" w:space="0" w:color="auto"/>
        <w:bottom w:val="none" w:sz="0" w:space="0" w:color="auto"/>
        <w:right w:val="none" w:sz="0" w:space="0" w:color="auto"/>
      </w:divBdr>
    </w:div>
    <w:div w:id="1257439488">
      <w:bodyDiv w:val="1"/>
      <w:marLeft w:val="0"/>
      <w:marRight w:val="0"/>
      <w:marTop w:val="0"/>
      <w:marBottom w:val="0"/>
      <w:divBdr>
        <w:top w:val="none" w:sz="0" w:space="0" w:color="auto"/>
        <w:left w:val="none" w:sz="0" w:space="0" w:color="auto"/>
        <w:bottom w:val="none" w:sz="0" w:space="0" w:color="auto"/>
        <w:right w:val="none" w:sz="0" w:space="0" w:color="auto"/>
      </w:divBdr>
    </w:div>
    <w:div w:id="1263303293">
      <w:bodyDiv w:val="1"/>
      <w:marLeft w:val="0"/>
      <w:marRight w:val="0"/>
      <w:marTop w:val="0"/>
      <w:marBottom w:val="0"/>
      <w:divBdr>
        <w:top w:val="none" w:sz="0" w:space="0" w:color="auto"/>
        <w:left w:val="none" w:sz="0" w:space="0" w:color="auto"/>
        <w:bottom w:val="none" w:sz="0" w:space="0" w:color="auto"/>
        <w:right w:val="none" w:sz="0" w:space="0" w:color="auto"/>
      </w:divBdr>
    </w:div>
    <w:div w:id="1267731403">
      <w:bodyDiv w:val="1"/>
      <w:marLeft w:val="0"/>
      <w:marRight w:val="0"/>
      <w:marTop w:val="0"/>
      <w:marBottom w:val="0"/>
      <w:divBdr>
        <w:top w:val="none" w:sz="0" w:space="0" w:color="auto"/>
        <w:left w:val="none" w:sz="0" w:space="0" w:color="auto"/>
        <w:bottom w:val="none" w:sz="0" w:space="0" w:color="auto"/>
        <w:right w:val="none" w:sz="0" w:space="0" w:color="auto"/>
      </w:divBdr>
    </w:div>
    <w:div w:id="1271471980">
      <w:bodyDiv w:val="1"/>
      <w:marLeft w:val="0"/>
      <w:marRight w:val="0"/>
      <w:marTop w:val="0"/>
      <w:marBottom w:val="0"/>
      <w:divBdr>
        <w:top w:val="none" w:sz="0" w:space="0" w:color="auto"/>
        <w:left w:val="none" w:sz="0" w:space="0" w:color="auto"/>
        <w:bottom w:val="none" w:sz="0" w:space="0" w:color="auto"/>
        <w:right w:val="none" w:sz="0" w:space="0" w:color="auto"/>
      </w:divBdr>
    </w:div>
    <w:div w:id="1272015119">
      <w:bodyDiv w:val="1"/>
      <w:marLeft w:val="0"/>
      <w:marRight w:val="0"/>
      <w:marTop w:val="0"/>
      <w:marBottom w:val="0"/>
      <w:divBdr>
        <w:top w:val="none" w:sz="0" w:space="0" w:color="auto"/>
        <w:left w:val="none" w:sz="0" w:space="0" w:color="auto"/>
        <w:bottom w:val="none" w:sz="0" w:space="0" w:color="auto"/>
        <w:right w:val="none" w:sz="0" w:space="0" w:color="auto"/>
      </w:divBdr>
    </w:div>
    <w:div w:id="1277832025">
      <w:bodyDiv w:val="1"/>
      <w:marLeft w:val="0"/>
      <w:marRight w:val="0"/>
      <w:marTop w:val="0"/>
      <w:marBottom w:val="0"/>
      <w:divBdr>
        <w:top w:val="none" w:sz="0" w:space="0" w:color="auto"/>
        <w:left w:val="none" w:sz="0" w:space="0" w:color="auto"/>
        <w:bottom w:val="none" w:sz="0" w:space="0" w:color="auto"/>
        <w:right w:val="none" w:sz="0" w:space="0" w:color="auto"/>
      </w:divBdr>
    </w:div>
    <w:div w:id="1287616485">
      <w:bodyDiv w:val="1"/>
      <w:marLeft w:val="0"/>
      <w:marRight w:val="0"/>
      <w:marTop w:val="0"/>
      <w:marBottom w:val="0"/>
      <w:divBdr>
        <w:top w:val="none" w:sz="0" w:space="0" w:color="auto"/>
        <w:left w:val="none" w:sz="0" w:space="0" w:color="auto"/>
        <w:bottom w:val="none" w:sz="0" w:space="0" w:color="auto"/>
        <w:right w:val="none" w:sz="0" w:space="0" w:color="auto"/>
      </w:divBdr>
    </w:div>
    <w:div w:id="1289432508">
      <w:bodyDiv w:val="1"/>
      <w:marLeft w:val="0"/>
      <w:marRight w:val="0"/>
      <w:marTop w:val="0"/>
      <w:marBottom w:val="0"/>
      <w:divBdr>
        <w:top w:val="none" w:sz="0" w:space="0" w:color="auto"/>
        <w:left w:val="none" w:sz="0" w:space="0" w:color="auto"/>
        <w:bottom w:val="none" w:sz="0" w:space="0" w:color="auto"/>
        <w:right w:val="none" w:sz="0" w:space="0" w:color="auto"/>
      </w:divBdr>
    </w:div>
    <w:div w:id="1289815949">
      <w:bodyDiv w:val="1"/>
      <w:marLeft w:val="0"/>
      <w:marRight w:val="0"/>
      <w:marTop w:val="0"/>
      <w:marBottom w:val="0"/>
      <w:divBdr>
        <w:top w:val="none" w:sz="0" w:space="0" w:color="auto"/>
        <w:left w:val="none" w:sz="0" w:space="0" w:color="auto"/>
        <w:bottom w:val="none" w:sz="0" w:space="0" w:color="auto"/>
        <w:right w:val="none" w:sz="0" w:space="0" w:color="auto"/>
      </w:divBdr>
    </w:div>
    <w:div w:id="1290210394">
      <w:bodyDiv w:val="1"/>
      <w:marLeft w:val="0"/>
      <w:marRight w:val="0"/>
      <w:marTop w:val="0"/>
      <w:marBottom w:val="0"/>
      <w:divBdr>
        <w:top w:val="none" w:sz="0" w:space="0" w:color="auto"/>
        <w:left w:val="none" w:sz="0" w:space="0" w:color="auto"/>
        <w:bottom w:val="none" w:sz="0" w:space="0" w:color="auto"/>
        <w:right w:val="none" w:sz="0" w:space="0" w:color="auto"/>
      </w:divBdr>
    </w:div>
    <w:div w:id="1298101097">
      <w:bodyDiv w:val="1"/>
      <w:marLeft w:val="0"/>
      <w:marRight w:val="0"/>
      <w:marTop w:val="0"/>
      <w:marBottom w:val="0"/>
      <w:divBdr>
        <w:top w:val="none" w:sz="0" w:space="0" w:color="auto"/>
        <w:left w:val="none" w:sz="0" w:space="0" w:color="auto"/>
        <w:bottom w:val="none" w:sz="0" w:space="0" w:color="auto"/>
        <w:right w:val="none" w:sz="0" w:space="0" w:color="auto"/>
      </w:divBdr>
    </w:div>
    <w:div w:id="1300307461">
      <w:bodyDiv w:val="1"/>
      <w:marLeft w:val="0"/>
      <w:marRight w:val="0"/>
      <w:marTop w:val="0"/>
      <w:marBottom w:val="0"/>
      <w:divBdr>
        <w:top w:val="none" w:sz="0" w:space="0" w:color="auto"/>
        <w:left w:val="none" w:sz="0" w:space="0" w:color="auto"/>
        <w:bottom w:val="none" w:sz="0" w:space="0" w:color="auto"/>
        <w:right w:val="none" w:sz="0" w:space="0" w:color="auto"/>
      </w:divBdr>
    </w:div>
    <w:div w:id="1311134606">
      <w:bodyDiv w:val="1"/>
      <w:marLeft w:val="0"/>
      <w:marRight w:val="0"/>
      <w:marTop w:val="0"/>
      <w:marBottom w:val="0"/>
      <w:divBdr>
        <w:top w:val="none" w:sz="0" w:space="0" w:color="auto"/>
        <w:left w:val="none" w:sz="0" w:space="0" w:color="auto"/>
        <w:bottom w:val="none" w:sz="0" w:space="0" w:color="auto"/>
        <w:right w:val="none" w:sz="0" w:space="0" w:color="auto"/>
      </w:divBdr>
    </w:div>
    <w:div w:id="1314069399">
      <w:bodyDiv w:val="1"/>
      <w:marLeft w:val="0"/>
      <w:marRight w:val="0"/>
      <w:marTop w:val="0"/>
      <w:marBottom w:val="0"/>
      <w:divBdr>
        <w:top w:val="none" w:sz="0" w:space="0" w:color="auto"/>
        <w:left w:val="none" w:sz="0" w:space="0" w:color="auto"/>
        <w:bottom w:val="none" w:sz="0" w:space="0" w:color="auto"/>
        <w:right w:val="none" w:sz="0" w:space="0" w:color="auto"/>
      </w:divBdr>
    </w:div>
    <w:div w:id="1327132890">
      <w:bodyDiv w:val="1"/>
      <w:marLeft w:val="0"/>
      <w:marRight w:val="0"/>
      <w:marTop w:val="0"/>
      <w:marBottom w:val="0"/>
      <w:divBdr>
        <w:top w:val="none" w:sz="0" w:space="0" w:color="auto"/>
        <w:left w:val="none" w:sz="0" w:space="0" w:color="auto"/>
        <w:bottom w:val="none" w:sz="0" w:space="0" w:color="auto"/>
        <w:right w:val="none" w:sz="0" w:space="0" w:color="auto"/>
      </w:divBdr>
    </w:div>
    <w:div w:id="1329209983">
      <w:bodyDiv w:val="1"/>
      <w:marLeft w:val="0"/>
      <w:marRight w:val="0"/>
      <w:marTop w:val="0"/>
      <w:marBottom w:val="0"/>
      <w:divBdr>
        <w:top w:val="none" w:sz="0" w:space="0" w:color="auto"/>
        <w:left w:val="none" w:sz="0" w:space="0" w:color="auto"/>
        <w:bottom w:val="none" w:sz="0" w:space="0" w:color="auto"/>
        <w:right w:val="none" w:sz="0" w:space="0" w:color="auto"/>
      </w:divBdr>
    </w:div>
    <w:div w:id="1331832961">
      <w:bodyDiv w:val="1"/>
      <w:marLeft w:val="0"/>
      <w:marRight w:val="0"/>
      <w:marTop w:val="0"/>
      <w:marBottom w:val="0"/>
      <w:divBdr>
        <w:top w:val="none" w:sz="0" w:space="0" w:color="auto"/>
        <w:left w:val="none" w:sz="0" w:space="0" w:color="auto"/>
        <w:bottom w:val="none" w:sz="0" w:space="0" w:color="auto"/>
        <w:right w:val="none" w:sz="0" w:space="0" w:color="auto"/>
      </w:divBdr>
    </w:div>
    <w:div w:id="1333097222">
      <w:bodyDiv w:val="1"/>
      <w:marLeft w:val="0"/>
      <w:marRight w:val="0"/>
      <w:marTop w:val="0"/>
      <w:marBottom w:val="0"/>
      <w:divBdr>
        <w:top w:val="none" w:sz="0" w:space="0" w:color="auto"/>
        <w:left w:val="none" w:sz="0" w:space="0" w:color="auto"/>
        <w:bottom w:val="none" w:sz="0" w:space="0" w:color="auto"/>
        <w:right w:val="none" w:sz="0" w:space="0" w:color="auto"/>
      </w:divBdr>
    </w:div>
    <w:div w:id="1338194763">
      <w:bodyDiv w:val="1"/>
      <w:marLeft w:val="0"/>
      <w:marRight w:val="0"/>
      <w:marTop w:val="0"/>
      <w:marBottom w:val="0"/>
      <w:divBdr>
        <w:top w:val="none" w:sz="0" w:space="0" w:color="auto"/>
        <w:left w:val="none" w:sz="0" w:space="0" w:color="auto"/>
        <w:bottom w:val="none" w:sz="0" w:space="0" w:color="auto"/>
        <w:right w:val="none" w:sz="0" w:space="0" w:color="auto"/>
      </w:divBdr>
    </w:div>
    <w:div w:id="1341660241">
      <w:bodyDiv w:val="1"/>
      <w:marLeft w:val="0"/>
      <w:marRight w:val="0"/>
      <w:marTop w:val="0"/>
      <w:marBottom w:val="0"/>
      <w:divBdr>
        <w:top w:val="none" w:sz="0" w:space="0" w:color="auto"/>
        <w:left w:val="none" w:sz="0" w:space="0" w:color="auto"/>
        <w:bottom w:val="none" w:sz="0" w:space="0" w:color="auto"/>
        <w:right w:val="none" w:sz="0" w:space="0" w:color="auto"/>
      </w:divBdr>
    </w:div>
    <w:div w:id="1342925098">
      <w:bodyDiv w:val="1"/>
      <w:marLeft w:val="0"/>
      <w:marRight w:val="0"/>
      <w:marTop w:val="0"/>
      <w:marBottom w:val="0"/>
      <w:divBdr>
        <w:top w:val="none" w:sz="0" w:space="0" w:color="auto"/>
        <w:left w:val="none" w:sz="0" w:space="0" w:color="auto"/>
        <w:bottom w:val="none" w:sz="0" w:space="0" w:color="auto"/>
        <w:right w:val="none" w:sz="0" w:space="0" w:color="auto"/>
      </w:divBdr>
    </w:div>
    <w:div w:id="1350445319">
      <w:bodyDiv w:val="1"/>
      <w:marLeft w:val="0"/>
      <w:marRight w:val="0"/>
      <w:marTop w:val="0"/>
      <w:marBottom w:val="0"/>
      <w:divBdr>
        <w:top w:val="none" w:sz="0" w:space="0" w:color="auto"/>
        <w:left w:val="none" w:sz="0" w:space="0" w:color="auto"/>
        <w:bottom w:val="none" w:sz="0" w:space="0" w:color="auto"/>
        <w:right w:val="none" w:sz="0" w:space="0" w:color="auto"/>
      </w:divBdr>
    </w:div>
    <w:div w:id="1350643491">
      <w:bodyDiv w:val="1"/>
      <w:marLeft w:val="0"/>
      <w:marRight w:val="0"/>
      <w:marTop w:val="0"/>
      <w:marBottom w:val="0"/>
      <w:divBdr>
        <w:top w:val="none" w:sz="0" w:space="0" w:color="auto"/>
        <w:left w:val="none" w:sz="0" w:space="0" w:color="auto"/>
        <w:bottom w:val="none" w:sz="0" w:space="0" w:color="auto"/>
        <w:right w:val="none" w:sz="0" w:space="0" w:color="auto"/>
      </w:divBdr>
    </w:div>
    <w:div w:id="1354772028">
      <w:bodyDiv w:val="1"/>
      <w:marLeft w:val="0"/>
      <w:marRight w:val="0"/>
      <w:marTop w:val="0"/>
      <w:marBottom w:val="0"/>
      <w:divBdr>
        <w:top w:val="none" w:sz="0" w:space="0" w:color="auto"/>
        <w:left w:val="none" w:sz="0" w:space="0" w:color="auto"/>
        <w:bottom w:val="none" w:sz="0" w:space="0" w:color="auto"/>
        <w:right w:val="none" w:sz="0" w:space="0" w:color="auto"/>
      </w:divBdr>
    </w:div>
    <w:div w:id="1355495014">
      <w:bodyDiv w:val="1"/>
      <w:marLeft w:val="0"/>
      <w:marRight w:val="0"/>
      <w:marTop w:val="0"/>
      <w:marBottom w:val="0"/>
      <w:divBdr>
        <w:top w:val="none" w:sz="0" w:space="0" w:color="auto"/>
        <w:left w:val="none" w:sz="0" w:space="0" w:color="auto"/>
        <w:bottom w:val="none" w:sz="0" w:space="0" w:color="auto"/>
        <w:right w:val="none" w:sz="0" w:space="0" w:color="auto"/>
      </w:divBdr>
    </w:div>
    <w:div w:id="1361663482">
      <w:bodyDiv w:val="1"/>
      <w:marLeft w:val="0"/>
      <w:marRight w:val="0"/>
      <w:marTop w:val="0"/>
      <w:marBottom w:val="0"/>
      <w:divBdr>
        <w:top w:val="none" w:sz="0" w:space="0" w:color="auto"/>
        <w:left w:val="none" w:sz="0" w:space="0" w:color="auto"/>
        <w:bottom w:val="none" w:sz="0" w:space="0" w:color="auto"/>
        <w:right w:val="none" w:sz="0" w:space="0" w:color="auto"/>
      </w:divBdr>
    </w:div>
    <w:div w:id="1367440216">
      <w:bodyDiv w:val="1"/>
      <w:marLeft w:val="0"/>
      <w:marRight w:val="0"/>
      <w:marTop w:val="0"/>
      <w:marBottom w:val="0"/>
      <w:divBdr>
        <w:top w:val="none" w:sz="0" w:space="0" w:color="auto"/>
        <w:left w:val="none" w:sz="0" w:space="0" w:color="auto"/>
        <w:bottom w:val="none" w:sz="0" w:space="0" w:color="auto"/>
        <w:right w:val="none" w:sz="0" w:space="0" w:color="auto"/>
      </w:divBdr>
    </w:div>
    <w:div w:id="1369597837">
      <w:bodyDiv w:val="1"/>
      <w:marLeft w:val="0"/>
      <w:marRight w:val="0"/>
      <w:marTop w:val="0"/>
      <w:marBottom w:val="0"/>
      <w:divBdr>
        <w:top w:val="none" w:sz="0" w:space="0" w:color="auto"/>
        <w:left w:val="none" w:sz="0" w:space="0" w:color="auto"/>
        <w:bottom w:val="none" w:sz="0" w:space="0" w:color="auto"/>
        <w:right w:val="none" w:sz="0" w:space="0" w:color="auto"/>
      </w:divBdr>
    </w:div>
    <w:div w:id="1373115741">
      <w:bodyDiv w:val="1"/>
      <w:marLeft w:val="0"/>
      <w:marRight w:val="0"/>
      <w:marTop w:val="0"/>
      <w:marBottom w:val="0"/>
      <w:divBdr>
        <w:top w:val="none" w:sz="0" w:space="0" w:color="auto"/>
        <w:left w:val="none" w:sz="0" w:space="0" w:color="auto"/>
        <w:bottom w:val="none" w:sz="0" w:space="0" w:color="auto"/>
        <w:right w:val="none" w:sz="0" w:space="0" w:color="auto"/>
      </w:divBdr>
    </w:div>
    <w:div w:id="1373192369">
      <w:bodyDiv w:val="1"/>
      <w:marLeft w:val="0"/>
      <w:marRight w:val="0"/>
      <w:marTop w:val="0"/>
      <w:marBottom w:val="0"/>
      <w:divBdr>
        <w:top w:val="none" w:sz="0" w:space="0" w:color="auto"/>
        <w:left w:val="none" w:sz="0" w:space="0" w:color="auto"/>
        <w:bottom w:val="none" w:sz="0" w:space="0" w:color="auto"/>
        <w:right w:val="none" w:sz="0" w:space="0" w:color="auto"/>
      </w:divBdr>
    </w:div>
    <w:div w:id="1379083495">
      <w:bodyDiv w:val="1"/>
      <w:marLeft w:val="0"/>
      <w:marRight w:val="0"/>
      <w:marTop w:val="0"/>
      <w:marBottom w:val="0"/>
      <w:divBdr>
        <w:top w:val="none" w:sz="0" w:space="0" w:color="auto"/>
        <w:left w:val="none" w:sz="0" w:space="0" w:color="auto"/>
        <w:bottom w:val="none" w:sz="0" w:space="0" w:color="auto"/>
        <w:right w:val="none" w:sz="0" w:space="0" w:color="auto"/>
      </w:divBdr>
    </w:div>
    <w:div w:id="1387026494">
      <w:bodyDiv w:val="1"/>
      <w:marLeft w:val="0"/>
      <w:marRight w:val="0"/>
      <w:marTop w:val="0"/>
      <w:marBottom w:val="0"/>
      <w:divBdr>
        <w:top w:val="none" w:sz="0" w:space="0" w:color="auto"/>
        <w:left w:val="none" w:sz="0" w:space="0" w:color="auto"/>
        <w:bottom w:val="none" w:sz="0" w:space="0" w:color="auto"/>
        <w:right w:val="none" w:sz="0" w:space="0" w:color="auto"/>
      </w:divBdr>
    </w:div>
    <w:div w:id="1398240994">
      <w:bodyDiv w:val="1"/>
      <w:marLeft w:val="0"/>
      <w:marRight w:val="0"/>
      <w:marTop w:val="0"/>
      <w:marBottom w:val="0"/>
      <w:divBdr>
        <w:top w:val="none" w:sz="0" w:space="0" w:color="auto"/>
        <w:left w:val="none" w:sz="0" w:space="0" w:color="auto"/>
        <w:bottom w:val="none" w:sz="0" w:space="0" w:color="auto"/>
        <w:right w:val="none" w:sz="0" w:space="0" w:color="auto"/>
      </w:divBdr>
    </w:div>
    <w:div w:id="1404987417">
      <w:bodyDiv w:val="1"/>
      <w:marLeft w:val="0"/>
      <w:marRight w:val="0"/>
      <w:marTop w:val="0"/>
      <w:marBottom w:val="0"/>
      <w:divBdr>
        <w:top w:val="none" w:sz="0" w:space="0" w:color="auto"/>
        <w:left w:val="none" w:sz="0" w:space="0" w:color="auto"/>
        <w:bottom w:val="none" w:sz="0" w:space="0" w:color="auto"/>
        <w:right w:val="none" w:sz="0" w:space="0" w:color="auto"/>
      </w:divBdr>
    </w:div>
    <w:div w:id="1408763388">
      <w:bodyDiv w:val="1"/>
      <w:marLeft w:val="0"/>
      <w:marRight w:val="0"/>
      <w:marTop w:val="0"/>
      <w:marBottom w:val="0"/>
      <w:divBdr>
        <w:top w:val="none" w:sz="0" w:space="0" w:color="auto"/>
        <w:left w:val="none" w:sz="0" w:space="0" w:color="auto"/>
        <w:bottom w:val="none" w:sz="0" w:space="0" w:color="auto"/>
        <w:right w:val="none" w:sz="0" w:space="0" w:color="auto"/>
      </w:divBdr>
    </w:div>
    <w:div w:id="1409620221">
      <w:bodyDiv w:val="1"/>
      <w:marLeft w:val="0"/>
      <w:marRight w:val="0"/>
      <w:marTop w:val="0"/>
      <w:marBottom w:val="0"/>
      <w:divBdr>
        <w:top w:val="none" w:sz="0" w:space="0" w:color="auto"/>
        <w:left w:val="none" w:sz="0" w:space="0" w:color="auto"/>
        <w:bottom w:val="none" w:sz="0" w:space="0" w:color="auto"/>
        <w:right w:val="none" w:sz="0" w:space="0" w:color="auto"/>
      </w:divBdr>
    </w:div>
    <w:div w:id="1410301596">
      <w:bodyDiv w:val="1"/>
      <w:marLeft w:val="0"/>
      <w:marRight w:val="0"/>
      <w:marTop w:val="0"/>
      <w:marBottom w:val="0"/>
      <w:divBdr>
        <w:top w:val="none" w:sz="0" w:space="0" w:color="auto"/>
        <w:left w:val="none" w:sz="0" w:space="0" w:color="auto"/>
        <w:bottom w:val="none" w:sz="0" w:space="0" w:color="auto"/>
        <w:right w:val="none" w:sz="0" w:space="0" w:color="auto"/>
      </w:divBdr>
    </w:div>
    <w:div w:id="1411660750">
      <w:bodyDiv w:val="1"/>
      <w:marLeft w:val="0"/>
      <w:marRight w:val="0"/>
      <w:marTop w:val="0"/>
      <w:marBottom w:val="0"/>
      <w:divBdr>
        <w:top w:val="none" w:sz="0" w:space="0" w:color="auto"/>
        <w:left w:val="none" w:sz="0" w:space="0" w:color="auto"/>
        <w:bottom w:val="none" w:sz="0" w:space="0" w:color="auto"/>
        <w:right w:val="none" w:sz="0" w:space="0" w:color="auto"/>
      </w:divBdr>
    </w:div>
    <w:div w:id="1411737130">
      <w:bodyDiv w:val="1"/>
      <w:marLeft w:val="0"/>
      <w:marRight w:val="0"/>
      <w:marTop w:val="0"/>
      <w:marBottom w:val="0"/>
      <w:divBdr>
        <w:top w:val="none" w:sz="0" w:space="0" w:color="auto"/>
        <w:left w:val="none" w:sz="0" w:space="0" w:color="auto"/>
        <w:bottom w:val="none" w:sz="0" w:space="0" w:color="auto"/>
        <w:right w:val="none" w:sz="0" w:space="0" w:color="auto"/>
      </w:divBdr>
    </w:div>
    <w:div w:id="1424303321">
      <w:bodyDiv w:val="1"/>
      <w:marLeft w:val="0"/>
      <w:marRight w:val="0"/>
      <w:marTop w:val="0"/>
      <w:marBottom w:val="0"/>
      <w:divBdr>
        <w:top w:val="none" w:sz="0" w:space="0" w:color="auto"/>
        <w:left w:val="none" w:sz="0" w:space="0" w:color="auto"/>
        <w:bottom w:val="none" w:sz="0" w:space="0" w:color="auto"/>
        <w:right w:val="none" w:sz="0" w:space="0" w:color="auto"/>
      </w:divBdr>
    </w:div>
    <w:div w:id="1428959464">
      <w:bodyDiv w:val="1"/>
      <w:marLeft w:val="0"/>
      <w:marRight w:val="0"/>
      <w:marTop w:val="0"/>
      <w:marBottom w:val="0"/>
      <w:divBdr>
        <w:top w:val="none" w:sz="0" w:space="0" w:color="auto"/>
        <w:left w:val="none" w:sz="0" w:space="0" w:color="auto"/>
        <w:bottom w:val="none" w:sz="0" w:space="0" w:color="auto"/>
        <w:right w:val="none" w:sz="0" w:space="0" w:color="auto"/>
      </w:divBdr>
    </w:div>
    <w:div w:id="1430274508">
      <w:bodyDiv w:val="1"/>
      <w:marLeft w:val="0"/>
      <w:marRight w:val="0"/>
      <w:marTop w:val="0"/>
      <w:marBottom w:val="0"/>
      <w:divBdr>
        <w:top w:val="none" w:sz="0" w:space="0" w:color="auto"/>
        <w:left w:val="none" w:sz="0" w:space="0" w:color="auto"/>
        <w:bottom w:val="none" w:sz="0" w:space="0" w:color="auto"/>
        <w:right w:val="none" w:sz="0" w:space="0" w:color="auto"/>
      </w:divBdr>
    </w:div>
    <w:div w:id="1432118162">
      <w:bodyDiv w:val="1"/>
      <w:marLeft w:val="0"/>
      <w:marRight w:val="0"/>
      <w:marTop w:val="0"/>
      <w:marBottom w:val="0"/>
      <w:divBdr>
        <w:top w:val="none" w:sz="0" w:space="0" w:color="auto"/>
        <w:left w:val="none" w:sz="0" w:space="0" w:color="auto"/>
        <w:bottom w:val="none" w:sz="0" w:space="0" w:color="auto"/>
        <w:right w:val="none" w:sz="0" w:space="0" w:color="auto"/>
      </w:divBdr>
    </w:div>
    <w:div w:id="1433820689">
      <w:bodyDiv w:val="1"/>
      <w:marLeft w:val="0"/>
      <w:marRight w:val="0"/>
      <w:marTop w:val="0"/>
      <w:marBottom w:val="0"/>
      <w:divBdr>
        <w:top w:val="none" w:sz="0" w:space="0" w:color="auto"/>
        <w:left w:val="none" w:sz="0" w:space="0" w:color="auto"/>
        <w:bottom w:val="none" w:sz="0" w:space="0" w:color="auto"/>
        <w:right w:val="none" w:sz="0" w:space="0" w:color="auto"/>
      </w:divBdr>
    </w:div>
    <w:div w:id="1435008325">
      <w:bodyDiv w:val="1"/>
      <w:marLeft w:val="0"/>
      <w:marRight w:val="0"/>
      <w:marTop w:val="0"/>
      <w:marBottom w:val="0"/>
      <w:divBdr>
        <w:top w:val="none" w:sz="0" w:space="0" w:color="auto"/>
        <w:left w:val="none" w:sz="0" w:space="0" w:color="auto"/>
        <w:bottom w:val="none" w:sz="0" w:space="0" w:color="auto"/>
        <w:right w:val="none" w:sz="0" w:space="0" w:color="auto"/>
      </w:divBdr>
    </w:div>
    <w:div w:id="1437750661">
      <w:bodyDiv w:val="1"/>
      <w:marLeft w:val="0"/>
      <w:marRight w:val="0"/>
      <w:marTop w:val="0"/>
      <w:marBottom w:val="0"/>
      <w:divBdr>
        <w:top w:val="none" w:sz="0" w:space="0" w:color="auto"/>
        <w:left w:val="none" w:sz="0" w:space="0" w:color="auto"/>
        <w:bottom w:val="none" w:sz="0" w:space="0" w:color="auto"/>
        <w:right w:val="none" w:sz="0" w:space="0" w:color="auto"/>
      </w:divBdr>
      <w:divsChild>
        <w:div w:id="1426534826">
          <w:marLeft w:val="0"/>
          <w:marRight w:val="0"/>
          <w:marTop w:val="0"/>
          <w:marBottom w:val="0"/>
          <w:divBdr>
            <w:top w:val="none" w:sz="0" w:space="0" w:color="auto"/>
            <w:left w:val="none" w:sz="0" w:space="0" w:color="auto"/>
            <w:bottom w:val="none" w:sz="0" w:space="0" w:color="auto"/>
            <w:right w:val="none" w:sz="0" w:space="0" w:color="auto"/>
          </w:divBdr>
          <w:divsChild>
            <w:div w:id="402800149">
              <w:marLeft w:val="0"/>
              <w:marRight w:val="0"/>
              <w:marTop w:val="0"/>
              <w:marBottom w:val="0"/>
              <w:divBdr>
                <w:top w:val="none" w:sz="0" w:space="0" w:color="auto"/>
                <w:left w:val="none" w:sz="0" w:space="0" w:color="auto"/>
                <w:bottom w:val="none" w:sz="0" w:space="0" w:color="auto"/>
                <w:right w:val="none" w:sz="0" w:space="0" w:color="auto"/>
              </w:divBdr>
              <w:divsChild>
                <w:div w:id="177794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537836">
      <w:bodyDiv w:val="1"/>
      <w:marLeft w:val="0"/>
      <w:marRight w:val="0"/>
      <w:marTop w:val="0"/>
      <w:marBottom w:val="0"/>
      <w:divBdr>
        <w:top w:val="none" w:sz="0" w:space="0" w:color="auto"/>
        <w:left w:val="none" w:sz="0" w:space="0" w:color="auto"/>
        <w:bottom w:val="none" w:sz="0" w:space="0" w:color="auto"/>
        <w:right w:val="none" w:sz="0" w:space="0" w:color="auto"/>
      </w:divBdr>
    </w:div>
    <w:div w:id="1447233530">
      <w:bodyDiv w:val="1"/>
      <w:marLeft w:val="0"/>
      <w:marRight w:val="0"/>
      <w:marTop w:val="0"/>
      <w:marBottom w:val="0"/>
      <w:divBdr>
        <w:top w:val="none" w:sz="0" w:space="0" w:color="auto"/>
        <w:left w:val="none" w:sz="0" w:space="0" w:color="auto"/>
        <w:bottom w:val="none" w:sz="0" w:space="0" w:color="auto"/>
        <w:right w:val="none" w:sz="0" w:space="0" w:color="auto"/>
      </w:divBdr>
    </w:div>
    <w:div w:id="1449003983">
      <w:bodyDiv w:val="1"/>
      <w:marLeft w:val="0"/>
      <w:marRight w:val="0"/>
      <w:marTop w:val="0"/>
      <w:marBottom w:val="0"/>
      <w:divBdr>
        <w:top w:val="none" w:sz="0" w:space="0" w:color="auto"/>
        <w:left w:val="none" w:sz="0" w:space="0" w:color="auto"/>
        <w:bottom w:val="none" w:sz="0" w:space="0" w:color="auto"/>
        <w:right w:val="none" w:sz="0" w:space="0" w:color="auto"/>
      </w:divBdr>
    </w:div>
    <w:div w:id="1451557228">
      <w:bodyDiv w:val="1"/>
      <w:marLeft w:val="0"/>
      <w:marRight w:val="0"/>
      <w:marTop w:val="0"/>
      <w:marBottom w:val="0"/>
      <w:divBdr>
        <w:top w:val="none" w:sz="0" w:space="0" w:color="auto"/>
        <w:left w:val="none" w:sz="0" w:space="0" w:color="auto"/>
        <w:bottom w:val="none" w:sz="0" w:space="0" w:color="auto"/>
        <w:right w:val="none" w:sz="0" w:space="0" w:color="auto"/>
      </w:divBdr>
    </w:div>
    <w:div w:id="1467969673">
      <w:bodyDiv w:val="1"/>
      <w:marLeft w:val="0"/>
      <w:marRight w:val="0"/>
      <w:marTop w:val="0"/>
      <w:marBottom w:val="0"/>
      <w:divBdr>
        <w:top w:val="none" w:sz="0" w:space="0" w:color="auto"/>
        <w:left w:val="none" w:sz="0" w:space="0" w:color="auto"/>
        <w:bottom w:val="none" w:sz="0" w:space="0" w:color="auto"/>
        <w:right w:val="none" w:sz="0" w:space="0" w:color="auto"/>
      </w:divBdr>
    </w:div>
    <w:div w:id="1471049522">
      <w:bodyDiv w:val="1"/>
      <w:marLeft w:val="0"/>
      <w:marRight w:val="0"/>
      <w:marTop w:val="0"/>
      <w:marBottom w:val="0"/>
      <w:divBdr>
        <w:top w:val="none" w:sz="0" w:space="0" w:color="auto"/>
        <w:left w:val="none" w:sz="0" w:space="0" w:color="auto"/>
        <w:bottom w:val="none" w:sz="0" w:space="0" w:color="auto"/>
        <w:right w:val="none" w:sz="0" w:space="0" w:color="auto"/>
      </w:divBdr>
    </w:div>
    <w:div w:id="1479687460">
      <w:bodyDiv w:val="1"/>
      <w:marLeft w:val="0"/>
      <w:marRight w:val="0"/>
      <w:marTop w:val="0"/>
      <w:marBottom w:val="0"/>
      <w:divBdr>
        <w:top w:val="none" w:sz="0" w:space="0" w:color="auto"/>
        <w:left w:val="none" w:sz="0" w:space="0" w:color="auto"/>
        <w:bottom w:val="none" w:sz="0" w:space="0" w:color="auto"/>
        <w:right w:val="none" w:sz="0" w:space="0" w:color="auto"/>
      </w:divBdr>
    </w:div>
    <w:div w:id="1481338953">
      <w:bodyDiv w:val="1"/>
      <w:marLeft w:val="0"/>
      <w:marRight w:val="0"/>
      <w:marTop w:val="0"/>
      <w:marBottom w:val="0"/>
      <w:divBdr>
        <w:top w:val="none" w:sz="0" w:space="0" w:color="auto"/>
        <w:left w:val="none" w:sz="0" w:space="0" w:color="auto"/>
        <w:bottom w:val="none" w:sz="0" w:space="0" w:color="auto"/>
        <w:right w:val="none" w:sz="0" w:space="0" w:color="auto"/>
      </w:divBdr>
    </w:div>
    <w:div w:id="1482963464">
      <w:bodyDiv w:val="1"/>
      <w:marLeft w:val="0"/>
      <w:marRight w:val="0"/>
      <w:marTop w:val="0"/>
      <w:marBottom w:val="0"/>
      <w:divBdr>
        <w:top w:val="none" w:sz="0" w:space="0" w:color="auto"/>
        <w:left w:val="none" w:sz="0" w:space="0" w:color="auto"/>
        <w:bottom w:val="none" w:sz="0" w:space="0" w:color="auto"/>
        <w:right w:val="none" w:sz="0" w:space="0" w:color="auto"/>
      </w:divBdr>
    </w:div>
    <w:div w:id="1489588378">
      <w:bodyDiv w:val="1"/>
      <w:marLeft w:val="0"/>
      <w:marRight w:val="0"/>
      <w:marTop w:val="0"/>
      <w:marBottom w:val="0"/>
      <w:divBdr>
        <w:top w:val="none" w:sz="0" w:space="0" w:color="auto"/>
        <w:left w:val="none" w:sz="0" w:space="0" w:color="auto"/>
        <w:bottom w:val="none" w:sz="0" w:space="0" w:color="auto"/>
        <w:right w:val="none" w:sz="0" w:space="0" w:color="auto"/>
      </w:divBdr>
    </w:div>
    <w:div w:id="1494180591">
      <w:bodyDiv w:val="1"/>
      <w:marLeft w:val="0"/>
      <w:marRight w:val="0"/>
      <w:marTop w:val="0"/>
      <w:marBottom w:val="0"/>
      <w:divBdr>
        <w:top w:val="none" w:sz="0" w:space="0" w:color="auto"/>
        <w:left w:val="none" w:sz="0" w:space="0" w:color="auto"/>
        <w:bottom w:val="none" w:sz="0" w:space="0" w:color="auto"/>
        <w:right w:val="none" w:sz="0" w:space="0" w:color="auto"/>
      </w:divBdr>
    </w:div>
    <w:div w:id="1494836629">
      <w:bodyDiv w:val="1"/>
      <w:marLeft w:val="0"/>
      <w:marRight w:val="0"/>
      <w:marTop w:val="0"/>
      <w:marBottom w:val="0"/>
      <w:divBdr>
        <w:top w:val="none" w:sz="0" w:space="0" w:color="auto"/>
        <w:left w:val="none" w:sz="0" w:space="0" w:color="auto"/>
        <w:bottom w:val="none" w:sz="0" w:space="0" w:color="auto"/>
        <w:right w:val="none" w:sz="0" w:space="0" w:color="auto"/>
      </w:divBdr>
    </w:div>
    <w:div w:id="1503811067">
      <w:bodyDiv w:val="1"/>
      <w:marLeft w:val="0"/>
      <w:marRight w:val="0"/>
      <w:marTop w:val="0"/>
      <w:marBottom w:val="0"/>
      <w:divBdr>
        <w:top w:val="none" w:sz="0" w:space="0" w:color="auto"/>
        <w:left w:val="none" w:sz="0" w:space="0" w:color="auto"/>
        <w:bottom w:val="none" w:sz="0" w:space="0" w:color="auto"/>
        <w:right w:val="none" w:sz="0" w:space="0" w:color="auto"/>
      </w:divBdr>
    </w:div>
    <w:div w:id="1506625920">
      <w:bodyDiv w:val="1"/>
      <w:marLeft w:val="0"/>
      <w:marRight w:val="0"/>
      <w:marTop w:val="0"/>
      <w:marBottom w:val="0"/>
      <w:divBdr>
        <w:top w:val="none" w:sz="0" w:space="0" w:color="auto"/>
        <w:left w:val="none" w:sz="0" w:space="0" w:color="auto"/>
        <w:bottom w:val="none" w:sz="0" w:space="0" w:color="auto"/>
        <w:right w:val="none" w:sz="0" w:space="0" w:color="auto"/>
      </w:divBdr>
    </w:div>
    <w:div w:id="1507329158">
      <w:bodyDiv w:val="1"/>
      <w:marLeft w:val="0"/>
      <w:marRight w:val="0"/>
      <w:marTop w:val="0"/>
      <w:marBottom w:val="0"/>
      <w:divBdr>
        <w:top w:val="none" w:sz="0" w:space="0" w:color="auto"/>
        <w:left w:val="none" w:sz="0" w:space="0" w:color="auto"/>
        <w:bottom w:val="none" w:sz="0" w:space="0" w:color="auto"/>
        <w:right w:val="none" w:sz="0" w:space="0" w:color="auto"/>
      </w:divBdr>
    </w:div>
    <w:div w:id="1508715699">
      <w:bodyDiv w:val="1"/>
      <w:marLeft w:val="0"/>
      <w:marRight w:val="0"/>
      <w:marTop w:val="0"/>
      <w:marBottom w:val="0"/>
      <w:divBdr>
        <w:top w:val="none" w:sz="0" w:space="0" w:color="auto"/>
        <w:left w:val="none" w:sz="0" w:space="0" w:color="auto"/>
        <w:bottom w:val="none" w:sz="0" w:space="0" w:color="auto"/>
        <w:right w:val="none" w:sz="0" w:space="0" w:color="auto"/>
      </w:divBdr>
    </w:div>
    <w:div w:id="1510212287">
      <w:bodyDiv w:val="1"/>
      <w:marLeft w:val="0"/>
      <w:marRight w:val="0"/>
      <w:marTop w:val="0"/>
      <w:marBottom w:val="0"/>
      <w:divBdr>
        <w:top w:val="none" w:sz="0" w:space="0" w:color="auto"/>
        <w:left w:val="none" w:sz="0" w:space="0" w:color="auto"/>
        <w:bottom w:val="none" w:sz="0" w:space="0" w:color="auto"/>
        <w:right w:val="none" w:sz="0" w:space="0" w:color="auto"/>
      </w:divBdr>
    </w:div>
    <w:div w:id="1511410431">
      <w:bodyDiv w:val="1"/>
      <w:marLeft w:val="0"/>
      <w:marRight w:val="0"/>
      <w:marTop w:val="0"/>
      <w:marBottom w:val="0"/>
      <w:divBdr>
        <w:top w:val="none" w:sz="0" w:space="0" w:color="auto"/>
        <w:left w:val="none" w:sz="0" w:space="0" w:color="auto"/>
        <w:bottom w:val="none" w:sz="0" w:space="0" w:color="auto"/>
        <w:right w:val="none" w:sz="0" w:space="0" w:color="auto"/>
      </w:divBdr>
    </w:div>
    <w:div w:id="1511798583">
      <w:bodyDiv w:val="1"/>
      <w:marLeft w:val="0"/>
      <w:marRight w:val="0"/>
      <w:marTop w:val="0"/>
      <w:marBottom w:val="0"/>
      <w:divBdr>
        <w:top w:val="none" w:sz="0" w:space="0" w:color="auto"/>
        <w:left w:val="none" w:sz="0" w:space="0" w:color="auto"/>
        <w:bottom w:val="none" w:sz="0" w:space="0" w:color="auto"/>
        <w:right w:val="none" w:sz="0" w:space="0" w:color="auto"/>
      </w:divBdr>
    </w:div>
    <w:div w:id="1513256938">
      <w:bodyDiv w:val="1"/>
      <w:marLeft w:val="0"/>
      <w:marRight w:val="0"/>
      <w:marTop w:val="0"/>
      <w:marBottom w:val="0"/>
      <w:divBdr>
        <w:top w:val="none" w:sz="0" w:space="0" w:color="auto"/>
        <w:left w:val="none" w:sz="0" w:space="0" w:color="auto"/>
        <w:bottom w:val="none" w:sz="0" w:space="0" w:color="auto"/>
        <w:right w:val="none" w:sz="0" w:space="0" w:color="auto"/>
      </w:divBdr>
    </w:div>
    <w:div w:id="1517771942">
      <w:bodyDiv w:val="1"/>
      <w:marLeft w:val="0"/>
      <w:marRight w:val="0"/>
      <w:marTop w:val="0"/>
      <w:marBottom w:val="0"/>
      <w:divBdr>
        <w:top w:val="none" w:sz="0" w:space="0" w:color="auto"/>
        <w:left w:val="none" w:sz="0" w:space="0" w:color="auto"/>
        <w:bottom w:val="none" w:sz="0" w:space="0" w:color="auto"/>
        <w:right w:val="none" w:sz="0" w:space="0" w:color="auto"/>
      </w:divBdr>
    </w:div>
    <w:div w:id="1518539100">
      <w:bodyDiv w:val="1"/>
      <w:marLeft w:val="0"/>
      <w:marRight w:val="0"/>
      <w:marTop w:val="0"/>
      <w:marBottom w:val="0"/>
      <w:divBdr>
        <w:top w:val="none" w:sz="0" w:space="0" w:color="auto"/>
        <w:left w:val="none" w:sz="0" w:space="0" w:color="auto"/>
        <w:bottom w:val="none" w:sz="0" w:space="0" w:color="auto"/>
        <w:right w:val="none" w:sz="0" w:space="0" w:color="auto"/>
      </w:divBdr>
    </w:div>
    <w:div w:id="1530869838">
      <w:bodyDiv w:val="1"/>
      <w:marLeft w:val="0"/>
      <w:marRight w:val="0"/>
      <w:marTop w:val="0"/>
      <w:marBottom w:val="0"/>
      <w:divBdr>
        <w:top w:val="none" w:sz="0" w:space="0" w:color="auto"/>
        <w:left w:val="none" w:sz="0" w:space="0" w:color="auto"/>
        <w:bottom w:val="none" w:sz="0" w:space="0" w:color="auto"/>
        <w:right w:val="none" w:sz="0" w:space="0" w:color="auto"/>
      </w:divBdr>
    </w:div>
    <w:div w:id="1539204162">
      <w:bodyDiv w:val="1"/>
      <w:marLeft w:val="0"/>
      <w:marRight w:val="0"/>
      <w:marTop w:val="0"/>
      <w:marBottom w:val="0"/>
      <w:divBdr>
        <w:top w:val="none" w:sz="0" w:space="0" w:color="auto"/>
        <w:left w:val="none" w:sz="0" w:space="0" w:color="auto"/>
        <w:bottom w:val="none" w:sz="0" w:space="0" w:color="auto"/>
        <w:right w:val="none" w:sz="0" w:space="0" w:color="auto"/>
      </w:divBdr>
    </w:div>
    <w:div w:id="1540168269">
      <w:bodyDiv w:val="1"/>
      <w:marLeft w:val="0"/>
      <w:marRight w:val="0"/>
      <w:marTop w:val="0"/>
      <w:marBottom w:val="0"/>
      <w:divBdr>
        <w:top w:val="none" w:sz="0" w:space="0" w:color="auto"/>
        <w:left w:val="none" w:sz="0" w:space="0" w:color="auto"/>
        <w:bottom w:val="none" w:sz="0" w:space="0" w:color="auto"/>
        <w:right w:val="none" w:sz="0" w:space="0" w:color="auto"/>
      </w:divBdr>
      <w:divsChild>
        <w:div w:id="403649482">
          <w:marLeft w:val="0"/>
          <w:marRight w:val="0"/>
          <w:marTop w:val="0"/>
          <w:marBottom w:val="0"/>
          <w:divBdr>
            <w:top w:val="none" w:sz="0" w:space="0" w:color="auto"/>
            <w:left w:val="none" w:sz="0" w:space="0" w:color="auto"/>
            <w:bottom w:val="none" w:sz="0" w:space="0" w:color="auto"/>
            <w:right w:val="none" w:sz="0" w:space="0" w:color="auto"/>
          </w:divBdr>
          <w:divsChild>
            <w:div w:id="671572406">
              <w:marLeft w:val="0"/>
              <w:marRight w:val="0"/>
              <w:marTop w:val="0"/>
              <w:marBottom w:val="0"/>
              <w:divBdr>
                <w:top w:val="none" w:sz="0" w:space="0" w:color="auto"/>
                <w:left w:val="none" w:sz="0" w:space="0" w:color="auto"/>
                <w:bottom w:val="none" w:sz="0" w:space="0" w:color="auto"/>
                <w:right w:val="none" w:sz="0" w:space="0" w:color="auto"/>
              </w:divBdr>
              <w:divsChild>
                <w:div w:id="556012006">
                  <w:marLeft w:val="0"/>
                  <w:marRight w:val="0"/>
                  <w:marTop w:val="0"/>
                  <w:marBottom w:val="0"/>
                  <w:divBdr>
                    <w:top w:val="none" w:sz="0" w:space="0" w:color="auto"/>
                    <w:left w:val="none" w:sz="0" w:space="0" w:color="auto"/>
                    <w:bottom w:val="none" w:sz="0" w:space="0" w:color="auto"/>
                    <w:right w:val="none" w:sz="0" w:space="0" w:color="auto"/>
                  </w:divBdr>
                  <w:divsChild>
                    <w:div w:id="167044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881425">
      <w:bodyDiv w:val="1"/>
      <w:marLeft w:val="0"/>
      <w:marRight w:val="0"/>
      <w:marTop w:val="0"/>
      <w:marBottom w:val="0"/>
      <w:divBdr>
        <w:top w:val="none" w:sz="0" w:space="0" w:color="auto"/>
        <w:left w:val="none" w:sz="0" w:space="0" w:color="auto"/>
        <w:bottom w:val="none" w:sz="0" w:space="0" w:color="auto"/>
        <w:right w:val="none" w:sz="0" w:space="0" w:color="auto"/>
      </w:divBdr>
    </w:div>
    <w:div w:id="1551377011">
      <w:bodyDiv w:val="1"/>
      <w:marLeft w:val="0"/>
      <w:marRight w:val="0"/>
      <w:marTop w:val="0"/>
      <w:marBottom w:val="0"/>
      <w:divBdr>
        <w:top w:val="none" w:sz="0" w:space="0" w:color="auto"/>
        <w:left w:val="none" w:sz="0" w:space="0" w:color="auto"/>
        <w:bottom w:val="none" w:sz="0" w:space="0" w:color="auto"/>
        <w:right w:val="none" w:sz="0" w:space="0" w:color="auto"/>
      </w:divBdr>
    </w:div>
    <w:div w:id="1551644707">
      <w:bodyDiv w:val="1"/>
      <w:marLeft w:val="0"/>
      <w:marRight w:val="0"/>
      <w:marTop w:val="0"/>
      <w:marBottom w:val="0"/>
      <w:divBdr>
        <w:top w:val="none" w:sz="0" w:space="0" w:color="auto"/>
        <w:left w:val="none" w:sz="0" w:space="0" w:color="auto"/>
        <w:bottom w:val="none" w:sz="0" w:space="0" w:color="auto"/>
        <w:right w:val="none" w:sz="0" w:space="0" w:color="auto"/>
      </w:divBdr>
    </w:div>
    <w:div w:id="1553541965">
      <w:bodyDiv w:val="1"/>
      <w:marLeft w:val="0"/>
      <w:marRight w:val="0"/>
      <w:marTop w:val="0"/>
      <w:marBottom w:val="0"/>
      <w:divBdr>
        <w:top w:val="none" w:sz="0" w:space="0" w:color="auto"/>
        <w:left w:val="none" w:sz="0" w:space="0" w:color="auto"/>
        <w:bottom w:val="none" w:sz="0" w:space="0" w:color="auto"/>
        <w:right w:val="none" w:sz="0" w:space="0" w:color="auto"/>
      </w:divBdr>
    </w:div>
    <w:div w:id="1560751622">
      <w:bodyDiv w:val="1"/>
      <w:marLeft w:val="0"/>
      <w:marRight w:val="0"/>
      <w:marTop w:val="0"/>
      <w:marBottom w:val="0"/>
      <w:divBdr>
        <w:top w:val="none" w:sz="0" w:space="0" w:color="auto"/>
        <w:left w:val="none" w:sz="0" w:space="0" w:color="auto"/>
        <w:bottom w:val="none" w:sz="0" w:space="0" w:color="auto"/>
        <w:right w:val="none" w:sz="0" w:space="0" w:color="auto"/>
      </w:divBdr>
    </w:div>
    <w:div w:id="1562595169">
      <w:bodyDiv w:val="1"/>
      <w:marLeft w:val="0"/>
      <w:marRight w:val="0"/>
      <w:marTop w:val="0"/>
      <w:marBottom w:val="0"/>
      <w:divBdr>
        <w:top w:val="none" w:sz="0" w:space="0" w:color="auto"/>
        <w:left w:val="none" w:sz="0" w:space="0" w:color="auto"/>
        <w:bottom w:val="none" w:sz="0" w:space="0" w:color="auto"/>
        <w:right w:val="none" w:sz="0" w:space="0" w:color="auto"/>
      </w:divBdr>
    </w:div>
    <w:div w:id="1576353618">
      <w:bodyDiv w:val="1"/>
      <w:marLeft w:val="0"/>
      <w:marRight w:val="0"/>
      <w:marTop w:val="0"/>
      <w:marBottom w:val="0"/>
      <w:divBdr>
        <w:top w:val="none" w:sz="0" w:space="0" w:color="auto"/>
        <w:left w:val="none" w:sz="0" w:space="0" w:color="auto"/>
        <w:bottom w:val="none" w:sz="0" w:space="0" w:color="auto"/>
        <w:right w:val="none" w:sz="0" w:space="0" w:color="auto"/>
      </w:divBdr>
    </w:div>
    <w:div w:id="1583685907">
      <w:bodyDiv w:val="1"/>
      <w:marLeft w:val="0"/>
      <w:marRight w:val="0"/>
      <w:marTop w:val="0"/>
      <w:marBottom w:val="0"/>
      <w:divBdr>
        <w:top w:val="none" w:sz="0" w:space="0" w:color="auto"/>
        <w:left w:val="none" w:sz="0" w:space="0" w:color="auto"/>
        <w:bottom w:val="none" w:sz="0" w:space="0" w:color="auto"/>
        <w:right w:val="none" w:sz="0" w:space="0" w:color="auto"/>
      </w:divBdr>
    </w:div>
    <w:div w:id="1588730890">
      <w:bodyDiv w:val="1"/>
      <w:marLeft w:val="0"/>
      <w:marRight w:val="0"/>
      <w:marTop w:val="0"/>
      <w:marBottom w:val="0"/>
      <w:divBdr>
        <w:top w:val="none" w:sz="0" w:space="0" w:color="auto"/>
        <w:left w:val="none" w:sz="0" w:space="0" w:color="auto"/>
        <w:bottom w:val="none" w:sz="0" w:space="0" w:color="auto"/>
        <w:right w:val="none" w:sz="0" w:space="0" w:color="auto"/>
      </w:divBdr>
    </w:div>
    <w:div w:id="1591697425">
      <w:bodyDiv w:val="1"/>
      <w:marLeft w:val="0"/>
      <w:marRight w:val="0"/>
      <w:marTop w:val="0"/>
      <w:marBottom w:val="0"/>
      <w:divBdr>
        <w:top w:val="none" w:sz="0" w:space="0" w:color="auto"/>
        <w:left w:val="none" w:sz="0" w:space="0" w:color="auto"/>
        <w:bottom w:val="none" w:sz="0" w:space="0" w:color="auto"/>
        <w:right w:val="none" w:sz="0" w:space="0" w:color="auto"/>
      </w:divBdr>
    </w:div>
    <w:div w:id="1595747480">
      <w:bodyDiv w:val="1"/>
      <w:marLeft w:val="0"/>
      <w:marRight w:val="0"/>
      <w:marTop w:val="0"/>
      <w:marBottom w:val="0"/>
      <w:divBdr>
        <w:top w:val="none" w:sz="0" w:space="0" w:color="auto"/>
        <w:left w:val="none" w:sz="0" w:space="0" w:color="auto"/>
        <w:bottom w:val="none" w:sz="0" w:space="0" w:color="auto"/>
        <w:right w:val="none" w:sz="0" w:space="0" w:color="auto"/>
      </w:divBdr>
    </w:div>
    <w:div w:id="1596984649">
      <w:bodyDiv w:val="1"/>
      <w:marLeft w:val="0"/>
      <w:marRight w:val="0"/>
      <w:marTop w:val="0"/>
      <w:marBottom w:val="0"/>
      <w:divBdr>
        <w:top w:val="none" w:sz="0" w:space="0" w:color="auto"/>
        <w:left w:val="none" w:sz="0" w:space="0" w:color="auto"/>
        <w:bottom w:val="none" w:sz="0" w:space="0" w:color="auto"/>
        <w:right w:val="none" w:sz="0" w:space="0" w:color="auto"/>
      </w:divBdr>
    </w:div>
    <w:div w:id="1600333304">
      <w:bodyDiv w:val="1"/>
      <w:marLeft w:val="0"/>
      <w:marRight w:val="0"/>
      <w:marTop w:val="0"/>
      <w:marBottom w:val="0"/>
      <w:divBdr>
        <w:top w:val="none" w:sz="0" w:space="0" w:color="auto"/>
        <w:left w:val="none" w:sz="0" w:space="0" w:color="auto"/>
        <w:bottom w:val="none" w:sz="0" w:space="0" w:color="auto"/>
        <w:right w:val="none" w:sz="0" w:space="0" w:color="auto"/>
      </w:divBdr>
    </w:div>
    <w:div w:id="1600680468">
      <w:bodyDiv w:val="1"/>
      <w:marLeft w:val="0"/>
      <w:marRight w:val="0"/>
      <w:marTop w:val="0"/>
      <w:marBottom w:val="0"/>
      <w:divBdr>
        <w:top w:val="none" w:sz="0" w:space="0" w:color="auto"/>
        <w:left w:val="none" w:sz="0" w:space="0" w:color="auto"/>
        <w:bottom w:val="none" w:sz="0" w:space="0" w:color="auto"/>
        <w:right w:val="none" w:sz="0" w:space="0" w:color="auto"/>
      </w:divBdr>
    </w:div>
    <w:div w:id="1601334685">
      <w:bodyDiv w:val="1"/>
      <w:marLeft w:val="0"/>
      <w:marRight w:val="0"/>
      <w:marTop w:val="0"/>
      <w:marBottom w:val="0"/>
      <w:divBdr>
        <w:top w:val="none" w:sz="0" w:space="0" w:color="auto"/>
        <w:left w:val="none" w:sz="0" w:space="0" w:color="auto"/>
        <w:bottom w:val="none" w:sz="0" w:space="0" w:color="auto"/>
        <w:right w:val="none" w:sz="0" w:space="0" w:color="auto"/>
      </w:divBdr>
    </w:div>
    <w:div w:id="1602031501">
      <w:bodyDiv w:val="1"/>
      <w:marLeft w:val="0"/>
      <w:marRight w:val="0"/>
      <w:marTop w:val="0"/>
      <w:marBottom w:val="0"/>
      <w:divBdr>
        <w:top w:val="none" w:sz="0" w:space="0" w:color="auto"/>
        <w:left w:val="none" w:sz="0" w:space="0" w:color="auto"/>
        <w:bottom w:val="none" w:sz="0" w:space="0" w:color="auto"/>
        <w:right w:val="none" w:sz="0" w:space="0" w:color="auto"/>
      </w:divBdr>
    </w:div>
    <w:div w:id="1604344231">
      <w:bodyDiv w:val="1"/>
      <w:marLeft w:val="0"/>
      <w:marRight w:val="0"/>
      <w:marTop w:val="0"/>
      <w:marBottom w:val="0"/>
      <w:divBdr>
        <w:top w:val="none" w:sz="0" w:space="0" w:color="auto"/>
        <w:left w:val="none" w:sz="0" w:space="0" w:color="auto"/>
        <w:bottom w:val="none" w:sz="0" w:space="0" w:color="auto"/>
        <w:right w:val="none" w:sz="0" w:space="0" w:color="auto"/>
      </w:divBdr>
    </w:div>
    <w:div w:id="1606772085">
      <w:bodyDiv w:val="1"/>
      <w:marLeft w:val="0"/>
      <w:marRight w:val="0"/>
      <w:marTop w:val="0"/>
      <w:marBottom w:val="0"/>
      <w:divBdr>
        <w:top w:val="none" w:sz="0" w:space="0" w:color="auto"/>
        <w:left w:val="none" w:sz="0" w:space="0" w:color="auto"/>
        <w:bottom w:val="none" w:sz="0" w:space="0" w:color="auto"/>
        <w:right w:val="none" w:sz="0" w:space="0" w:color="auto"/>
      </w:divBdr>
    </w:div>
    <w:div w:id="1607225418">
      <w:bodyDiv w:val="1"/>
      <w:marLeft w:val="0"/>
      <w:marRight w:val="0"/>
      <w:marTop w:val="0"/>
      <w:marBottom w:val="0"/>
      <w:divBdr>
        <w:top w:val="none" w:sz="0" w:space="0" w:color="auto"/>
        <w:left w:val="none" w:sz="0" w:space="0" w:color="auto"/>
        <w:bottom w:val="none" w:sz="0" w:space="0" w:color="auto"/>
        <w:right w:val="none" w:sz="0" w:space="0" w:color="auto"/>
      </w:divBdr>
    </w:div>
    <w:div w:id="1608542854">
      <w:bodyDiv w:val="1"/>
      <w:marLeft w:val="0"/>
      <w:marRight w:val="0"/>
      <w:marTop w:val="0"/>
      <w:marBottom w:val="0"/>
      <w:divBdr>
        <w:top w:val="none" w:sz="0" w:space="0" w:color="auto"/>
        <w:left w:val="none" w:sz="0" w:space="0" w:color="auto"/>
        <w:bottom w:val="none" w:sz="0" w:space="0" w:color="auto"/>
        <w:right w:val="none" w:sz="0" w:space="0" w:color="auto"/>
      </w:divBdr>
    </w:div>
    <w:div w:id="1613316030">
      <w:bodyDiv w:val="1"/>
      <w:marLeft w:val="0"/>
      <w:marRight w:val="0"/>
      <w:marTop w:val="0"/>
      <w:marBottom w:val="0"/>
      <w:divBdr>
        <w:top w:val="none" w:sz="0" w:space="0" w:color="auto"/>
        <w:left w:val="none" w:sz="0" w:space="0" w:color="auto"/>
        <w:bottom w:val="none" w:sz="0" w:space="0" w:color="auto"/>
        <w:right w:val="none" w:sz="0" w:space="0" w:color="auto"/>
      </w:divBdr>
    </w:div>
    <w:div w:id="1615137122">
      <w:bodyDiv w:val="1"/>
      <w:marLeft w:val="0"/>
      <w:marRight w:val="0"/>
      <w:marTop w:val="0"/>
      <w:marBottom w:val="0"/>
      <w:divBdr>
        <w:top w:val="none" w:sz="0" w:space="0" w:color="auto"/>
        <w:left w:val="none" w:sz="0" w:space="0" w:color="auto"/>
        <w:bottom w:val="none" w:sz="0" w:space="0" w:color="auto"/>
        <w:right w:val="none" w:sz="0" w:space="0" w:color="auto"/>
      </w:divBdr>
    </w:div>
    <w:div w:id="1615287456">
      <w:bodyDiv w:val="1"/>
      <w:marLeft w:val="0"/>
      <w:marRight w:val="0"/>
      <w:marTop w:val="0"/>
      <w:marBottom w:val="0"/>
      <w:divBdr>
        <w:top w:val="none" w:sz="0" w:space="0" w:color="auto"/>
        <w:left w:val="none" w:sz="0" w:space="0" w:color="auto"/>
        <w:bottom w:val="none" w:sz="0" w:space="0" w:color="auto"/>
        <w:right w:val="none" w:sz="0" w:space="0" w:color="auto"/>
      </w:divBdr>
    </w:div>
    <w:div w:id="1615553726">
      <w:bodyDiv w:val="1"/>
      <w:marLeft w:val="0"/>
      <w:marRight w:val="0"/>
      <w:marTop w:val="0"/>
      <w:marBottom w:val="0"/>
      <w:divBdr>
        <w:top w:val="none" w:sz="0" w:space="0" w:color="auto"/>
        <w:left w:val="none" w:sz="0" w:space="0" w:color="auto"/>
        <w:bottom w:val="none" w:sz="0" w:space="0" w:color="auto"/>
        <w:right w:val="none" w:sz="0" w:space="0" w:color="auto"/>
      </w:divBdr>
    </w:div>
    <w:div w:id="1618947916">
      <w:bodyDiv w:val="1"/>
      <w:marLeft w:val="0"/>
      <w:marRight w:val="0"/>
      <w:marTop w:val="0"/>
      <w:marBottom w:val="0"/>
      <w:divBdr>
        <w:top w:val="none" w:sz="0" w:space="0" w:color="auto"/>
        <w:left w:val="none" w:sz="0" w:space="0" w:color="auto"/>
        <w:bottom w:val="none" w:sz="0" w:space="0" w:color="auto"/>
        <w:right w:val="none" w:sz="0" w:space="0" w:color="auto"/>
      </w:divBdr>
    </w:div>
    <w:div w:id="1623267666">
      <w:bodyDiv w:val="1"/>
      <w:marLeft w:val="0"/>
      <w:marRight w:val="0"/>
      <w:marTop w:val="0"/>
      <w:marBottom w:val="0"/>
      <w:divBdr>
        <w:top w:val="none" w:sz="0" w:space="0" w:color="auto"/>
        <w:left w:val="none" w:sz="0" w:space="0" w:color="auto"/>
        <w:bottom w:val="none" w:sz="0" w:space="0" w:color="auto"/>
        <w:right w:val="none" w:sz="0" w:space="0" w:color="auto"/>
      </w:divBdr>
    </w:div>
    <w:div w:id="1628313384">
      <w:bodyDiv w:val="1"/>
      <w:marLeft w:val="0"/>
      <w:marRight w:val="0"/>
      <w:marTop w:val="0"/>
      <w:marBottom w:val="0"/>
      <w:divBdr>
        <w:top w:val="none" w:sz="0" w:space="0" w:color="auto"/>
        <w:left w:val="none" w:sz="0" w:space="0" w:color="auto"/>
        <w:bottom w:val="none" w:sz="0" w:space="0" w:color="auto"/>
        <w:right w:val="none" w:sz="0" w:space="0" w:color="auto"/>
      </w:divBdr>
    </w:div>
    <w:div w:id="1629626878">
      <w:bodyDiv w:val="1"/>
      <w:marLeft w:val="0"/>
      <w:marRight w:val="0"/>
      <w:marTop w:val="0"/>
      <w:marBottom w:val="0"/>
      <w:divBdr>
        <w:top w:val="none" w:sz="0" w:space="0" w:color="auto"/>
        <w:left w:val="none" w:sz="0" w:space="0" w:color="auto"/>
        <w:bottom w:val="none" w:sz="0" w:space="0" w:color="auto"/>
        <w:right w:val="none" w:sz="0" w:space="0" w:color="auto"/>
      </w:divBdr>
    </w:div>
    <w:div w:id="1631738449">
      <w:bodyDiv w:val="1"/>
      <w:marLeft w:val="0"/>
      <w:marRight w:val="0"/>
      <w:marTop w:val="0"/>
      <w:marBottom w:val="0"/>
      <w:divBdr>
        <w:top w:val="none" w:sz="0" w:space="0" w:color="auto"/>
        <w:left w:val="none" w:sz="0" w:space="0" w:color="auto"/>
        <w:bottom w:val="none" w:sz="0" w:space="0" w:color="auto"/>
        <w:right w:val="none" w:sz="0" w:space="0" w:color="auto"/>
      </w:divBdr>
    </w:div>
    <w:div w:id="1633945859">
      <w:bodyDiv w:val="1"/>
      <w:marLeft w:val="0"/>
      <w:marRight w:val="0"/>
      <w:marTop w:val="0"/>
      <w:marBottom w:val="0"/>
      <w:divBdr>
        <w:top w:val="none" w:sz="0" w:space="0" w:color="auto"/>
        <w:left w:val="none" w:sz="0" w:space="0" w:color="auto"/>
        <w:bottom w:val="none" w:sz="0" w:space="0" w:color="auto"/>
        <w:right w:val="none" w:sz="0" w:space="0" w:color="auto"/>
      </w:divBdr>
    </w:div>
    <w:div w:id="1639921156">
      <w:bodyDiv w:val="1"/>
      <w:marLeft w:val="0"/>
      <w:marRight w:val="0"/>
      <w:marTop w:val="0"/>
      <w:marBottom w:val="0"/>
      <w:divBdr>
        <w:top w:val="none" w:sz="0" w:space="0" w:color="auto"/>
        <w:left w:val="none" w:sz="0" w:space="0" w:color="auto"/>
        <w:bottom w:val="none" w:sz="0" w:space="0" w:color="auto"/>
        <w:right w:val="none" w:sz="0" w:space="0" w:color="auto"/>
      </w:divBdr>
    </w:div>
    <w:div w:id="1648974672">
      <w:bodyDiv w:val="1"/>
      <w:marLeft w:val="0"/>
      <w:marRight w:val="0"/>
      <w:marTop w:val="0"/>
      <w:marBottom w:val="0"/>
      <w:divBdr>
        <w:top w:val="none" w:sz="0" w:space="0" w:color="auto"/>
        <w:left w:val="none" w:sz="0" w:space="0" w:color="auto"/>
        <w:bottom w:val="none" w:sz="0" w:space="0" w:color="auto"/>
        <w:right w:val="none" w:sz="0" w:space="0" w:color="auto"/>
      </w:divBdr>
    </w:div>
    <w:div w:id="1661956677">
      <w:bodyDiv w:val="1"/>
      <w:marLeft w:val="0"/>
      <w:marRight w:val="0"/>
      <w:marTop w:val="0"/>
      <w:marBottom w:val="0"/>
      <w:divBdr>
        <w:top w:val="none" w:sz="0" w:space="0" w:color="auto"/>
        <w:left w:val="none" w:sz="0" w:space="0" w:color="auto"/>
        <w:bottom w:val="none" w:sz="0" w:space="0" w:color="auto"/>
        <w:right w:val="none" w:sz="0" w:space="0" w:color="auto"/>
      </w:divBdr>
    </w:div>
    <w:div w:id="1662542269">
      <w:bodyDiv w:val="1"/>
      <w:marLeft w:val="0"/>
      <w:marRight w:val="0"/>
      <w:marTop w:val="0"/>
      <w:marBottom w:val="0"/>
      <w:divBdr>
        <w:top w:val="none" w:sz="0" w:space="0" w:color="auto"/>
        <w:left w:val="none" w:sz="0" w:space="0" w:color="auto"/>
        <w:bottom w:val="none" w:sz="0" w:space="0" w:color="auto"/>
        <w:right w:val="none" w:sz="0" w:space="0" w:color="auto"/>
      </w:divBdr>
    </w:div>
    <w:div w:id="1677994791">
      <w:bodyDiv w:val="1"/>
      <w:marLeft w:val="0"/>
      <w:marRight w:val="0"/>
      <w:marTop w:val="0"/>
      <w:marBottom w:val="0"/>
      <w:divBdr>
        <w:top w:val="none" w:sz="0" w:space="0" w:color="auto"/>
        <w:left w:val="none" w:sz="0" w:space="0" w:color="auto"/>
        <w:bottom w:val="none" w:sz="0" w:space="0" w:color="auto"/>
        <w:right w:val="none" w:sz="0" w:space="0" w:color="auto"/>
      </w:divBdr>
    </w:div>
    <w:div w:id="1681273014">
      <w:bodyDiv w:val="1"/>
      <w:marLeft w:val="0"/>
      <w:marRight w:val="0"/>
      <w:marTop w:val="0"/>
      <w:marBottom w:val="0"/>
      <w:divBdr>
        <w:top w:val="none" w:sz="0" w:space="0" w:color="auto"/>
        <w:left w:val="none" w:sz="0" w:space="0" w:color="auto"/>
        <w:bottom w:val="none" w:sz="0" w:space="0" w:color="auto"/>
        <w:right w:val="none" w:sz="0" w:space="0" w:color="auto"/>
      </w:divBdr>
    </w:div>
    <w:div w:id="1681614464">
      <w:bodyDiv w:val="1"/>
      <w:marLeft w:val="0"/>
      <w:marRight w:val="0"/>
      <w:marTop w:val="0"/>
      <w:marBottom w:val="0"/>
      <w:divBdr>
        <w:top w:val="none" w:sz="0" w:space="0" w:color="auto"/>
        <w:left w:val="none" w:sz="0" w:space="0" w:color="auto"/>
        <w:bottom w:val="none" w:sz="0" w:space="0" w:color="auto"/>
        <w:right w:val="none" w:sz="0" w:space="0" w:color="auto"/>
      </w:divBdr>
    </w:div>
    <w:div w:id="1683161343">
      <w:bodyDiv w:val="1"/>
      <w:marLeft w:val="0"/>
      <w:marRight w:val="0"/>
      <w:marTop w:val="0"/>
      <w:marBottom w:val="0"/>
      <w:divBdr>
        <w:top w:val="none" w:sz="0" w:space="0" w:color="auto"/>
        <w:left w:val="none" w:sz="0" w:space="0" w:color="auto"/>
        <w:bottom w:val="none" w:sz="0" w:space="0" w:color="auto"/>
        <w:right w:val="none" w:sz="0" w:space="0" w:color="auto"/>
      </w:divBdr>
    </w:div>
    <w:div w:id="1691293023">
      <w:bodyDiv w:val="1"/>
      <w:marLeft w:val="0"/>
      <w:marRight w:val="0"/>
      <w:marTop w:val="0"/>
      <w:marBottom w:val="0"/>
      <w:divBdr>
        <w:top w:val="none" w:sz="0" w:space="0" w:color="auto"/>
        <w:left w:val="none" w:sz="0" w:space="0" w:color="auto"/>
        <w:bottom w:val="none" w:sz="0" w:space="0" w:color="auto"/>
        <w:right w:val="none" w:sz="0" w:space="0" w:color="auto"/>
      </w:divBdr>
    </w:div>
    <w:div w:id="1705592954">
      <w:bodyDiv w:val="1"/>
      <w:marLeft w:val="0"/>
      <w:marRight w:val="0"/>
      <w:marTop w:val="0"/>
      <w:marBottom w:val="0"/>
      <w:divBdr>
        <w:top w:val="none" w:sz="0" w:space="0" w:color="auto"/>
        <w:left w:val="none" w:sz="0" w:space="0" w:color="auto"/>
        <w:bottom w:val="none" w:sz="0" w:space="0" w:color="auto"/>
        <w:right w:val="none" w:sz="0" w:space="0" w:color="auto"/>
      </w:divBdr>
    </w:div>
    <w:div w:id="1706129179">
      <w:bodyDiv w:val="1"/>
      <w:marLeft w:val="0"/>
      <w:marRight w:val="0"/>
      <w:marTop w:val="0"/>
      <w:marBottom w:val="0"/>
      <w:divBdr>
        <w:top w:val="none" w:sz="0" w:space="0" w:color="auto"/>
        <w:left w:val="none" w:sz="0" w:space="0" w:color="auto"/>
        <w:bottom w:val="none" w:sz="0" w:space="0" w:color="auto"/>
        <w:right w:val="none" w:sz="0" w:space="0" w:color="auto"/>
      </w:divBdr>
    </w:div>
    <w:div w:id="1712071367">
      <w:bodyDiv w:val="1"/>
      <w:marLeft w:val="0"/>
      <w:marRight w:val="0"/>
      <w:marTop w:val="0"/>
      <w:marBottom w:val="0"/>
      <w:divBdr>
        <w:top w:val="none" w:sz="0" w:space="0" w:color="auto"/>
        <w:left w:val="none" w:sz="0" w:space="0" w:color="auto"/>
        <w:bottom w:val="none" w:sz="0" w:space="0" w:color="auto"/>
        <w:right w:val="none" w:sz="0" w:space="0" w:color="auto"/>
      </w:divBdr>
    </w:div>
    <w:div w:id="1720325135">
      <w:bodyDiv w:val="1"/>
      <w:marLeft w:val="0"/>
      <w:marRight w:val="0"/>
      <w:marTop w:val="0"/>
      <w:marBottom w:val="0"/>
      <w:divBdr>
        <w:top w:val="none" w:sz="0" w:space="0" w:color="auto"/>
        <w:left w:val="none" w:sz="0" w:space="0" w:color="auto"/>
        <w:bottom w:val="none" w:sz="0" w:space="0" w:color="auto"/>
        <w:right w:val="none" w:sz="0" w:space="0" w:color="auto"/>
      </w:divBdr>
    </w:div>
    <w:div w:id="1722557625">
      <w:bodyDiv w:val="1"/>
      <w:marLeft w:val="0"/>
      <w:marRight w:val="0"/>
      <w:marTop w:val="0"/>
      <w:marBottom w:val="0"/>
      <w:divBdr>
        <w:top w:val="none" w:sz="0" w:space="0" w:color="auto"/>
        <w:left w:val="none" w:sz="0" w:space="0" w:color="auto"/>
        <w:bottom w:val="none" w:sz="0" w:space="0" w:color="auto"/>
        <w:right w:val="none" w:sz="0" w:space="0" w:color="auto"/>
      </w:divBdr>
    </w:div>
    <w:div w:id="1732149020">
      <w:bodyDiv w:val="1"/>
      <w:marLeft w:val="0"/>
      <w:marRight w:val="0"/>
      <w:marTop w:val="0"/>
      <w:marBottom w:val="0"/>
      <w:divBdr>
        <w:top w:val="none" w:sz="0" w:space="0" w:color="auto"/>
        <w:left w:val="none" w:sz="0" w:space="0" w:color="auto"/>
        <w:bottom w:val="none" w:sz="0" w:space="0" w:color="auto"/>
        <w:right w:val="none" w:sz="0" w:space="0" w:color="auto"/>
      </w:divBdr>
    </w:div>
    <w:div w:id="1733775482">
      <w:bodyDiv w:val="1"/>
      <w:marLeft w:val="0"/>
      <w:marRight w:val="0"/>
      <w:marTop w:val="0"/>
      <w:marBottom w:val="0"/>
      <w:divBdr>
        <w:top w:val="none" w:sz="0" w:space="0" w:color="auto"/>
        <w:left w:val="none" w:sz="0" w:space="0" w:color="auto"/>
        <w:bottom w:val="none" w:sz="0" w:space="0" w:color="auto"/>
        <w:right w:val="none" w:sz="0" w:space="0" w:color="auto"/>
      </w:divBdr>
    </w:div>
    <w:div w:id="1734886234">
      <w:bodyDiv w:val="1"/>
      <w:marLeft w:val="0"/>
      <w:marRight w:val="0"/>
      <w:marTop w:val="0"/>
      <w:marBottom w:val="0"/>
      <w:divBdr>
        <w:top w:val="none" w:sz="0" w:space="0" w:color="auto"/>
        <w:left w:val="none" w:sz="0" w:space="0" w:color="auto"/>
        <w:bottom w:val="none" w:sz="0" w:space="0" w:color="auto"/>
        <w:right w:val="none" w:sz="0" w:space="0" w:color="auto"/>
      </w:divBdr>
    </w:div>
    <w:div w:id="1739017429">
      <w:bodyDiv w:val="1"/>
      <w:marLeft w:val="0"/>
      <w:marRight w:val="0"/>
      <w:marTop w:val="0"/>
      <w:marBottom w:val="0"/>
      <w:divBdr>
        <w:top w:val="none" w:sz="0" w:space="0" w:color="auto"/>
        <w:left w:val="none" w:sz="0" w:space="0" w:color="auto"/>
        <w:bottom w:val="none" w:sz="0" w:space="0" w:color="auto"/>
        <w:right w:val="none" w:sz="0" w:space="0" w:color="auto"/>
      </w:divBdr>
    </w:div>
    <w:div w:id="1739357362">
      <w:bodyDiv w:val="1"/>
      <w:marLeft w:val="0"/>
      <w:marRight w:val="0"/>
      <w:marTop w:val="0"/>
      <w:marBottom w:val="0"/>
      <w:divBdr>
        <w:top w:val="none" w:sz="0" w:space="0" w:color="auto"/>
        <w:left w:val="none" w:sz="0" w:space="0" w:color="auto"/>
        <w:bottom w:val="none" w:sz="0" w:space="0" w:color="auto"/>
        <w:right w:val="none" w:sz="0" w:space="0" w:color="auto"/>
      </w:divBdr>
    </w:div>
    <w:div w:id="1740597174">
      <w:bodyDiv w:val="1"/>
      <w:marLeft w:val="0"/>
      <w:marRight w:val="0"/>
      <w:marTop w:val="0"/>
      <w:marBottom w:val="0"/>
      <w:divBdr>
        <w:top w:val="none" w:sz="0" w:space="0" w:color="auto"/>
        <w:left w:val="none" w:sz="0" w:space="0" w:color="auto"/>
        <w:bottom w:val="none" w:sz="0" w:space="0" w:color="auto"/>
        <w:right w:val="none" w:sz="0" w:space="0" w:color="auto"/>
      </w:divBdr>
    </w:div>
    <w:div w:id="1747343080">
      <w:bodyDiv w:val="1"/>
      <w:marLeft w:val="0"/>
      <w:marRight w:val="0"/>
      <w:marTop w:val="0"/>
      <w:marBottom w:val="0"/>
      <w:divBdr>
        <w:top w:val="none" w:sz="0" w:space="0" w:color="auto"/>
        <w:left w:val="none" w:sz="0" w:space="0" w:color="auto"/>
        <w:bottom w:val="none" w:sz="0" w:space="0" w:color="auto"/>
        <w:right w:val="none" w:sz="0" w:space="0" w:color="auto"/>
      </w:divBdr>
    </w:div>
    <w:div w:id="1748308201">
      <w:bodyDiv w:val="1"/>
      <w:marLeft w:val="0"/>
      <w:marRight w:val="0"/>
      <w:marTop w:val="0"/>
      <w:marBottom w:val="0"/>
      <w:divBdr>
        <w:top w:val="none" w:sz="0" w:space="0" w:color="auto"/>
        <w:left w:val="none" w:sz="0" w:space="0" w:color="auto"/>
        <w:bottom w:val="none" w:sz="0" w:space="0" w:color="auto"/>
        <w:right w:val="none" w:sz="0" w:space="0" w:color="auto"/>
      </w:divBdr>
    </w:div>
    <w:div w:id="1749309144">
      <w:bodyDiv w:val="1"/>
      <w:marLeft w:val="0"/>
      <w:marRight w:val="0"/>
      <w:marTop w:val="0"/>
      <w:marBottom w:val="0"/>
      <w:divBdr>
        <w:top w:val="none" w:sz="0" w:space="0" w:color="auto"/>
        <w:left w:val="none" w:sz="0" w:space="0" w:color="auto"/>
        <w:bottom w:val="none" w:sz="0" w:space="0" w:color="auto"/>
        <w:right w:val="none" w:sz="0" w:space="0" w:color="auto"/>
      </w:divBdr>
    </w:div>
    <w:div w:id="1751929725">
      <w:bodyDiv w:val="1"/>
      <w:marLeft w:val="0"/>
      <w:marRight w:val="0"/>
      <w:marTop w:val="0"/>
      <w:marBottom w:val="0"/>
      <w:divBdr>
        <w:top w:val="none" w:sz="0" w:space="0" w:color="auto"/>
        <w:left w:val="none" w:sz="0" w:space="0" w:color="auto"/>
        <w:bottom w:val="none" w:sz="0" w:space="0" w:color="auto"/>
        <w:right w:val="none" w:sz="0" w:space="0" w:color="auto"/>
      </w:divBdr>
    </w:div>
    <w:div w:id="1753821253">
      <w:bodyDiv w:val="1"/>
      <w:marLeft w:val="0"/>
      <w:marRight w:val="0"/>
      <w:marTop w:val="0"/>
      <w:marBottom w:val="0"/>
      <w:divBdr>
        <w:top w:val="none" w:sz="0" w:space="0" w:color="auto"/>
        <w:left w:val="none" w:sz="0" w:space="0" w:color="auto"/>
        <w:bottom w:val="none" w:sz="0" w:space="0" w:color="auto"/>
        <w:right w:val="none" w:sz="0" w:space="0" w:color="auto"/>
      </w:divBdr>
    </w:div>
    <w:div w:id="1757552120">
      <w:bodyDiv w:val="1"/>
      <w:marLeft w:val="0"/>
      <w:marRight w:val="0"/>
      <w:marTop w:val="0"/>
      <w:marBottom w:val="0"/>
      <w:divBdr>
        <w:top w:val="none" w:sz="0" w:space="0" w:color="auto"/>
        <w:left w:val="none" w:sz="0" w:space="0" w:color="auto"/>
        <w:bottom w:val="none" w:sz="0" w:space="0" w:color="auto"/>
        <w:right w:val="none" w:sz="0" w:space="0" w:color="auto"/>
      </w:divBdr>
    </w:div>
    <w:div w:id="1761295767">
      <w:bodyDiv w:val="1"/>
      <w:marLeft w:val="0"/>
      <w:marRight w:val="0"/>
      <w:marTop w:val="0"/>
      <w:marBottom w:val="0"/>
      <w:divBdr>
        <w:top w:val="none" w:sz="0" w:space="0" w:color="auto"/>
        <w:left w:val="none" w:sz="0" w:space="0" w:color="auto"/>
        <w:bottom w:val="none" w:sz="0" w:space="0" w:color="auto"/>
        <w:right w:val="none" w:sz="0" w:space="0" w:color="auto"/>
      </w:divBdr>
      <w:divsChild>
        <w:div w:id="1883901042">
          <w:marLeft w:val="0"/>
          <w:marRight w:val="0"/>
          <w:marTop w:val="0"/>
          <w:marBottom w:val="0"/>
          <w:divBdr>
            <w:top w:val="none" w:sz="0" w:space="0" w:color="auto"/>
            <w:left w:val="none" w:sz="0" w:space="0" w:color="auto"/>
            <w:bottom w:val="none" w:sz="0" w:space="0" w:color="auto"/>
            <w:right w:val="none" w:sz="0" w:space="0" w:color="auto"/>
          </w:divBdr>
        </w:div>
        <w:div w:id="66734591">
          <w:marLeft w:val="0"/>
          <w:marRight w:val="0"/>
          <w:marTop w:val="0"/>
          <w:marBottom w:val="0"/>
          <w:divBdr>
            <w:top w:val="none" w:sz="0" w:space="0" w:color="auto"/>
            <w:left w:val="none" w:sz="0" w:space="0" w:color="auto"/>
            <w:bottom w:val="none" w:sz="0" w:space="0" w:color="auto"/>
            <w:right w:val="none" w:sz="0" w:space="0" w:color="auto"/>
          </w:divBdr>
        </w:div>
      </w:divsChild>
    </w:div>
    <w:div w:id="1763262356">
      <w:bodyDiv w:val="1"/>
      <w:marLeft w:val="0"/>
      <w:marRight w:val="0"/>
      <w:marTop w:val="0"/>
      <w:marBottom w:val="0"/>
      <w:divBdr>
        <w:top w:val="none" w:sz="0" w:space="0" w:color="auto"/>
        <w:left w:val="none" w:sz="0" w:space="0" w:color="auto"/>
        <w:bottom w:val="none" w:sz="0" w:space="0" w:color="auto"/>
        <w:right w:val="none" w:sz="0" w:space="0" w:color="auto"/>
      </w:divBdr>
    </w:div>
    <w:div w:id="1764840099">
      <w:bodyDiv w:val="1"/>
      <w:marLeft w:val="0"/>
      <w:marRight w:val="0"/>
      <w:marTop w:val="0"/>
      <w:marBottom w:val="0"/>
      <w:divBdr>
        <w:top w:val="none" w:sz="0" w:space="0" w:color="auto"/>
        <w:left w:val="none" w:sz="0" w:space="0" w:color="auto"/>
        <w:bottom w:val="none" w:sz="0" w:space="0" w:color="auto"/>
        <w:right w:val="none" w:sz="0" w:space="0" w:color="auto"/>
      </w:divBdr>
    </w:div>
    <w:div w:id="1771269033">
      <w:bodyDiv w:val="1"/>
      <w:marLeft w:val="0"/>
      <w:marRight w:val="0"/>
      <w:marTop w:val="0"/>
      <w:marBottom w:val="0"/>
      <w:divBdr>
        <w:top w:val="none" w:sz="0" w:space="0" w:color="auto"/>
        <w:left w:val="none" w:sz="0" w:space="0" w:color="auto"/>
        <w:bottom w:val="none" w:sz="0" w:space="0" w:color="auto"/>
        <w:right w:val="none" w:sz="0" w:space="0" w:color="auto"/>
      </w:divBdr>
    </w:div>
    <w:div w:id="1773477280">
      <w:bodyDiv w:val="1"/>
      <w:marLeft w:val="0"/>
      <w:marRight w:val="0"/>
      <w:marTop w:val="0"/>
      <w:marBottom w:val="0"/>
      <w:divBdr>
        <w:top w:val="none" w:sz="0" w:space="0" w:color="auto"/>
        <w:left w:val="none" w:sz="0" w:space="0" w:color="auto"/>
        <w:bottom w:val="none" w:sz="0" w:space="0" w:color="auto"/>
        <w:right w:val="none" w:sz="0" w:space="0" w:color="auto"/>
      </w:divBdr>
    </w:div>
    <w:div w:id="1778138526">
      <w:bodyDiv w:val="1"/>
      <w:marLeft w:val="0"/>
      <w:marRight w:val="0"/>
      <w:marTop w:val="0"/>
      <w:marBottom w:val="0"/>
      <w:divBdr>
        <w:top w:val="none" w:sz="0" w:space="0" w:color="auto"/>
        <w:left w:val="none" w:sz="0" w:space="0" w:color="auto"/>
        <w:bottom w:val="none" w:sz="0" w:space="0" w:color="auto"/>
        <w:right w:val="none" w:sz="0" w:space="0" w:color="auto"/>
      </w:divBdr>
    </w:div>
    <w:div w:id="1782845378">
      <w:bodyDiv w:val="1"/>
      <w:marLeft w:val="0"/>
      <w:marRight w:val="0"/>
      <w:marTop w:val="0"/>
      <w:marBottom w:val="0"/>
      <w:divBdr>
        <w:top w:val="none" w:sz="0" w:space="0" w:color="auto"/>
        <w:left w:val="none" w:sz="0" w:space="0" w:color="auto"/>
        <w:bottom w:val="none" w:sz="0" w:space="0" w:color="auto"/>
        <w:right w:val="none" w:sz="0" w:space="0" w:color="auto"/>
      </w:divBdr>
    </w:div>
    <w:div w:id="1787695928">
      <w:bodyDiv w:val="1"/>
      <w:marLeft w:val="0"/>
      <w:marRight w:val="0"/>
      <w:marTop w:val="0"/>
      <w:marBottom w:val="0"/>
      <w:divBdr>
        <w:top w:val="none" w:sz="0" w:space="0" w:color="auto"/>
        <w:left w:val="none" w:sz="0" w:space="0" w:color="auto"/>
        <w:bottom w:val="none" w:sz="0" w:space="0" w:color="auto"/>
        <w:right w:val="none" w:sz="0" w:space="0" w:color="auto"/>
      </w:divBdr>
    </w:div>
    <w:div w:id="1789347988">
      <w:bodyDiv w:val="1"/>
      <w:marLeft w:val="0"/>
      <w:marRight w:val="0"/>
      <w:marTop w:val="0"/>
      <w:marBottom w:val="0"/>
      <w:divBdr>
        <w:top w:val="none" w:sz="0" w:space="0" w:color="auto"/>
        <w:left w:val="none" w:sz="0" w:space="0" w:color="auto"/>
        <w:bottom w:val="none" w:sz="0" w:space="0" w:color="auto"/>
        <w:right w:val="none" w:sz="0" w:space="0" w:color="auto"/>
      </w:divBdr>
    </w:div>
    <w:div w:id="1797796728">
      <w:bodyDiv w:val="1"/>
      <w:marLeft w:val="0"/>
      <w:marRight w:val="0"/>
      <w:marTop w:val="0"/>
      <w:marBottom w:val="0"/>
      <w:divBdr>
        <w:top w:val="none" w:sz="0" w:space="0" w:color="auto"/>
        <w:left w:val="none" w:sz="0" w:space="0" w:color="auto"/>
        <w:bottom w:val="none" w:sz="0" w:space="0" w:color="auto"/>
        <w:right w:val="none" w:sz="0" w:space="0" w:color="auto"/>
      </w:divBdr>
    </w:div>
    <w:div w:id="1798064073">
      <w:bodyDiv w:val="1"/>
      <w:marLeft w:val="0"/>
      <w:marRight w:val="0"/>
      <w:marTop w:val="0"/>
      <w:marBottom w:val="0"/>
      <w:divBdr>
        <w:top w:val="none" w:sz="0" w:space="0" w:color="auto"/>
        <w:left w:val="none" w:sz="0" w:space="0" w:color="auto"/>
        <w:bottom w:val="none" w:sz="0" w:space="0" w:color="auto"/>
        <w:right w:val="none" w:sz="0" w:space="0" w:color="auto"/>
      </w:divBdr>
    </w:div>
    <w:div w:id="1802966468">
      <w:bodyDiv w:val="1"/>
      <w:marLeft w:val="0"/>
      <w:marRight w:val="0"/>
      <w:marTop w:val="0"/>
      <w:marBottom w:val="0"/>
      <w:divBdr>
        <w:top w:val="none" w:sz="0" w:space="0" w:color="auto"/>
        <w:left w:val="none" w:sz="0" w:space="0" w:color="auto"/>
        <w:bottom w:val="none" w:sz="0" w:space="0" w:color="auto"/>
        <w:right w:val="none" w:sz="0" w:space="0" w:color="auto"/>
      </w:divBdr>
    </w:div>
    <w:div w:id="1804929173">
      <w:bodyDiv w:val="1"/>
      <w:marLeft w:val="0"/>
      <w:marRight w:val="0"/>
      <w:marTop w:val="0"/>
      <w:marBottom w:val="0"/>
      <w:divBdr>
        <w:top w:val="none" w:sz="0" w:space="0" w:color="auto"/>
        <w:left w:val="none" w:sz="0" w:space="0" w:color="auto"/>
        <w:bottom w:val="none" w:sz="0" w:space="0" w:color="auto"/>
        <w:right w:val="none" w:sz="0" w:space="0" w:color="auto"/>
      </w:divBdr>
    </w:div>
    <w:div w:id="1805076926">
      <w:bodyDiv w:val="1"/>
      <w:marLeft w:val="0"/>
      <w:marRight w:val="0"/>
      <w:marTop w:val="0"/>
      <w:marBottom w:val="0"/>
      <w:divBdr>
        <w:top w:val="none" w:sz="0" w:space="0" w:color="auto"/>
        <w:left w:val="none" w:sz="0" w:space="0" w:color="auto"/>
        <w:bottom w:val="none" w:sz="0" w:space="0" w:color="auto"/>
        <w:right w:val="none" w:sz="0" w:space="0" w:color="auto"/>
      </w:divBdr>
    </w:div>
    <w:div w:id="1809080472">
      <w:bodyDiv w:val="1"/>
      <w:marLeft w:val="0"/>
      <w:marRight w:val="0"/>
      <w:marTop w:val="0"/>
      <w:marBottom w:val="0"/>
      <w:divBdr>
        <w:top w:val="none" w:sz="0" w:space="0" w:color="auto"/>
        <w:left w:val="none" w:sz="0" w:space="0" w:color="auto"/>
        <w:bottom w:val="none" w:sz="0" w:space="0" w:color="auto"/>
        <w:right w:val="none" w:sz="0" w:space="0" w:color="auto"/>
      </w:divBdr>
    </w:div>
    <w:div w:id="1811360758">
      <w:bodyDiv w:val="1"/>
      <w:marLeft w:val="0"/>
      <w:marRight w:val="0"/>
      <w:marTop w:val="0"/>
      <w:marBottom w:val="0"/>
      <w:divBdr>
        <w:top w:val="none" w:sz="0" w:space="0" w:color="auto"/>
        <w:left w:val="none" w:sz="0" w:space="0" w:color="auto"/>
        <w:bottom w:val="none" w:sz="0" w:space="0" w:color="auto"/>
        <w:right w:val="none" w:sz="0" w:space="0" w:color="auto"/>
      </w:divBdr>
    </w:div>
    <w:div w:id="1814373915">
      <w:bodyDiv w:val="1"/>
      <w:marLeft w:val="0"/>
      <w:marRight w:val="0"/>
      <w:marTop w:val="0"/>
      <w:marBottom w:val="0"/>
      <w:divBdr>
        <w:top w:val="none" w:sz="0" w:space="0" w:color="auto"/>
        <w:left w:val="none" w:sz="0" w:space="0" w:color="auto"/>
        <w:bottom w:val="none" w:sz="0" w:space="0" w:color="auto"/>
        <w:right w:val="none" w:sz="0" w:space="0" w:color="auto"/>
      </w:divBdr>
    </w:div>
    <w:div w:id="1818915094">
      <w:bodyDiv w:val="1"/>
      <w:marLeft w:val="0"/>
      <w:marRight w:val="0"/>
      <w:marTop w:val="0"/>
      <w:marBottom w:val="0"/>
      <w:divBdr>
        <w:top w:val="none" w:sz="0" w:space="0" w:color="auto"/>
        <w:left w:val="none" w:sz="0" w:space="0" w:color="auto"/>
        <w:bottom w:val="none" w:sz="0" w:space="0" w:color="auto"/>
        <w:right w:val="none" w:sz="0" w:space="0" w:color="auto"/>
      </w:divBdr>
    </w:div>
    <w:div w:id="1821801079">
      <w:bodyDiv w:val="1"/>
      <w:marLeft w:val="0"/>
      <w:marRight w:val="0"/>
      <w:marTop w:val="0"/>
      <w:marBottom w:val="0"/>
      <w:divBdr>
        <w:top w:val="none" w:sz="0" w:space="0" w:color="auto"/>
        <w:left w:val="none" w:sz="0" w:space="0" w:color="auto"/>
        <w:bottom w:val="none" w:sz="0" w:space="0" w:color="auto"/>
        <w:right w:val="none" w:sz="0" w:space="0" w:color="auto"/>
      </w:divBdr>
    </w:div>
    <w:div w:id="1821992391">
      <w:bodyDiv w:val="1"/>
      <w:marLeft w:val="0"/>
      <w:marRight w:val="0"/>
      <w:marTop w:val="0"/>
      <w:marBottom w:val="0"/>
      <w:divBdr>
        <w:top w:val="none" w:sz="0" w:space="0" w:color="auto"/>
        <w:left w:val="none" w:sz="0" w:space="0" w:color="auto"/>
        <w:bottom w:val="none" w:sz="0" w:space="0" w:color="auto"/>
        <w:right w:val="none" w:sz="0" w:space="0" w:color="auto"/>
      </w:divBdr>
    </w:div>
    <w:div w:id="1823040817">
      <w:bodyDiv w:val="1"/>
      <w:marLeft w:val="0"/>
      <w:marRight w:val="0"/>
      <w:marTop w:val="0"/>
      <w:marBottom w:val="0"/>
      <w:divBdr>
        <w:top w:val="none" w:sz="0" w:space="0" w:color="auto"/>
        <w:left w:val="none" w:sz="0" w:space="0" w:color="auto"/>
        <w:bottom w:val="none" w:sz="0" w:space="0" w:color="auto"/>
        <w:right w:val="none" w:sz="0" w:space="0" w:color="auto"/>
      </w:divBdr>
    </w:div>
    <w:div w:id="1824618646">
      <w:bodyDiv w:val="1"/>
      <w:marLeft w:val="0"/>
      <w:marRight w:val="0"/>
      <w:marTop w:val="0"/>
      <w:marBottom w:val="0"/>
      <w:divBdr>
        <w:top w:val="none" w:sz="0" w:space="0" w:color="auto"/>
        <w:left w:val="none" w:sz="0" w:space="0" w:color="auto"/>
        <w:bottom w:val="none" w:sz="0" w:space="0" w:color="auto"/>
        <w:right w:val="none" w:sz="0" w:space="0" w:color="auto"/>
      </w:divBdr>
    </w:div>
    <w:div w:id="1825468686">
      <w:bodyDiv w:val="1"/>
      <w:marLeft w:val="0"/>
      <w:marRight w:val="0"/>
      <w:marTop w:val="0"/>
      <w:marBottom w:val="0"/>
      <w:divBdr>
        <w:top w:val="none" w:sz="0" w:space="0" w:color="auto"/>
        <w:left w:val="none" w:sz="0" w:space="0" w:color="auto"/>
        <w:bottom w:val="none" w:sz="0" w:space="0" w:color="auto"/>
        <w:right w:val="none" w:sz="0" w:space="0" w:color="auto"/>
      </w:divBdr>
    </w:div>
    <w:div w:id="1828548169">
      <w:bodyDiv w:val="1"/>
      <w:marLeft w:val="0"/>
      <w:marRight w:val="0"/>
      <w:marTop w:val="0"/>
      <w:marBottom w:val="0"/>
      <w:divBdr>
        <w:top w:val="none" w:sz="0" w:space="0" w:color="auto"/>
        <w:left w:val="none" w:sz="0" w:space="0" w:color="auto"/>
        <w:bottom w:val="none" w:sz="0" w:space="0" w:color="auto"/>
        <w:right w:val="none" w:sz="0" w:space="0" w:color="auto"/>
      </w:divBdr>
    </w:div>
    <w:div w:id="1830052217">
      <w:bodyDiv w:val="1"/>
      <w:marLeft w:val="0"/>
      <w:marRight w:val="0"/>
      <w:marTop w:val="0"/>
      <w:marBottom w:val="0"/>
      <w:divBdr>
        <w:top w:val="none" w:sz="0" w:space="0" w:color="auto"/>
        <w:left w:val="none" w:sz="0" w:space="0" w:color="auto"/>
        <w:bottom w:val="none" w:sz="0" w:space="0" w:color="auto"/>
        <w:right w:val="none" w:sz="0" w:space="0" w:color="auto"/>
      </w:divBdr>
    </w:div>
    <w:div w:id="1836339269">
      <w:bodyDiv w:val="1"/>
      <w:marLeft w:val="0"/>
      <w:marRight w:val="0"/>
      <w:marTop w:val="0"/>
      <w:marBottom w:val="0"/>
      <w:divBdr>
        <w:top w:val="none" w:sz="0" w:space="0" w:color="auto"/>
        <w:left w:val="none" w:sz="0" w:space="0" w:color="auto"/>
        <w:bottom w:val="none" w:sz="0" w:space="0" w:color="auto"/>
        <w:right w:val="none" w:sz="0" w:space="0" w:color="auto"/>
      </w:divBdr>
    </w:div>
    <w:div w:id="1842423632">
      <w:bodyDiv w:val="1"/>
      <w:marLeft w:val="0"/>
      <w:marRight w:val="0"/>
      <w:marTop w:val="0"/>
      <w:marBottom w:val="0"/>
      <w:divBdr>
        <w:top w:val="none" w:sz="0" w:space="0" w:color="auto"/>
        <w:left w:val="none" w:sz="0" w:space="0" w:color="auto"/>
        <w:bottom w:val="none" w:sz="0" w:space="0" w:color="auto"/>
        <w:right w:val="none" w:sz="0" w:space="0" w:color="auto"/>
      </w:divBdr>
    </w:div>
    <w:div w:id="1850023927">
      <w:bodyDiv w:val="1"/>
      <w:marLeft w:val="0"/>
      <w:marRight w:val="0"/>
      <w:marTop w:val="0"/>
      <w:marBottom w:val="0"/>
      <w:divBdr>
        <w:top w:val="none" w:sz="0" w:space="0" w:color="auto"/>
        <w:left w:val="none" w:sz="0" w:space="0" w:color="auto"/>
        <w:bottom w:val="none" w:sz="0" w:space="0" w:color="auto"/>
        <w:right w:val="none" w:sz="0" w:space="0" w:color="auto"/>
      </w:divBdr>
    </w:div>
    <w:div w:id="1852915016">
      <w:bodyDiv w:val="1"/>
      <w:marLeft w:val="0"/>
      <w:marRight w:val="0"/>
      <w:marTop w:val="0"/>
      <w:marBottom w:val="0"/>
      <w:divBdr>
        <w:top w:val="none" w:sz="0" w:space="0" w:color="auto"/>
        <w:left w:val="none" w:sz="0" w:space="0" w:color="auto"/>
        <w:bottom w:val="none" w:sz="0" w:space="0" w:color="auto"/>
        <w:right w:val="none" w:sz="0" w:space="0" w:color="auto"/>
      </w:divBdr>
    </w:div>
    <w:div w:id="1855609267">
      <w:bodyDiv w:val="1"/>
      <w:marLeft w:val="0"/>
      <w:marRight w:val="0"/>
      <w:marTop w:val="0"/>
      <w:marBottom w:val="0"/>
      <w:divBdr>
        <w:top w:val="none" w:sz="0" w:space="0" w:color="auto"/>
        <w:left w:val="none" w:sz="0" w:space="0" w:color="auto"/>
        <w:bottom w:val="none" w:sz="0" w:space="0" w:color="auto"/>
        <w:right w:val="none" w:sz="0" w:space="0" w:color="auto"/>
      </w:divBdr>
    </w:div>
    <w:div w:id="1857502176">
      <w:bodyDiv w:val="1"/>
      <w:marLeft w:val="0"/>
      <w:marRight w:val="0"/>
      <w:marTop w:val="0"/>
      <w:marBottom w:val="0"/>
      <w:divBdr>
        <w:top w:val="none" w:sz="0" w:space="0" w:color="auto"/>
        <w:left w:val="none" w:sz="0" w:space="0" w:color="auto"/>
        <w:bottom w:val="none" w:sz="0" w:space="0" w:color="auto"/>
        <w:right w:val="none" w:sz="0" w:space="0" w:color="auto"/>
      </w:divBdr>
    </w:div>
    <w:div w:id="1865360259">
      <w:bodyDiv w:val="1"/>
      <w:marLeft w:val="0"/>
      <w:marRight w:val="0"/>
      <w:marTop w:val="0"/>
      <w:marBottom w:val="0"/>
      <w:divBdr>
        <w:top w:val="none" w:sz="0" w:space="0" w:color="auto"/>
        <w:left w:val="none" w:sz="0" w:space="0" w:color="auto"/>
        <w:bottom w:val="none" w:sz="0" w:space="0" w:color="auto"/>
        <w:right w:val="none" w:sz="0" w:space="0" w:color="auto"/>
      </w:divBdr>
      <w:divsChild>
        <w:div w:id="193924192">
          <w:marLeft w:val="0"/>
          <w:marRight w:val="0"/>
          <w:marTop w:val="0"/>
          <w:marBottom w:val="0"/>
          <w:divBdr>
            <w:top w:val="none" w:sz="0" w:space="0" w:color="auto"/>
            <w:left w:val="none" w:sz="0" w:space="0" w:color="auto"/>
            <w:bottom w:val="none" w:sz="0" w:space="0" w:color="auto"/>
            <w:right w:val="none" w:sz="0" w:space="0" w:color="auto"/>
          </w:divBdr>
          <w:divsChild>
            <w:div w:id="595863198">
              <w:marLeft w:val="0"/>
              <w:marRight w:val="0"/>
              <w:marTop w:val="0"/>
              <w:marBottom w:val="0"/>
              <w:divBdr>
                <w:top w:val="none" w:sz="0" w:space="0" w:color="auto"/>
                <w:left w:val="none" w:sz="0" w:space="0" w:color="auto"/>
                <w:bottom w:val="none" w:sz="0" w:space="0" w:color="auto"/>
                <w:right w:val="none" w:sz="0" w:space="0" w:color="auto"/>
              </w:divBdr>
            </w:div>
          </w:divsChild>
        </w:div>
        <w:div w:id="1702509793">
          <w:marLeft w:val="0"/>
          <w:marRight w:val="0"/>
          <w:marTop w:val="0"/>
          <w:marBottom w:val="0"/>
          <w:divBdr>
            <w:top w:val="none" w:sz="0" w:space="0" w:color="auto"/>
            <w:left w:val="none" w:sz="0" w:space="0" w:color="auto"/>
            <w:bottom w:val="none" w:sz="0" w:space="0" w:color="auto"/>
            <w:right w:val="none" w:sz="0" w:space="0" w:color="auto"/>
          </w:divBdr>
          <w:divsChild>
            <w:div w:id="1166937018">
              <w:marLeft w:val="0"/>
              <w:marRight w:val="0"/>
              <w:marTop w:val="0"/>
              <w:marBottom w:val="0"/>
              <w:divBdr>
                <w:top w:val="none" w:sz="0" w:space="0" w:color="auto"/>
                <w:left w:val="none" w:sz="0" w:space="0" w:color="auto"/>
                <w:bottom w:val="none" w:sz="0" w:space="0" w:color="auto"/>
                <w:right w:val="none" w:sz="0" w:space="0" w:color="auto"/>
              </w:divBdr>
            </w:div>
          </w:divsChild>
        </w:div>
        <w:div w:id="1768040961">
          <w:marLeft w:val="0"/>
          <w:marRight w:val="0"/>
          <w:marTop w:val="0"/>
          <w:marBottom w:val="0"/>
          <w:divBdr>
            <w:top w:val="none" w:sz="0" w:space="0" w:color="auto"/>
            <w:left w:val="none" w:sz="0" w:space="0" w:color="auto"/>
            <w:bottom w:val="none" w:sz="0" w:space="0" w:color="auto"/>
            <w:right w:val="none" w:sz="0" w:space="0" w:color="auto"/>
          </w:divBdr>
          <w:divsChild>
            <w:div w:id="110067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072831">
      <w:bodyDiv w:val="1"/>
      <w:marLeft w:val="0"/>
      <w:marRight w:val="0"/>
      <w:marTop w:val="0"/>
      <w:marBottom w:val="0"/>
      <w:divBdr>
        <w:top w:val="none" w:sz="0" w:space="0" w:color="auto"/>
        <w:left w:val="none" w:sz="0" w:space="0" w:color="auto"/>
        <w:bottom w:val="none" w:sz="0" w:space="0" w:color="auto"/>
        <w:right w:val="none" w:sz="0" w:space="0" w:color="auto"/>
      </w:divBdr>
    </w:div>
    <w:div w:id="1883251359">
      <w:bodyDiv w:val="1"/>
      <w:marLeft w:val="0"/>
      <w:marRight w:val="0"/>
      <w:marTop w:val="0"/>
      <w:marBottom w:val="0"/>
      <w:divBdr>
        <w:top w:val="none" w:sz="0" w:space="0" w:color="auto"/>
        <w:left w:val="none" w:sz="0" w:space="0" w:color="auto"/>
        <w:bottom w:val="none" w:sz="0" w:space="0" w:color="auto"/>
        <w:right w:val="none" w:sz="0" w:space="0" w:color="auto"/>
      </w:divBdr>
    </w:div>
    <w:div w:id="1885631969">
      <w:bodyDiv w:val="1"/>
      <w:marLeft w:val="0"/>
      <w:marRight w:val="0"/>
      <w:marTop w:val="0"/>
      <w:marBottom w:val="0"/>
      <w:divBdr>
        <w:top w:val="none" w:sz="0" w:space="0" w:color="auto"/>
        <w:left w:val="none" w:sz="0" w:space="0" w:color="auto"/>
        <w:bottom w:val="none" w:sz="0" w:space="0" w:color="auto"/>
        <w:right w:val="none" w:sz="0" w:space="0" w:color="auto"/>
      </w:divBdr>
    </w:div>
    <w:div w:id="1890533409">
      <w:bodyDiv w:val="1"/>
      <w:marLeft w:val="0"/>
      <w:marRight w:val="0"/>
      <w:marTop w:val="0"/>
      <w:marBottom w:val="0"/>
      <w:divBdr>
        <w:top w:val="none" w:sz="0" w:space="0" w:color="auto"/>
        <w:left w:val="none" w:sz="0" w:space="0" w:color="auto"/>
        <w:bottom w:val="none" w:sz="0" w:space="0" w:color="auto"/>
        <w:right w:val="none" w:sz="0" w:space="0" w:color="auto"/>
      </w:divBdr>
    </w:div>
    <w:div w:id="1893273222">
      <w:bodyDiv w:val="1"/>
      <w:marLeft w:val="0"/>
      <w:marRight w:val="0"/>
      <w:marTop w:val="0"/>
      <w:marBottom w:val="0"/>
      <w:divBdr>
        <w:top w:val="none" w:sz="0" w:space="0" w:color="auto"/>
        <w:left w:val="none" w:sz="0" w:space="0" w:color="auto"/>
        <w:bottom w:val="none" w:sz="0" w:space="0" w:color="auto"/>
        <w:right w:val="none" w:sz="0" w:space="0" w:color="auto"/>
      </w:divBdr>
    </w:div>
    <w:div w:id="1896500543">
      <w:bodyDiv w:val="1"/>
      <w:marLeft w:val="0"/>
      <w:marRight w:val="0"/>
      <w:marTop w:val="0"/>
      <w:marBottom w:val="0"/>
      <w:divBdr>
        <w:top w:val="none" w:sz="0" w:space="0" w:color="auto"/>
        <w:left w:val="none" w:sz="0" w:space="0" w:color="auto"/>
        <w:bottom w:val="none" w:sz="0" w:space="0" w:color="auto"/>
        <w:right w:val="none" w:sz="0" w:space="0" w:color="auto"/>
      </w:divBdr>
    </w:div>
    <w:div w:id="1897429220">
      <w:bodyDiv w:val="1"/>
      <w:marLeft w:val="0"/>
      <w:marRight w:val="0"/>
      <w:marTop w:val="0"/>
      <w:marBottom w:val="0"/>
      <w:divBdr>
        <w:top w:val="none" w:sz="0" w:space="0" w:color="auto"/>
        <w:left w:val="none" w:sz="0" w:space="0" w:color="auto"/>
        <w:bottom w:val="none" w:sz="0" w:space="0" w:color="auto"/>
        <w:right w:val="none" w:sz="0" w:space="0" w:color="auto"/>
      </w:divBdr>
    </w:div>
    <w:div w:id="1899631094">
      <w:bodyDiv w:val="1"/>
      <w:marLeft w:val="0"/>
      <w:marRight w:val="0"/>
      <w:marTop w:val="0"/>
      <w:marBottom w:val="0"/>
      <w:divBdr>
        <w:top w:val="none" w:sz="0" w:space="0" w:color="auto"/>
        <w:left w:val="none" w:sz="0" w:space="0" w:color="auto"/>
        <w:bottom w:val="none" w:sz="0" w:space="0" w:color="auto"/>
        <w:right w:val="none" w:sz="0" w:space="0" w:color="auto"/>
      </w:divBdr>
    </w:div>
    <w:div w:id="1902717738">
      <w:bodyDiv w:val="1"/>
      <w:marLeft w:val="0"/>
      <w:marRight w:val="0"/>
      <w:marTop w:val="0"/>
      <w:marBottom w:val="0"/>
      <w:divBdr>
        <w:top w:val="none" w:sz="0" w:space="0" w:color="auto"/>
        <w:left w:val="none" w:sz="0" w:space="0" w:color="auto"/>
        <w:bottom w:val="none" w:sz="0" w:space="0" w:color="auto"/>
        <w:right w:val="none" w:sz="0" w:space="0" w:color="auto"/>
      </w:divBdr>
    </w:div>
    <w:div w:id="1909877322">
      <w:bodyDiv w:val="1"/>
      <w:marLeft w:val="0"/>
      <w:marRight w:val="0"/>
      <w:marTop w:val="0"/>
      <w:marBottom w:val="0"/>
      <w:divBdr>
        <w:top w:val="none" w:sz="0" w:space="0" w:color="auto"/>
        <w:left w:val="none" w:sz="0" w:space="0" w:color="auto"/>
        <w:bottom w:val="none" w:sz="0" w:space="0" w:color="auto"/>
        <w:right w:val="none" w:sz="0" w:space="0" w:color="auto"/>
      </w:divBdr>
    </w:div>
    <w:div w:id="1914004388">
      <w:bodyDiv w:val="1"/>
      <w:marLeft w:val="0"/>
      <w:marRight w:val="0"/>
      <w:marTop w:val="0"/>
      <w:marBottom w:val="0"/>
      <w:divBdr>
        <w:top w:val="none" w:sz="0" w:space="0" w:color="auto"/>
        <w:left w:val="none" w:sz="0" w:space="0" w:color="auto"/>
        <w:bottom w:val="none" w:sz="0" w:space="0" w:color="auto"/>
        <w:right w:val="none" w:sz="0" w:space="0" w:color="auto"/>
      </w:divBdr>
    </w:div>
    <w:div w:id="1919317457">
      <w:bodyDiv w:val="1"/>
      <w:marLeft w:val="0"/>
      <w:marRight w:val="0"/>
      <w:marTop w:val="0"/>
      <w:marBottom w:val="0"/>
      <w:divBdr>
        <w:top w:val="none" w:sz="0" w:space="0" w:color="auto"/>
        <w:left w:val="none" w:sz="0" w:space="0" w:color="auto"/>
        <w:bottom w:val="none" w:sz="0" w:space="0" w:color="auto"/>
        <w:right w:val="none" w:sz="0" w:space="0" w:color="auto"/>
      </w:divBdr>
    </w:div>
    <w:div w:id="1935547410">
      <w:bodyDiv w:val="1"/>
      <w:marLeft w:val="0"/>
      <w:marRight w:val="0"/>
      <w:marTop w:val="0"/>
      <w:marBottom w:val="0"/>
      <w:divBdr>
        <w:top w:val="none" w:sz="0" w:space="0" w:color="auto"/>
        <w:left w:val="none" w:sz="0" w:space="0" w:color="auto"/>
        <w:bottom w:val="none" w:sz="0" w:space="0" w:color="auto"/>
        <w:right w:val="none" w:sz="0" w:space="0" w:color="auto"/>
      </w:divBdr>
    </w:div>
    <w:div w:id="1940409498">
      <w:bodyDiv w:val="1"/>
      <w:marLeft w:val="0"/>
      <w:marRight w:val="0"/>
      <w:marTop w:val="0"/>
      <w:marBottom w:val="0"/>
      <w:divBdr>
        <w:top w:val="none" w:sz="0" w:space="0" w:color="auto"/>
        <w:left w:val="none" w:sz="0" w:space="0" w:color="auto"/>
        <w:bottom w:val="none" w:sz="0" w:space="0" w:color="auto"/>
        <w:right w:val="none" w:sz="0" w:space="0" w:color="auto"/>
      </w:divBdr>
    </w:div>
    <w:div w:id="1942495548">
      <w:bodyDiv w:val="1"/>
      <w:marLeft w:val="0"/>
      <w:marRight w:val="0"/>
      <w:marTop w:val="0"/>
      <w:marBottom w:val="0"/>
      <w:divBdr>
        <w:top w:val="none" w:sz="0" w:space="0" w:color="auto"/>
        <w:left w:val="none" w:sz="0" w:space="0" w:color="auto"/>
        <w:bottom w:val="none" w:sz="0" w:space="0" w:color="auto"/>
        <w:right w:val="none" w:sz="0" w:space="0" w:color="auto"/>
      </w:divBdr>
    </w:div>
    <w:div w:id="1943491509">
      <w:bodyDiv w:val="1"/>
      <w:marLeft w:val="0"/>
      <w:marRight w:val="0"/>
      <w:marTop w:val="0"/>
      <w:marBottom w:val="0"/>
      <w:divBdr>
        <w:top w:val="none" w:sz="0" w:space="0" w:color="auto"/>
        <w:left w:val="none" w:sz="0" w:space="0" w:color="auto"/>
        <w:bottom w:val="none" w:sz="0" w:space="0" w:color="auto"/>
        <w:right w:val="none" w:sz="0" w:space="0" w:color="auto"/>
      </w:divBdr>
    </w:div>
    <w:div w:id="1944534146">
      <w:bodyDiv w:val="1"/>
      <w:marLeft w:val="0"/>
      <w:marRight w:val="0"/>
      <w:marTop w:val="0"/>
      <w:marBottom w:val="0"/>
      <w:divBdr>
        <w:top w:val="none" w:sz="0" w:space="0" w:color="auto"/>
        <w:left w:val="none" w:sz="0" w:space="0" w:color="auto"/>
        <w:bottom w:val="none" w:sz="0" w:space="0" w:color="auto"/>
        <w:right w:val="none" w:sz="0" w:space="0" w:color="auto"/>
      </w:divBdr>
    </w:div>
    <w:div w:id="1957251136">
      <w:bodyDiv w:val="1"/>
      <w:marLeft w:val="0"/>
      <w:marRight w:val="0"/>
      <w:marTop w:val="0"/>
      <w:marBottom w:val="0"/>
      <w:divBdr>
        <w:top w:val="none" w:sz="0" w:space="0" w:color="auto"/>
        <w:left w:val="none" w:sz="0" w:space="0" w:color="auto"/>
        <w:bottom w:val="none" w:sz="0" w:space="0" w:color="auto"/>
        <w:right w:val="none" w:sz="0" w:space="0" w:color="auto"/>
      </w:divBdr>
    </w:div>
    <w:div w:id="1958829900">
      <w:bodyDiv w:val="1"/>
      <w:marLeft w:val="0"/>
      <w:marRight w:val="0"/>
      <w:marTop w:val="0"/>
      <w:marBottom w:val="0"/>
      <w:divBdr>
        <w:top w:val="none" w:sz="0" w:space="0" w:color="auto"/>
        <w:left w:val="none" w:sz="0" w:space="0" w:color="auto"/>
        <w:bottom w:val="none" w:sz="0" w:space="0" w:color="auto"/>
        <w:right w:val="none" w:sz="0" w:space="0" w:color="auto"/>
      </w:divBdr>
    </w:div>
    <w:div w:id="1959330888">
      <w:bodyDiv w:val="1"/>
      <w:marLeft w:val="0"/>
      <w:marRight w:val="0"/>
      <w:marTop w:val="0"/>
      <w:marBottom w:val="0"/>
      <w:divBdr>
        <w:top w:val="none" w:sz="0" w:space="0" w:color="auto"/>
        <w:left w:val="none" w:sz="0" w:space="0" w:color="auto"/>
        <w:bottom w:val="none" w:sz="0" w:space="0" w:color="auto"/>
        <w:right w:val="none" w:sz="0" w:space="0" w:color="auto"/>
      </w:divBdr>
    </w:div>
    <w:div w:id="1964534009">
      <w:bodyDiv w:val="1"/>
      <w:marLeft w:val="0"/>
      <w:marRight w:val="0"/>
      <w:marTop w:val="0"/>
      <w:marBottom w:val="0"/>
      <w:divBdr>
        <w:top w:val="none" w:sz="0" w:space="0" w:color="auto"/>
        <w:left w:val="none" w:sz="0" w:space="0" w:color="auto"/>
        <w:bottom w:val="none" w:sz="0" w:space="0" w:color="auto"/>
        <w:right w:val="none" w:sz="0" w:space="0" w:color="auto"/>
      </w:divBdr>
    </w:div>
    <w:div w:id="1973515229">
      <w:bodyDiv w:val="1"/>
      <w:marLeft w:val="0"/>
      <w:marRight w:val="0"/>
      <w:marTop w:val="0"/>
      <w:marBottom w:val="0"/>
      <w:divBdr>
        <w:top w:val="none" w:sz="0" w:space="0" w:color="auto"/>
        <w:left w:val="none" w:sz="0" w:space="0" w:color="auto"/>
        <w:bottom w:val="none" w:sz="0" w:space="0" w:color="auto"/>
        <w:right w:val="none" w:sz="0" w:space="0" w:color="auto"/>
      </w:divBdr>
    </w:div>
    <w:div w:id="1975714751">
      <w:bodyDiv w:val="1"/>
      <w:marLeft w:val="0"/>
      <w:marRight w:val="0"/>
      <w:marTop w:val="0"/>
      <w:marBottom w:val="0"/>
      <w:divBdr>
        <w:top w:val="none" w:sz="0" w:space="0" w:color="auto"/>
        <w:left w:val="none" w:sz="0" w:space="0" w:color="auto"/>
        <w:bottom w:val="none" w:sz="0" w:space="0" w:color="auto"/>
        <w:right w:val="none" w:sz="0" w:space="0" w:color="auto"/>
      </w:divBdr>
    </w:div>
    <w:div w:id="1978954137">
      <w:bodyDiv w:val="1"/>
      <w:marLeft w:val="0"/>
      <w:marRight w:val="0"/>
      <w:marTop w:val="0"/>
      <w:marBottom w:val="0"/>
      <w:divBdr>
        <w:top w:val="none" w:sz="0" w:space="0" w:color="auto"/>
        <w:left w:val="none" w:sz="0" w:space="0" w:color="auto"/>
        <w:bottom w:val="none" w:sz="0" w:space="0" w:color="auto"/>
        <w:right w:val="none" w:sz="0" w:space="0" w:color="auto"/>
      </w:divBdr>
    </w:div>
    <w:div w:id="1980333204">
      <w:bodyDiv w:val="1"/>
      <w:marLeft w:val="0"/>
      <w:marRight w:val="0"/>
      <w:marTop w:val="0"/>
      <w:marBottom w:val="0"/>
      <w:divBdr>
        <w:top w:val="none" w:sz="0" w:space="0" w:color="auto"/>
        <w:left w:val="none" w:sz="0" w:space="0" w:color="auto"/>
        <w:bottom w:val="none" w:sz="0" w:space="0" w:color="auto"/>
        <w:right w:val="none" w:sz="0" w:space="0" w:color="auto"/>
      </w:divBdr>
    </w:div>
    <w:div w:id="1986542160">
      <w:bodyDiv w:val="1"/>
      <w:marLeft w:val="0"/>
      <w:marRight w:val="0"/>
      <w:marTop w:val="0"/>
      <w:marBottom w:val="0"/>
      <w:divBdr>
        <w:top w:val="none" w:sz="0" w:space="0" w:color="auto"/>
        <w:left w:val="none" w:sz="0" w:space="0" w:color="auto"/>
        <w:bottom w:val="none" w:sz="0" w:space="0" w:color="auto"/>
        <w:right w:val="none" w:sz="0" w:space="0" w:color="auto"/>
      </w:divBdr>
    </w:div>
    <w:div w:id="1987129573">
      <w:bodyDiv w:val="1"/>
      <w:marLeft w:val="0"/>
      <w:marRight w:val="0"/>
      <w:marTop w:val="0"/>
      <w:marBottom w:val="0"/>
      <w:divBdr>
        <w:top w:val="none" w:sz="0" w:space="0" w:color="auto"/>
        <w:left w:val="none" w:sz="0" w:space="0" w:color="auto"/>
        <w:bottom w:val="none" w:sz="0" w:space="0" w:color="auto"/>
        <w:right w:val="none" w:sz="0" w:space="0" w:color="auto"/>
      </w:divBdr>
    </w:div>
    <w:div w:id="1990478455">
      <w:bodyDiv w:val="1"/>
      <w:marLeft w:val="0"/>
      <w:marRight w:val="0"/>
      <w:marTop w:val="0"/>
      <w:marBottom w:val="0"/>
      <w:divBdr>
        <w:top w:val="none" w:sz="0" w:space="0" w:color="auto"/>
        <w:left w:val="none" w:sz="0" w:space="0" w:color="auto"/>
        <w:bottom w:val="none" w:sz="0" w:space="0" w:color="auto"/>
        <w:right w:val="none" w:sz="0" w:space="0" w:color="auto"/>
      </w:divBdr>
    </w:div>
    <w:div w:id="1995983624">
      <w:bodyDiv w:val="1"/>
      <w:marLeft w:val="0"/>
      <w:marRight w:val="0"/>
      <w:marTop w:val="0"/>
      <w:marBottom w:val="0"/>
      <w:divBdr>
        <w:top w:val="none" w:sz="0" w:space="0" w:color="auto"/>
        <w:left w:val="none" w:sz="0" w:space="0" w:color="auto"/>
        <w:bottom w:val="none" w:sz="0" w:space="0" w:color="auto"/>
        <w:right w:val="none" w:sz="0" w:space="0" w:color="auto"/>
      </w:divBdr>
    </w:div>
    <w:div w:id="1997108912">
      <w:bodyDiv w:val="1"/>
      <w:marLeft w:val="0"/>
      <w:marRight w:val="0"/>
      <w:marTop w:val="0"/>
      <w:marBottom w:val="0"/>
      <w:divBdr>
        <w:top w:val="none" w:sz="0" w:space="0" w:color="auto"/>
        <w:left w:val="none" w:sz="0" w:space="0" w:color="auto"/>
        <w:bottom w:val="none" w:sz="0" w:space="0" w:color="auto"/>
        <w:right w:val="none" w:sz="0" w:space="0" w:color="auto"/>
      </w:divBdr>
    </w:div>
    <w:div w:id="2004818006">
      <w:bodyDiv w:val="1"/>
      <w:marLeft w:val="0"/>
      <w:marRight w:val="0"/>
      <w:marTop w:val="0"/>
      <w:marBottom w:val="0"/>
      <w:divBdr>
        <w:top w:val="none" w:sz="0" w:space="0" w:color="auto"/>
        <w:left w:val="none" w:sz="0" w:space="0" w:color="auto"/>
        <w:bottom w:val="none" w:sz="0" w:space="0" w:color="auto"/>
        <w:right w:val="none" w:sz="0" w:space="0" w:color="auto"/>
      </w:divBdr>
    </w:div>
    <w:div w:id="2007124418">
      <w:bodyDiv w:val="1"/>
      <w:marLeft w:val="0"/>
      <w:marRight w:val="0"/>
      <w:marTop w:val="0"/>
      <w:marBottom w:val="0"/>
      <w:divBdr>
        <w:top w:val="none" w:sz="0" w:space="0" w:color="auto"/>
        <w:left w:val="none" w:sz="0" w:space="0" w:color="auto"/>
        <w:bottom w:val="none" w:sz="0" w:space="0" w:color="auto"/>
        <w:right w:val="none" w:sz="0" w:space="0" w:color="auto"/>
      </w:divBdr>
    </w:div>
    <w:div w:id="2007171966">
      <w:bodyDiv w:val="1"/>
      <w:marLeft w:val="0"/>
      <w:marRight w:val="0"/>
      <w:marTop w:val="0"/>
      <w:marBottom w:val="0"/>
      <w:divBdr>
        <w:top w:val="none" w:sz="0" w:space="0" w:color="auto"/>
        <w:left w:val="none" w:sz="0" w:space="0" w:color="auto"/>
        <w:bottom w:val="none" w:sz="0" w:space="0" w:color="auto"/>
        <w:right w:val="none" w:sz="0" w:space="0" w:color="auto"/>
      </w:divBdr>
    </w:div>
    <w:div w:id="2012832808">
      <w:bodyDiv w:val="1"/>
      <w:marLeft w:val="0"/>
      <w:marRight w:val="0"/>
      <w:marTop w:val="0"/>
      <w:marBottom w:val="0"/>
      <w:divBdr>
        <w:top w:val="none" w:sz="0" w:space="0" w:color="auto"/>
        <w:left w:val="none" w:sz="0" w:space="0" w:color="auto"/>
        <w:bottom w:val="none" w:sz="0" w:space="0" w:color="auto"/>
        <w:right w:val="none" w:sz="0" w:space="0" w:color="auto"/>
      </w:divBdr>
    </w:div>
    <w:div w:id="2015451738">
      <w:bodyDiv w:val="1"/>
      <w:marLeft w:val="0"/>
      <w:marRight w:val="0"/>
      <w:marTop w:val="0"/>
      <w:marBottom w:val="0"/>
      <w:divBdr>
        <w:top w:val="none" w:sz="0" w:space="0" w:color="auto"/>
        <w:left w:val="none" w:sz="0" w:space="0" w:color="auto"/>
        <w:bottom w:val="none" w:sz="0" w:space="0" w:color="auto"/>
        <w:right w:val="none" w:sz="0" w:space="0" w:color="auto"/>
      </w:divBdr>
    </w:div>
    <w:div w:id="2018846183">
      <w:bodyDiv w:val="1"/>
      <w:marLeft w:val="0"/>
      <w:marRight w:val="0"/>
      <w:marTop w:val="0"/>
      <w:marBottom w:val="0"/>
      <w:divBdr>
        <w:top w:val="none" w:sz="0" w:space="0" w:color="auto"/>
        <w:left w:val="none" w:sz="0" w:space="0" w:color="auto"/>
        <w:bottom w:val="none" w:sz="0" w:space="0" w:color="auto"/>
        <w:right w:val="none" w:sz="0" w:space="0" w:color="auto"/>
      </w:divBdr>
    </w:div>
    <w:div w:id="2024814980">
      <w:bodyDiv w:val="1"/>
      <w:marLeft w:val="0"/>
      <w:marRight w:val="0"/>
      <w:marTop w:val="0"/>
      <w:marBottom w:val="0"/>
      <w:divBdr>
        <w:top w:val="none" w:sz="0" w:space="0" w:color="auto"/>
        <w:left w:val="none" w:sz="0" w:space="0" w:color="auto"/>
        <w:bottom w:val="none" w:sz="0" w:space="0" w:color="auto"/>
        <w:right w:val="none" w:sz="0" w:space="0" w:color="auto"/>
      </w:divBdr>
    </w:div>
    <w:div w:id="2037852699">
      <w:bodyDiv w:val="1"/>
      <w:marLeft w:val="0"/>
      <w:marRight w:val="0"/>
      <w:marTop w:val="0"/>
      <w:marBottom w:val="0"/>
      <w:divBdr>
        <w:top w:val="none" w:sz="0" w:space="0" w:color="auto"/>
        <w:left w:val="none" w:sz="0" w:space="0" w:color="auto"/>
        <w:bottom w:val="none" w:sz="0" w:space="0" w:color="auto"/>
        <w:right w:val="none" w:sz="0" w:space="0" w:color="auto"/>
      </w:divBdr>
    </w:div>
    <w:div w:id="2039113583">
      <w:bodyDiv w:val="1"/>
      <w:marLeft w:val="0"/>
      <w:marRight w:val="0"/>
      <w:marTop w:val="0"/>
      <w:marBottom w:val="0"/>
      <w:divBdr>
        <w:top w:val="none" w:sz="0" w:space="0" w:color="auto"/>
        <w:left w:val="none" w:sz="0" w:space="0" w:color="auto"/>
        <w:bottom w:val="none" w:sz="0" w:space="0" w:color="auto"/>
        <w:right w:val="none" w:sz="0" w:space="0" w:color="auto"/>
      </w:divBdr>
    </w:div>
    <w:div w:id="2039891866">
      <w:bodyDiv w:val="1"/>
      <w:marLeft w:val="0"/>
      <w:marRight w:val="0"/>
      <w:marTop w:val="0"/>
      <w:marBottom w:val="0"/>
      <w:divBdr>
        <w:top w:val="none" w:sz="0" w:space="0" w:color="auto"/>
        <w:left w:val="none" w:sz="0" w:space="0" w:color="auto"/>
        <w:bottom w:val="none" w:sz="0" w:space="0" w:color="auto"/>
        <w:right w:val="none" w:sz="0" w:space="0" w:color="auto"/>
      </w:divBdr>
    </w:div>
    <w:div w:id="2042364640">
      <w:bodyDiv w:val="1"/>
      <w:marLeft w:val="0"/>
      <w:marRight w:val="0"/>
      <w:marTop w:val="0"/>
      <w:marBottom w:val="0"/>
      <w:divBdr>
        <w:top w:val="none" w:sz="0" w:space="0" w:color="auto"/>
        <w:left w:val="none" w:sz="0" w:space="0" w:color="auto"/>
        <w:bottom w:val="none" w:sz="0" w:space="0" w:color="auto"/>
        <w:right w:val="none" w:sz="0" w:space="0" w:color="auto"/>
      </w:divBdr>
    </w:div>
    <w:div w:id="2042777072">
      <w:bodyDiv w:val="1"/>
      <w:marLeft w:val="0"/>
      <w:marRight w:val="0"/>
      <w:marTop w:val="0"/>
      <w:marBottom w:val="0"/>
      <w:divBdr>
        <w:top w:val="none" w:sz="0" w:space="0" w:color="auto"/>
        <w:left w:val="none" w:sz="0" w:space="0" w:color="auto"/>
        <w:bottom w:val="none" w:sz="0" w:space="0" w:color="auto"/>
        <w:right w:val="none" w:sz="0" w:space="0" w:color="auto"/>
      </w:divBdr>
    </w:div>
    <w:div w:id="2050445272">
      <w:bodyDiv w:val="1"/>
      <w:marLeft w:val="0"/>
      <w:marRight w:val="0"/>
      <w:marTop w:val="0"/>
      <w:marBottom w:val="0"/>
      <w:divBdr>
        <w:top w:val="none" w:sz="0" w:space="0" w:color="auto"/>
        <w:left w:val="none" w:sz="0" w:space="0" w:color="auto"/>
        <w:bottom w:val="none" w:sz="0" w:space="0" w:color="auto"/>
        <w:right w:val="none" w:sz="0" w:space="0" w:color="auto"/>
      </w:divBdr>
    </w:div>
    <w:div w:id="2055345351">
      <w:bodyDiv w:val="1"/>
      <w:marLeft w:val="0"/>
      <w:marRight w:val="0"/>
      <w:marTop w:val="0"/>
      <w:marBottom w:val="0"/>
      <w:divBdr>
        <w:top w:val="none" w:sz="0" w:space="0" w:color="auto"/>
        <w:left w:val="none" w:sz="0" w:space="0" w:color="auto"/>
        <w:bottom w:val="none" w:sz="0" w:space="0" w:color="auto"/>
        <w:right w:val="none" w:sz="0" w:space="0" w:color="auto"/>
      </w:divBdr>
    </w:div>
    <w:div w:id="2056849712">
      <w:bodyDiv w:val="1"/>
      <w:marLeft w:val="0"/>
      <w:marRight w:val="0"/>
      <w:marTop w:val="0"/>
      <w:marBottom w:val="0"/>
      <w:divBdr>
        <w:top w:val="none" w:sz="0" w:space="0" w:color="auto"/>
        <w:left w:val="none" w:sz="0" w:space="0" w:color="auto"/>
        <w:bottom w:val="none" w:sz="0" w:space="0" w:color="auto"/>
        <w:right w:val="none" w:sz="0" w:space="0" w:color="auto"/>
      </w:divBdr>
    </w:div>
    <w:div w:id="2063212933">
      <w:bodyDiv w:val="1"/>
      <w:marLeft w:val="0"/>
      <w:marRight w:val="0"/>
      <w:marTop w:val="0"/>
      <w:marBottom w:val="0"/>
      <w:divBdr>
        <w:top w:val="none" w:sz="0" w:space="0" w:color="auto"/>
        <w:left w:val="none" w:sz="0" w:space="0" w:color="auto"/>
        <w:bottom w:val="none" w:sz="0" w:space="0" w:color="auto"/>
        <w:right w:val="none" w:sz="0" w:space="0" w:color="auto"/>
      </w:divBdr>
    </w:div>
    <w:div w:id="2066678227">
      <w:bodyDiv w:val="1"/>
      <w:marLeft w:val="0"/>
      <w:marRight w:val="0"/>
      <w:marTop w:val="0"/>
      <w:marBottom w:val="0"/>
      <w:divBdr>
        <w:top w:val="none" w:sz="0" w:space="0" w:color="auto"/>
        <w:left w:val="none" w:sz="0" w:space="0" w:color="auto"/>
        <w:bottom w:val="none" w:sz="0" w:space="0" w:color="auto"/>
        <w:right w:val="none" w:sz="0" w:space="0" w:color="auto"/>
      </w:divBdr>
    </w:div>
    <w:div w:id="2068532837">
      <w:bodyDiv w:val="1"/>
      <w:marLeft w:val="0"/>
      <w:marRight w:val="0"/>
      <w:marTop w:val="0"/>
      <w:marBottom w:val="0"/>
      <w:divBdr>
        <w:top w:val="none" w:sz="0" w:space="0" w:color="auto"/>
        <w:left w:val="none" w:sz="0" w:space="0" w:color="auto"/>
        <w:bottom w:val="none" w:sz="0" w:space="0" w:color="auto"/>
        <w:right w:val="none" w:sz="0" w:space="0" w:color="auto"/>
      </w:divBdr>
    </w:div>
    <w:div w:id="2073113939">
      <w:bodyDiv w:val="1"/>
      <w:marLeft w:val="0"/>
      <w:marRight w:val="0"/>
      <w:marTop w:val="0"/>
      <w:marBottom w:val="0"/>
      <w:divBdr>
        <w:top w:val="none" w:sz="0" w:space="0" w:color="auto"/>
        <w:left w:val="none" w:sz="0" w:space="0" w:color="auto"/>
        <w:bottom w:val="none" w:sz="0" w:space="0" w:color="auto"/>
        <w:right w:val="none" w:sz="0" w:space="0" w:color="auto"/>
      </w:divBdr>
    </w:div>
    <w:div w:id="2075083577">
      <w:bodyDiv w:val="1"/>
      <w:marLeft w:val="0"/>
      <w:marRight w:val="0"/>
      <w:marTop w:val="0"/>
      <w:marBottom w:val="0"/>
      <w:divBdr>
        <w:top w:val="none" w:sz="0" w:space="0" w:color="auto"/>
        <w:left w:val="none" w:sz="0" w:space="0" w:color="auto"/>
        <w:bottom w:val="none" w:sz="0" w:space="0" w:color="auto"/>
        <w:right w:val="none" w:sz="0" w:space="0" w:color="auto"/>
      </w:divBdr>
    </w:div>
    <w:div w:id="2075925594">
      <w:bodyDiv w:val="1"/>
      <w:marLeft w:val="0"/>
      <w:marRight w:val="0"/>
      <w:marTop w:val="0"/>
      <w:marBottom w:val="0"/>
      <w:divBdr>
        <w:top w:val="none" w:sz="0" w:space="0" w:color="auto"/>
        <w:left w:val="none" w:sz="0" w:space="0" w:color="auto"/>
        <w:bottom w:val="none" w:sz="0" w:space="0" w:color="auto"/>
        <w:right w:val="none" w:sz="0" w:space="0" w:color="auto"/>
      </w:divBdr>
    </w:div>
    <w:div w:id="2077431500">
      <w:bodyDiv w:val="1"/>
      <w:marLeft w:val="0"/>
      <w:marRight w:val="0"/>
      <w:marTop w:val="0"/>
      <w:marBottom w:val="0"/>
      <w:divBdr>
        <w:top w:val="none" w:sz="0" w:space="0" w:color="auto"/>
        <w:left w:val="none" w:sz="0" w:space="0" w:color="auto"/>
        <w:bottom w:val="none" w:sz="0" w:space="0" w:color="auto"/>
        <w:right w:val="none" w:sz="0" w:space="0" w:color="auto"/>
      </w:divBdr>
    </w:div>
    <w:div w:id="2077581033">
      <w:bodyDiv w:val="1"/>
      <w:marLeft w:val="0"/>
      <w:marRight w:val="0"/>
      <w:marTop w:val="0"/>
      <w:marBottom w:val="0"/>
      <w:divBdr>
        <w:top w:val="none" w:sz="0" w:space="0" w:color="auto"/>
        <w:left w:val="none" w:sz="0" w:space="0" w:color="auto"/>
        <w:bottom w:val="none" w:sz="0" w:space="0" w:color="auto"/>
        <w:right w:val="none" w:sz="0" w:space="0" w:color="auto"/>
      </w:divBdr>
    </w:div>
    <w:div w:id="2088261780">
      <w:bodyDiv w:val="1"/>
      <w:marLeft w:val="0"/>
      <w:marRight w:val="0"/>
      <w:marTop w:val="0"/>
      <w:marBottom w:val="0"/>
      <w:divBdr>
        <w:top w:val="none" w:sz="0" w:space="0" w:color="auto"/>
        <w:left w:val="none" w:sz="0" w:space="0" w:color="auto"/>
        <w:bottom w:val="none" w:sz="0" w:space="0" w:color="auto"/>
        <w:right w:val="none" w:sz="0" w:space="0" w:color="auto"/>
      </w:divBdr>
    </w:div>
    <w:div w:id="2088570299">
      <w:bodyDiv w:val="1"/>
      <w:marLeft w:val="0"/>
      <w:marRight w:val="0"/>
      <w:marTop w:val="0"/>
      <w:marBottom w:val="0"/>
      <w:divBdr>
        <w:top w:val="none" w:sz="0" w:space="0" w:color="auto"/>
        <w:left w:val="none" w:sz="0" w:space="0" w:color="auto"/>
        <w:bottom w:val="none" w:sz="0" w:space="0" w:color="auto"/>
        <w:right w:val="none" w:sz="0" w:space="0" w:color="auto"/>
      </w:divBdr>
    </w:div>
    <w:div w:id="2097819514">
      <w:bodyDiv w:val="1"/>
      <w:marLeft w:val="0"/>
      <w:marRight w:val="0"/>
      <w:marTop w:val="0"/>
      <w:marBottom w:val="0"/>
      <w:divBdr>
        <w:top w:val="none" w:sz="0" w:space="0" w:color="auto"/>
        <w:left w:val="none" w:sz="0" w:space="0" w:color="auto"/>
        <w:bottom w:val="none" w:sz="0" w:space="0" w:color="auto"/>
        <w:right w:val="none" w:sz="0" w:space="0" w:color="auto"/>
      </w:divBdr>
    </w:div>
    <w:div w:id="2099133562">
      <w:bodyDiv w:val="1"/>
      <w:marLeft w:val="0"/>
      <w:marRight w:val="0"/>
      <w:marTop w:val="0"/>
      <w:marBottom w:val="0"/>
      <w:divBdr>
        <w:top w:val="none" w:sz="0" w:space="0" w:color="auto"/>
        <w:left w:val="none" w:sz="0" w:space="0" w:color="auto"/>
        <w:bottom w:val="none" w:sz="0" w:space="0" w:color="auto"/>
        <w:right w:val="none" w:sz="0" w:space="0" w:color="auto"/>
      </w:divBdr>
    </w:div>
    <w:div w:id="2099790456">
      <w:bodyDiv w:val="1"/>
      <w:marLeft w:val="0"/>
      <w:marRight w:val="0"/>
      <w:marTop w:val="0"/>
      <w:marBottom w:val="0"/>
      <w:divBdr>
        <w:top w:val="none" w:sz="0" w:space="0" w:color="auto"/>
        <w:left w:val="none" w:sz="0" w:space="0" w:color="auto"/>
        <w:bottom w:val="none" w:sz="0" w:space="0" w:color="auto"/>
        <w:right w:val="none" w:sz="0" w:space="0" w:color="auto"/>
      </w:divBdr>
    </w:div>
    <w:div w:id="2100325924">
      <w:bodyDiv w:val="1"/>
      <w:marLeft w:val="0"/>
      <w:marRight w:val="0"/>
      <w:marTop w:val="0"/>
      <w:marBottom w:val="0"/>
      <w:divBdr>
        <w:top w:val="none" w:sz="0" w:space="0" w:color="auto"/>
        <w:left w:val="none" w:sz="0" w:space="0" w:color="auto"/>
        <w:bottom w:val="none" w:sz="0" w:space="0" w:color="auto"/>
        <w:right w:val="none" w:sz="0" w:space="0" w:color="auto"/>
      </w:divBdr>
    </w:div>
    <w:div w:id="2102484249">
      <w:bodyDiv w:val="1"/>
      <w:marLeft w:val="0"/>
      <w:marRight w:val="0"/>
      <w:marTop w:val="0"/>
      <w:marBottom w:val="0"/>
      <w:divBdr>
        <w:top w:val="none" w:sz="0" w:space="0" w:color="auto"/>
        <w:left w:val="none" w:sz="0" w:space="0" w:color="auto"/>
        <w:bottom w:val="none" w:sz="0" w:space="0" w:color="auto"/>
        <w:right w:val="none" w:sz="0" w:space="0" w:color="auto"/>
      </w:divBdr>
    </w:div>
    <w:div w:id="2106605527">
      <w:bodyDiv w:val="1"/>
      <w:marLeft w:val="0"/>
      <w:marRight w:val="0"/>
      <w:marTop w:val="0"/>
      <w:marBottom w:val="0"/>
      <w:divBdr>
        <w:top w:val="none" w:sz="0" w:space="0" w:color="auto"/>
        <w:left w:val="none" w:sz="0" w:space="0" w:color="auto"/>
        <w:bottom w:val="none" w:sz="0" w:space="0" w:color="auto"/>
        <w:right w:val="none" w:sz="0" w:space="0" w:color="auto"/>
      </w:divBdr>
    </w:div>
    <w:div w:id="2117827048">
      <w:bodyDiv w:val="1"/>
      <w:marLeft w:val="0"/>
      <w:marRight w:val="0"/>
      <w:marTop w:val="0"/>
      <w:marBottom w:val="0"/>
      <w:divBdr>
        <w:top w:val="none" w:sz="0" w:space="0" w:color="auto"/>
        <w:left w:val="none" w:sz="0" w:space="0" w:color="auto"/>
        <w:bottom w:val="none" w:sz="0" w:space="0" w:color="auto"/>
        <w:right w:val="none" w:sz="0" w:space="0" w:color="auto"/>
      </w:divBdr>
    </w:div>
    <w:div w:id="2118257070">
      <w:bodyDiv w:val="1"/>
      <w:marLeft w:val="0"/>
      <w:marRight w:val="0"/>
      <w:marTop w:val="0"/>
      <w:marBottom w:val="0"/>
      <w:divBdr>
        <w:top w:val="none" w:sz="0" w:space="0" w:color="auto"/>
        <w:left w:val="none" w:sz="0" w:space="0" w:color="auto"/>
        <w:bottom w:val="none" w:sz="0" w:space="0" w:color="auto"/>
        <w:right w:val="none" w:sz="0" w:space="0" w:color="auto"/>
      </w:divBdr>
    </w:div>
    <w:div w:id="2118475380">
      <w:bodyDiv w:val="1"/>
      <w:marLeft w:val="0"/>
      <w:marRight w:val="0"/>
      <w:marTop w:val="0"/>
      <w:marBottom w:val="0"/>
      <w:divBdr>
        <w:top w:val="none" w:sz="0" w:space="0" w:color="auto"/>
        <w:left w:val="none" w:sz="0" w:space="0" w:color="auto"/>
        <w:bottom w:val="none" w:sz="0" w:space="0" w:color="auto"/>
        <w:right w:val="none" w:sz="0" w:space="0" w:color="auto"/>
      </w:divBdr>
    </w:div>
    <w:div w:id="2119983172">
      <w:bodyDiv w:val="1"/>
      <w:marLeft w:val="0"/>
      <w:marRight w:val="0"/>
      <w:marTop w:val="0"/>
      <w:marBottom w:val="0"/>
      <w:divBdr>
        <w:top w:val="none" w:sz="0" w:space="0" w:color="auto"/>
        <w:left w:val="none" w:sz="0" w:space="0" w:color="auto"/>
        <w:bottom w:val="none" w:sz="0" w:space="0" w:color="auto"/>
        <w:right w:val="none" w:sz="0" w:space="0" w:color="auto"/>
      </w:divBdr>
    </w:div>
    <w:div w:id="2122843501">
      <w:bodyDiv w:val="1"/>
      <w:marLeft w:val="0"/>
      <w:marRight w:val="0"/>
      <w:marTop w:val="0"/>
      <w:marBottom w:val="0"/>
      <w:divBdr>
        <w:top w:val="none" w:sz="0" w:space="0" w:color="auto"/>
        <w:left w:val="none" w:sz="0" w:space="0" w:color="auto"/>
        <w:bottom w:val="none" w:sz="0" w:space="0" w:color="auto"/>
        <w:right w:val="none" w:sz="0" w:space="0" w:color="auto"/>
      </w:divBdr>
    </w:div>
    <w:div w:id="2124839373">
      <w:bodyDiv w:val="1"/>
      <w:marLeft w:val="0"/>
      <w:marRight w:val="0"/>
      <w:marTop w:val="0"/>
      <w:marBottom w:val="0"/>
      <w:divBdr>
        <w:top w:val="none" w:sz="0" w:space="0" w:color="auto"/>
        <w:left w:val="none" w:sz="0" w:space="0" w:color="auto"/>
        <w:bottom w:val="none" w:sz="0" w:space="0" w:color="auto"/>
        <w:right w:val="none" w:sz="0" w:space="0" w:color="auto"/>
      </w:divBdr>
    </w:div>
    <w:div w:id="2128425063">
      <w:bodyDiv w:val="1"/>
      <w:marLeft w:val="0"/>
      <w:marRight w:val="0"/>
      <w:marTop w:val="0"/>
      <w:marBottom w:val="0"/>
      <w:divBdr>
        <w:top w:val="none" w:sz="0" w:space="0" w:color="auto"/>
        <w:left w:val="none" w:sz="0" w:space="0" w:color="auto"/>
        <w:bottom w:val="none" w:sz="0" w:space="0" w:color="auto"/>
        <w:right w:val="none" w:sz="0" w:space="0" w:color="auto"/>
      </w:divBdr>
    </w:div>
    <w:div w:id="2131435026">
      <w:bodyDiv w:val="1"/>
      <w:marLeft w:val="0"/>
      <w:marRight w:val="0"/>
      <w:marTop w:val="0"/>
      <w:marBottom w:val="0"/>
      <w:divBdr>
        <w:top w:val="none" w:sz="0" w:space="0" w:color="auto"/>
        <w:left w:val="none" w:sz="0" w:space="0" w:color="auto"/>
        <w:bottom w:val="none" w:sz="0" w:space="0" w:color="auto"/>
        <w:right w:val="none" w:sz="0" w:space="0" w:color="auto"/>
      </w:divBdr>
    </w:div>
    <w:div w:id="2138404496">
      <w:bodyDiv w:val="1"/>
      <w:marLeft w:val="0"/>
      <w:marRight w:val="0"/>
      <w:marTop w:val="0"/>
      <w:marBottom w:val="0"/>
      <w:divBdr>
        <w:top w:val="none" w:sz="0" w:space="0" w:color="auto"/>
        <w:left w:val="none" w:sz="0" w:space="0" w:color="auto"/>
        <w:bottom w:val="none" w:sz="0" w:space="0" w:color="auto"/>
        <w:right w:val="none" w:sz="0" w:space="0" w:color="auto"/>
      </w:divBdr>
    </w:div>
    <w:div w:id="214145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ightsupportwest.org.uk/news/moving-forward-course/" TargetMode="External"/><Relationship Id="rId18" Type="http://schemas.openxmlformats.org/officeDocument/2006/relationships/hyperlink" Target="mailto:volunteering@wiltshiresight.org" TargetMode="External"/><Relationship Id="rId26" Type="http://schemas.openxmlformats.org/officeDocument/2006/relationships/hyperlink" Target="https://forms.cloud.microsoft/e/0KKt3aALQu" TargetMode="External"/><Relationship Id="rId39" Type="http://schemas.openxmlformats.org/officeDocument/2006/relationships/hyperlink" Target="mailto:bristoladmin@theambassadors.com" TargetMode="External"/><Relationship Id="rId21" Type="http://schemas.openxmlformats.org/officeDocument/2006/relationships/hyperlink" Target="mailto:Chris.turner@bristolbraille.org" TargetMode="External"/><Relationship Id="rId34" Type="http://schemas.openxmlformats.org/officeDocument/2006/relationships/hyperlink" Target="mailto:community@arnolfini.org.uk" TargetMode="External"/><Relationship Id="rId42" Type="http://schemas.openxmlformats.org/officeDocument/2006/relationships/hyperlink" Target="https://www.rnib.org.uk/events-and-courses/" TargetMode="External"/><Relationship Id="rId47" Type="http://schemas.openxmlformats.org/officeDocument/2006/relationships/hyperlink" Target="https://forms.cloud.microsoft/Pages/ResponsePage.aspx?id=pVz-Rm-GQk6S6e2HhiRVRdT79yG7nlBAseYbtfCi0whUMTk4RVk3QllOUU1NT1U4SFNVSERZRFoxUi4u" TargetMode="External"/><Relationship Id="rId50" Type="http://schemas.openxmlformats.org/officeDocument/2006/relationships/hyperlink" Target="https://www.sightsupportwest.org.uk/resources/online-resources/"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orms.office.com/e/6rnc0RKZxU" TargetMode="External"/><Relationship Id="rId29" Type="http://schemas.openxmlformats.org/officeDocument/2006/relationships/hyperlink" Target="https://livingpaintings.org/books/tropical-rainforests-around-the-world-the-amazon" TargetMode="External"/><Relationship Id="rId11" Type="http://schemas.openxmlformats.org/officeDocument/2006/relationships/hyperlink" Target="https://forms.office.com/e/6rnc0RKZxU" TargetMode="External"/><Relationship Id="rId24" Type="http://schemas.openxmlformats.org/officeDocument/2006/relationships/hyperlink" Target="mailto:jeanette.tate@gloucestershirecricketfoundation.org" TargetMode="External"/><Relationship Id="rId32" Type="http://schemas.openxmlformats.org/officeDocument/2006/relationships/hyperlink" Target="mailto:victoria_enquiries@bathnes.gov.uk" TargetMode="External"/><Relationship Id="rId37" Type="http://schemas.openxmlformats.org/officeDocument/2006/relationships/hyperlink" Target="https://trafalgartickets.com/swindon-theatres/en-GB/event/pantomime/jack-and-the-beanstalk-tickets" TargetMode="External"/><Relationship Id="rId40" Type="http://schemas.openxmlformats.org/officeDocument/2006/relationships/hyperlink" Target="https://wiltsblind.sharepoint.com/sites/SightSupport/Shared%20Documents/0.%20Shared/Communications%20&amp;%20Marketing/Newsletter%20What's%20On%20and%20Visible/Monthly%20Update%20What's%20On/www.sightsupportwest.org.uk/resources/leisure-and-social-groups" TargetMode="External"/><Relationship Id="rId45" Type="http://schemas.openxmlformats.org/officeDocument/2006/relationships/hyperlink" Target="https://yourpark.org.uk/news/get-involved-building-a-park-quality-plan-for-bristol" TargetMode="External"/><Relationship Id="rId53" Type="http://schemas.openxmlformats.org/officeDocument/2006/relationships/footer" Target="footer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sightsupportwest.org.uk/events/" TargetMode="External"/><Relationship Id="rId31" Type="http://schemas.openxmlformats.org/officeDocument/2006/relationships/hyperlink" Target="https://www.sightsupportwest.org.uk/events/?tags=36" TargetMode="External"/><Relationship Id="rId44" Type="http://schemas.openxmlformats.org/officeDocument/2006/relationships/hyperlink" Target="tel:03031239999" TargetMode="External"/><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ightsupportwest.org.uk/events/eye-can-bath-2/" TargetMode="External"/><Relationship Id="rId22" Type="http://schemas.openxmlformats.org/officeDocument/2006/relationships/hyperlink" Target="https://change.rnib.org.uk/page/192927/petition/1?ea.tracking.id=web" TargetMode="External"/><Relationship Id="rId27" Type="http://schemas.openxmlformats.org/officeDocument/2006/relationships/hyperlink" Target="https://www.sense.org.uk/shop/online-shop/category/bookable-activities/?_type=sport&amp;_locations=in-your-own-space" TargetMode="External"/><Relationship Id="rId30" Type="http://schemas.openxmlformats.org/officeDocument/2006/relationships/hyperlink" Target="https://clubspark.lta.org.uk/PeteCaseleyTennisCoaching/Coaching/Course/a6e980c9-a383-49a3-ad0b-ef8fb96c3bd2" TargetMode="External"/><Relationship Id="rId35" Type="http://schemas.openxmlformats.org/officeDocument/2006/relationships/hyperlink" Target="mailto:connie.ngan@rwa.org.uk" TargetMode="External"/><Relationship Id="rId43" Type="http://schemas.openxmlformats.org/officeDocument/2006/relationships/hyperlink" Target="mailto:lwwslenquiries@rnib.org.uk" TargetMode="External"/><Relationship Id="rId48" Type="http://schemas.openxmlformats.org/officeDocument/2006/relationships/hyperlink" Target="https://forms.cloud.microsoft/pages/responsepage.aspx?id=kzRyiFUEY0qbcPgpnFbE9aPQa0HBLFVGrVw7C0rX0JtUQU1JR1ZZOVNWSzhPNkFISDZaU0ROQk85Ry4u&amp;route=shorturl" TargetMode="Externa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sightsupportwest.org.uk/news/local-and-online-meet-ups/" TargetMode="External"/><Relationship Id="rId17" Type="http://schemas.openxmlformats.org/officeDocument/2006/relationships/hyperlink" Target="https://www.sightsupportwest.org.uk/events/" TargetMode="External"/><Relationship Id="rId25" Type="http://schemas.openxmlformats.org/officeDocument/2006/relationships/hyperlink" Target="https://forms.cloud.microsoft/Pages/ResponsePage.aspx?id=veq_I-Drd0qcT4RUbCzP5iiJGFgJ-OFOn57KUBX69NNUQlFDUzlWRVQ2MEtQSkMwVjVZSlNZTFdMTC4u" TargetMode="External"/><Relationship Id="rId33" Type="http://schemas.openxmlformats.org/officeDocument/2006/relationships/hyperlink" Target="https://arnolfini.org.uk/whatson/joygregory/" TargetMode="External"/><Relationship Id="rId38" Type="http://schemas.openxmlformats.org/officeDocument/2006/relationships/hyperlink" Target="mailto:sally-ann.rhodes@everymantheatre.org.uk" TargetMode="External"/><Relationship Id="rId46" Type="http://schemas.openxmlformats.org/officeDocument/2006/relationships/hyperlink" Target="https://britishblindsport.org.uk/" TargetMode="External"/><Relationship Id="rId20" Type="http://schemas.openxmlformats.org/officeDocument/2006/relationships/hyperlink" Target="mailto:audiobookgroupvolunteer@wiltshiresight.org" TargetMode="External"/><Relationship Id="rId41" Type="http://schemas.openxmlformats.org/officeDocument/2006/relationships/hyperlink" Target="http://www.sightsupportwest.org.uk/resources/online-groups-and-resource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ightsupportwest.org.uk/events/" TargetMode="External"/><Relationship Id="rId23" Type="http://schemas.openxmlformats.org/officeDocument/2006/relationships/hyperlink" Target="https://www.sightsupportwest.org.uk/resources/leisure-and-social-groups/" TargetMode="External"/><Relationship Id="rId28" Type="http://schemas.openxmlformats.org/officeDocument/2006/relationships/hyperlink" Target="https://www.sightsupportwest.org.uk/resources/activities-for-children-and-young-people/" TargetMode="External"/><Relationship Id="rId36" Type="http://schemas.openxmlformats.org/officeDocument/2006/relationships/hyperlink" Target="https://www.wiltshirecreative.co.uk/" TargetMode="External"/><Relationship Id="rId49" Type="http://schemas.openxmlformats.org/officeDocument/2006/relationships/hyperlink" Target="mailto:policy@sightscotland.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7b3ff264-aad0-4ec1-a063-5ad2d0862dcf">
      <UserInfo>
        <DisplayName>Lucy Brown</DisplayName>
        <AccountId>1411</AccountId>
        <AccountType/>
      </UserInfo>
      <UserInfo>
        <DisplayName>Lisa Swanston-Smith</DisplayName>
        <AccountId>373</AccountId>
        <AccountType/>
      </UserInfo>
      <UserInfo>
        <DisplayName>Karen Cole</DisplayName>
        <AccountId>21</AccountId>
        <AccountType/>
      </UserInfo>
      <UserInfo>
        <DisplayName>Jane Ibbunson</DisplayName>
        <AccountId>272</AccountId>
        <AccountType/>
      </UserInfo>
      <UserInfo>
        <DisplayName>Victoria Lofthouse</DisplayName>
        <AccountId>1366</AccountId>
        <AccountType/>
      </UserInfo>
      <UserInfo>
        <DisplayName>Ivy Thomas</DisplayName>
        <AccountId>199</AccountId>
        <AccountType/>
      </UserInfo>
      <UserInfo>
        <DisplayName>Karen Monk</DisplayName>
        <AccountId>20</AccountId>
        <AccountType/>
      </UserInfo>
      <UserInfo>
        <DisplayName>Oberon Christmas</DisplayName>
        <AccountId>1376</AccountId>
        <AccountType/>
      </UserInfo>
      <UserInfo>
        <DisplayName>Mike Silvey</DisplayName>
        <AccountId>12</AccountId>
        <AccountType/>
      </UserInfo>
      <UserInfo>
        <DisplayName>Paula Hickey</DisplayName>
        <AccountId>23</AccountId>
        <AccountType/>
      </UserInfo>
      <UserInfo>
        <DisplayName>Elena Wilde</DisplayName>
        <AccountId>299</AccountId>
        <AccountType/>
      </UserInfo>
      <UserInfo>
        <DisplayName>Sarah O'Rourke</DisplayName>
        <AccountId>16</AccountId>
        <AccountType/>
      </UserInfo>
      <UserInfo>
        <DisplayName>Claire Davenport</DisplayName>
        <AccountId>26</AccountId>
        <AccountType/>
      </UserInfo>
      <UserInfo>
        <DisplayName>Charlie Meilton</DisplayName>
        <AccountId>35</AccountId>
        <AccountType/>
      </UserInfo>
      <UserInfo>
        <DisplayName>Gemma Bennett</DisplayName>
        <AccountId>1373</AccountId>
        <AccountType/>
      </UserInfo>
      <UserInfo>
        <DisplayName>Jo Hindle</DisplayName>
        <AccountId>14</AccountId>
        <AccountType/>
      </UserInfo>
      <UserInfo>
        <DisplayName>Glenda Prall</DisplayName>
        <AccountId>18</AccountId>
        <AccountType/>
      </UserInfo>
      <UserInfo>
        <DisplayName>Denise Heydon-Brown</DisplayName>
        <AccountId>1375</AccountId>
        <AccountType/>
      </UserInfo>
      <UserInfo>
        <DisplayName>Rebecca Thurgur</DisplayName>
        <AccountId>19</AccountId>
        <AccountType/>
      </UserInfo>
      <UserInfo>
        <DisplayName>Anna Baker</DisplayName>
        <AccountId>570</AccountId>
        <AccountType/>
      </UserInfo>
      <UserInfo>
        <DisplayName>Marc Gulwell</DisplayName>
        <AccountId>15</AccountId>
        <AccountType/>
      </UserInfo>
      <UserInfo>
        <DisplayName>Jordon Rooke</DisplayName>
        <AccountId>372</AccountId>
        <AccountType/>
      </UserInfo>
      <UserInfo>
        <DisplayName>Jen Hall</DisplayName>
        <AccountId>13</AccountId>
        <AccountType/>
      </UserInfo>
      <UserInfo>
        <DisplayName>Becca Buchanan</DisplayName>
        <AccountId>89</AccountId>
        <AccountType/>
      </UserInfo>
      <UserInfo>
        <DisplayName>Paula Basham</DisplayName>
        <AccountId>527</AccountId>
        <AccountType/>
      </UserInfo>
      <UserInfo>
        <DisplayName>Sam Edwards</DisplayName>
        <AccountId>402</AccountId>
        <AccountType/>
      </UserInfo>
      <UserInfo>
        <DisplayName>Jenny Spencer</DisplayName>
        <AccountId>418</AccountId>
        <AccountType/>
      </UserInfo>
      <UserInfo>
        <DisplayName>Zoe Austen</DisplayName>
        <AccountId>24</AccountId>
        <AccountType/>
      </UserInfo>
      <UserInfo>
        <DisplayName>Elaine Walker</DisplayName>
        <AccountId>1458</AccountId>
        <AccountType/>
      </UserInfo>
    </SharedWithUsers>
    <lcf76f155ced4ddcb4097134ff3c332f xmlns="cdbf2fea-5c8e-4481-bdc9-a38f236a8e7b">
      <Terms xmlns="http://schemas.microsoft.com/office/infopath/2007/PartnerControls"/>
    </lcf76f155ced4ddcb4097134ff3c332f>
    <TaxCatchAll xmlns="7b3ff264-aad0-4ec1-a063-5ad2d0862d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A7E80BCBE4FA4B8E74EF89F1C9118E" ma:contentTypeVersion="19" ma:contentTypeDescription="Create a new document." ma:contentTypeScope="" ma:versionID="1168b04480676a7e29f15f11e6423315">
  <xsd:schema xmlns:xsd="http://www.w3.org/2001/XMLSchema" xmlns:xs="http://www.w3.org/2001/XMLSchema" xmlns:p="http://schemas.microsoft.com/office/2006/metadata/properties" xmlns:ns2="cdbf2fea-5c8e-4481-bdc9-a38f236a8e7b" xmlns:ns3="7b3ff264-aad0-4ec1-a063-5ad2d0862dcf" targetNamespace="http://schemas.microsoft.com/office/2006/metadata/properties" ma:root="true" ma:fieldsID="4a766e32101f95f49622851ecd5daadc" ns2:_="" ns3:_="">
    <xsd:import namespace="cdbf2fea-5c8e-4481-bdc9-a38f236a8e7b"/>
    <xsd:import namespace="7b3ff264-aad0-4ec1-a063-5ad2d0862d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f2fea-5c8e-4481-bdc9-a38f236a8e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33caa2-4f2d-4799-b8b3-16e0738dd8f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ff264-aad0-4ec1-a063-5ad2d0862dc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21e6f4c-dafe-4924-b9f7-bda646a6f1e3}" ma:internalName="TaxCatchAll" ma:showField="CatchAllData" ma:web="7b3ff264-aad0-4ec1-a063-5ad2d0862d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04037B-FC39-4A87-AAC5-FD264F6E18BE}">
  <ds:schemaRefs>
    <ds:schemaRef ds:uri="http://schemas.openxmlformats.org/officeDocument/2006/bibliography"/>
  </ds:schemaRefs>
</ds:datastoreItem>
</file>

<file path=customXml/itemProps2.xml><?xml version="1.0" encoding="utf-8"?>
<ds:datastoreItem xmlns:ds="http://schemas.openxmlformats.org/officeDocument/2006/customXml" ds:itemID="{511F84AD-DEDD-4A45-A13F-B3E35AA7B122}">
  <ds:schemaRefs>
    <ds:schemaRef ds:uri="http://schemas.microsoft.com/office/2006/metadata/properties"/>
    <ds:schemaRef ds:uri="http://schemas.microsoft.com/office/infopath/2007/PartnerControls"/>
    <ds:schemaRef ds:uri="7b3ff264-aad0-4ec1-a063-5ad2d0862dcf"/>
    <ds:schemaRef ds:uri="cdbf2fea-5c8e-4481-bdc9-a38f236a8e7b"/>
  </ds:schemaRefs>
</ds:datastoreItem>
</file>

<file path=customXml/itemProps3.xml><?xml version="1.0" encoding="utf-8"?>
<ds:datastoreItem xmlns:ds="http://schemas.openxmlformats.org/officeDocument/2006/customXml" ds:itemID="{6CA3B07D-89E4-4F50-99E3-9F49B7A277A0}">
  <ds:schemaRefs>
    <ds:schemaRef ds:uri="http://schemas.microsoft.com/sharepoint/v3/contenttype/forms"/>
  </ds:schemaRefs>
</ds:datastoreItem>
</file>

<file path=customXml/itemProps4.xml><?xml version="1.0" encoding="utf-8"?>
<ds:datastoreItem xmlns:ds="http://schemas.openxmlformats.org/officeDocument/2006/customXml" ds:itemID="{CC0D5C92-3827-49C1-93F6-BA07E2643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f2fea-5c8e-4481-bdc9-a38f236a8e7b"/>
    <ds:schemaRef ds:uri="7b3ff264-aad0-4ec1-a063-5ad2d0862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26</Pages>
  <Words>4362</Words>
  <Characters>24864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Guide Dogs</Company>
  <LinksUpToDate>false</LinksUpToDate>
  <CharactersWithSpaces>29168</CharactersWithSpaces>
  <SharedDoc>false</SharedDoc>
  <HLinks>
    <vt:vector size="324" baseType="variant">
      <vt:variant>
        <vt:i4>5767210</vt:i4>
      </vt:variant>
      <vt:variant>
        <vt:i4>195</vt:i4>
      </vt:variant>
      <vt:variant>
        <vt:i4>0</vt:i4>
      </vt:variant>
      <vt:variant>
        <vt:i4>5</vt:i4>
      </vt:variant>
      <vt:variant>
        <vt:lpwstr>mailto:info@sightsupportwest.org.uk</vt:lpwstr>
      </vt:variant>
      <vt:variant>
        <vt:lpwstr/>
      </vt:variant>
      <vt:variant>
        <vt:i4>655372</vt:i4>
      </vt:variant>
      <vt:variant>
        <vt:i4>192</vt:i4>
      </vt:variant>
      <vt:variant>
        <vt:i4>0</vt:i4>
      </vt:variant>
      <vt:variant>
        <vt:i4>5</vt:i4>
      </vt:variant>
      <vt:variant>
        <vt:lpwstr>https://www.macularsociety.org/support/events/conference/</vt:lpwstr>
      </vt:variant>
      <vt:variant>
        <vt:lpwstr/>
      </vt:variant>
      <vt:variant>
        <vt:i4>6029401</vt:i4>
      </vt:variant>
      <vt:variant>
        <vt:i4>189</vt:i4>
      </vt:variant>
      <vt:variant>
        <vt:i4>0</vt:i4>
      </vt:variant>
      <vt:variant>
        <vt:i4>5</vt:i4>
      </vt:variant>
      <vt:variant>
        <vt:lpwstr>https://www.rnib.org.uk/events-and-courses/living-well-with-sight-loss-course-focus-on-friends-and-family-phone-group-september-2025/</vt:lpwstr>
      </vt:variant>
      <vt:variant>
        <vt:lpwstr/>
      </vt:variant>
      <vt:variant>
        <vt:i4>851979</vt:i4>
      </vt:variant>
      <vt:variant>
        <vt:i4>186</vt:i4>
      </vt:variant>
      <vt:variant>
        <vt:i4>0</vt:i4>
      </vt:variant>
      <vt:variant>
        <vt:i4>5</vt:i4>
      </vt:variant>
      <vt:variant>
        <vt:lpwstr>https://www.rnib.org.uk/events-and-courses/living-well-with-sight-loss-course-national-phone-group-august-25/</vt:lpwstr>
      </vt:variant>
      <vt:variant>
        <vt:lpwstr/>
      </vt:variant>
      <vt:variant>
        <vt:i4>6553707</vt:i4>
      </vt:variant>
      <vt:variant>
        <vt:i4>183</vt:i4>
      </vt:variant>
      <vt:variant>
        <vt:i4>0</vt:i4>
      </vt:variant>
      <vt:variant>
        <vt:i4>5</vt:i4>
      </vt:variant>
      <vt:variant>
        <vt:lpwstr>https://www.macularsociety.org/support/events/webinars/</vt:lpwstr>
      </vt:variant>
      <vt:variant>
        <vt:lpwstr/>
      </vt:variant>
      <vt:variant>
        <vt:i4>65542</vt:i4>
      </vt:variant>
      <vt:variant>
        <vt:i4>180</vt:i4>
      </vt:variant>
      <vt:variant>
        <vt:i4>0</vt:i4>
      </vt:variant>
      <vt:variant>
        <vt:i4>5</vt:i4>
      </vt:variant>
      <vt:variant>
        <vt:lpwstr>https://www.marfantrust.org/events/marfan-information-day-saturday-11-october</vt:lpwstr>
      </vt:variant>
      <vt:variant>
        <vt:lpwstr/>
      </vt:variant>
      <vt:variant>
        <vt:i4>2490483</vt:i4>
      </vt:variant>
      <vt:variant>
        <vt:i4>177</vt:i4>
      </vt:variant>
      <vt:variant>
        <vt:i4>0</vt:i4>
      </vt:variant>
      <vt:variant>
        <vt:i4>5</vt:i4>
      </vt:variant>
      <vt:variant>
        <vt:lpwstr>https://www.sightsupportwest.org.uk/resources/online-resources/</vt:lpwstr>
      </vt:variant>
      <vt:variant>
        <vt:lpwstr/>
      </vt:variant>
      <vt:variant>
        <vt:i4>6553635</vt:i4>
      </vt:variant>
      <vt:variant>
        <vt:i4>174</vt:i4>
      </vt:variant>
      <vt:variant>
        <vt:i4>0</vt:i4>
      </vt:variant>
      <vt:variant>
        <vt:i4>5</vt:i4>
      </vt:variant>
      <vt:variant>
        <vt:lpwstr>https://app.onlinesurveys.jisc.ac.uk/s/angliaruskin/through-their-eyes-a-survey-on-writing-challenges-with-acquired</vt:lpwstr>
      </vt:variant>
      <vt:variant>
        <vt:lpwstr/>
      </vt:variant>
      <vt:variant>
        <vt:i4>3276853</vt:i4>
      </vt:variant>
      <vt:variant>
        <vt:i4>171</vt:i4>
      </vt:variant>
      <vt:variant>
        <vt:i4>0</vt:i4>
      </vt:variant>
      <vt:variant>
        <vt:i4>5</vt:i4>
      </vt:variant>
      <vt:variant>
        <vt:lpwstr>https://committees.parliament.uk/work/9270/employment-support-for-disabled-people/news/208345/mps-launch-new-inquiry-to-address-disability-employment-gap/</vt:lpwstr>
      </vt:variant>
      <vt:variant>
        <vt:lpwstr/>
      </vt:variant>
      <vt:variant>
        <vt:i4>1441829</vt:i4>
      </vt:variant>
      <vt:variant>
        <vt:i4>168</vt:i4>
      </vt:variant>
      <vt:variant>
        <vt:i4>0</vt:i4>
      </vt:variant>
      <vt:variant>
        <vt:i4>5</vt:i4>
      </vt:variant>
      <vt:variant>
        <vt:lpwstr>mailto:kpassfield@bristolbearsrugby.com</vt:lpwstr>
      </vt:variant>
      <vt:variant>
        <vt:lpwstr/>
      </vt:variant>
      <vt:variant>
        <vt:i4>327772</vt:i4>
      </vt:variant>
      <vt:variant>
        <vt:i4>165</vt:i4>
      </vt:variant>
      <vt:variant>
        <vt:i4>0</vt:i4>
      </vt:variant>
      <vt:variant>
        <vt:i4>5</vt:i4>
      </vt:variant>
      <vt:variant>
        <vt:lpwstr>https://forms.office.com/e/RqFfguz20V</vt:lpwstr>
      </vt:variant>
      <vt:variant>
        <vt:lpwstr/>
      </vt:variant>
      <vt:variant>
        <vt:i4>2097254</vt:i4>
      </vt:variant>
      <vt:variant>
        <vt:i4>162</vt:i4>
      </vt:variant>
      <vt:variant>
        <vt:i4>0</vt:i4>
      </vt:variant>
      <vt:variant>
        <vt:i4>5</vt:i4>
      </vt:variant>
      <vt:variant>
        <vt:lpwstr>https://retinauk.org.uk/event/parents-carers-group/</vt:lpwstr>
      </vt:variant>
      <vt:variant>
        <vt:lpwstr/>
      </vt:variant>
      <vt:variant>
        <vt:i4>3407915</vt:i4>
      </vt:variant>
      <vt:variant>
        <vt:i4>159</vt:i4>
      </vt:variant>
      <vt:variant>
        <vt:i4>0</vt:i4>
      </vt:variant>
      <vt:variant>
        <vt:i4>5</vt:i4>
      </vt:variant>
      <vt:variant>
        <vt:lpwstr>https://www.look-uk.org/healthy-parent-carer-programme-spring-2026/</vt:lpwstr>
      </vt:variant>
      <vt:variant>
        <vt:lpwstr/>
      </vt:variant>
      <vt:variant>
        <vt:i4>8126552</vt:i4>
      </vt:variant>
      <vt:variant>
        <vt:i4>156</vt:i4>
      </vt:variant>
      <vt:variant>
        <vt:i4>0</vt:i4>
      </vt:variant>
      <vt:variant>
        <vt:i4>5</vt:i4>
      </vt:variant>
      <vt:variant>
        <vt:lpwstr>mailto:jeanette.tate@glosccc.co.uk</vt:lpwstr>
      </vt:variant>
      <vt:variant>
        <vt:lpwstr/>
      </vt:variant>
      <vt:variant>
        <vt:i4>3014753</vt:i4>
      </vt:variant>
      <vt:variant>
        <vt:i4>153</vt:i4>
      </vt:variant>
      <vt:variant>
        <vt:i4>0</vt:i4>
      </vt:variant>
      <vt:variant>
        <vt:i4>5</vt:i4>
      </vt:variant>
      <vt:variant>
        <vt:lpwstr>https://bit.ly/winterbourneAcez</vt:lpwstr>
      </vt:variant>
      <vt:variant>
        <vt:lpwstr/>
      </vt:variant>
      <vt:variant>
        <vt:i4>6488164</vt:i4>
      </vt:variant>
      <vt:variant>
        <vt:i4>150</vt:i4>
      </vt:variant>
      <vt:variant>
        <vt:i4>0</vt:i4>
      </vt:variant>
      <vt:variant>
        <vt:i4>5</vt:i4>
      </vt:variant>
      <vt:variant>
        <vt:lpwstr>https://www.outlooktrust.org/about-us/</vt:lpwstr>
      </vt:variant>
      <vt:variant>
        <vt:lpwstr/>
      </vt:variant>
      <vt:variant>
        <vt:i4>3211381</vt:i4>
      </vt:variant>
      <vt:variant>
        <vt:i4>147</vt:i4>
      </vt:variant>
      <vt:variant>
        <vt:i4>0</vt:i4>
      </vt:variant>
      <vt:variant>
        <vt:i4>5</vt:i4>
      </vt:variant>
      <vt:variant>
        <vt:lpwstr>https://www.rnc.ac.uk/</vt:lpwstr>
      </vt:variant>
      <vt:variant>
        <vt:lpwstr/>
      </vt:variant>
      <vt:variant>
        <vt:i4>5701759</vt:i4>
      </vt:variant>
      <vt:variant>
        <vt:i4>144</vt:i4>
      </vt:variant>
      <vt:variant>
        <vt:i4>0</vt:i4>
      </vt:variant>
      <vt:variant>
        <vt:i4>5</vt:i4>
      </vt:variant>
      <vt:variant>
        <vt:lpwstr>mailto:bristoladmin@theambassadors.com</vt:lpwstr>
      </vt:variant>
      <vt:variant>
        <vt:lpwstr/>
      </vt:variant>
      <vt:variant>
        <vt:i4>7995485</vt:i4>
      </vt:variant>
      <vt:variant>
        <vt:i4>141</vt:i4>
      </vt:variant>
      <vt:variant>
        <vt:i4>0</vt:i4>
      </vt:variant>
      <vt:variant>
        <vt:i4>5</vt:i4>
      </vt:variant>
      <vt:variant>
        <vt:lpwstr>mailto:hello@bristolbeacon.org</vt:lpwstr>
      </vt:variant>
      <vt:variant>
        <vt:lpwstr/>
      </vt:variant>
      <vt:variant>
        <vt:i4>6684715</vt:i4>
      </vt:variant>
      <vt:variant>
        <vt:i4>138</vt:i4>
      </vt:variant>
      <vt:variant>
        <vt:i4>0</vt:i4>
      </vt:variant>
      <vt:variant>
        <vt:i4>5</vt:i4>
      </vt:variant>
      <vt:variant>
        <vt:lpwstr>https://bristolbeacon.org/whats-on/last-and-first-men-by-neon-dance</vt:lpwstr>
      </vt:variant>
      <vt:variant>
        <vt:lpwstr/>
      </vt:variant>
      <vt:variant>
        <vt:i4>1507360</vt:i4>
      </vt:variant>
      <vt:variant>
        <vt:i4>135</vt:i4>
      </vt:variant>
      <vt:variant>
        <vt:i4>0</vt:i4>
      </vt:variant>
      <vt:variant>
        <vt:i4>5</vt:i4>
      </vt:variant>
      <vt:variant>
        <vt:lpwstr>mailto:tickets@bristolcircuscity.com</vt:lpwstr>
      </vt:variant>
      <vt:variant>
        <vt:lpwstr/>
      </vt:variant>
      <vt:variant>
        <vt:i4>917534</vt:i4>
      </vt:variant>
      <vt:variant>
        <vt:i4>132</vt:i4>
      </vt:variant>
      <vt:variant>
        <vt:i4>0</vt:i4>
      </vt:variant>
      <vt:variant>
        <vt:i4>5</vt:i4>
      </vt:variant>
      <vt:variant>
        <vt:lpwstr>https://www.bristolcircuscity.com/</vt:lpwstr>
      </vt:variant>
      <vt:variant>
        <vt:lpwstr>group/cocoon-farrell-cox-uk</vt:lpwstr>
      </vt:variant>
      <vt:variant>
        <vt:i4>6946929</vt:i4>
      </vt:variant>
      <vt:variant>
        <vt:i4>129</vt:i4>
      </vt:variant>
      <vt:variant>
        <vt:i4>0</vt:i4>
      </vt:variant>
      <vt:variant>
        <vt:i4>5</vt:i4>
      </vt:variant>
      <vt:variant>
        <vt:lpwstr>https://www.bristolcircuscity.com/</vt:lpwstr>
      </vt:variant>
      <vt:variant>
        <vt:lpwstr>group/armour-arno-ferrera-gilles-polet-be</vt:lpwstr>
      </vt:variant>
      <vt:variant>
        <vt:i4>6684722</vt:i4>
      </vt:variant>
      <vt:variant>
        <vt:i4>126</vt:i4>
      </vt:variant>
      <vt:variant>
        <vt:i4>0</vt:i4>
      </vt:variant>
      <vt:variant>
        <vt:i4>5</vt:i4>
      </vt:variant>
      <vt:variant>
        <vt:lpwstr>mailto:Kersti_Haabjoern@bathnes.gov.uk</vt:lpwstr>
      </vt:variant>
      <vt:variant>
        <vt:lpwstr/>
      </vt:variant>
      <vt:variant>
        <vt:i4>1507445</vt:i4>
      </vt:variant>
      <vt:variant>
        <vt:i4>123</vt:i4>
      </vt:variant>
      <vt:variant>
        <vt:i4>0</vt:i4>
      </vt:variant>
      <vt:variant>
        <vt:i4>5</vt:i4>
      </vt:variant>
      <vt:variant>
        <vt:lpwstr>mailto:community@arnolfini.org.uk</vt:lpwstr>
      </vt:variant>
      <vt:variant>
        <vt:lpwstr/>
      </vt:variant>
      <vt:variant>
        <vt:i4>6225929</vt:i4>
      </vt:variant>
      <vt:variant>
        <vt:i4>120</vt:i4>
      </vt:variant>
      <vt:variant>
        <vt:i4>0</vt:i4>
      </vt:variant>
      <vt:variant>
        <vt:i4>5</vt:i4>
      </vt:variant>
      <vt:variant>
        <vt:lpwstr>https://www.bristolmuseums.org.uk/whats-on/bristol-museum-and-art-gallery/gender-stories/</vt:lpwstr>
      </vt:variant>
      <vt:variant>
        <vt:lpwstr/>
      </vt:variant>
      <vt:variant>
        <vt:i4>6029401</vt:i4>
      </vt:variant>
      <vt:variant>
        <vt:i4>117</vt:i4>
      </vt:variant>
      <vt:variant>
        <vt:i4>0</vt:i4>
      </vt:variant>
      <vt:variant>
        <vt:i4>5</vt:i4>
      </vt:variant>
      <vt:variant>
        <vt:lpwstr>https://www.rnib.org.uk/events-and-courses/living-well-with-sight-loss-course-focus-on-friends-and-family-phone-group-september-2025/</vt:lpwstr>
      </vt:variant>
      <vt:variant>
        <vt:lpwstr/>
      </vt:variant>
      <vt:variant>
        <vt:i4>5308494</vt:i4>
      </vt:variant>
      <vt:variant>
        <vt:i4>114</vt:i4>
      </vt:variant>
      <vt:variant>
        <vt:i4>0</vt:i4>
      </vt:variant>
      <vt:variant>
        <vt:i4>5</vt:i4>
      </vt:variant>
      <vt:variant>
        <vt:lpwstr>https://www.rnc.ac.uk/event-item.aspx?id=127</vt:lpwstr>
      </vt:variant>
      <vt:variant>
        <vt:lpwstr/>
      </vt:variant>
      <vt:variant>
        <vt:i4>1769543</vt:i4>
      </vt:variant>
      <vt:variant>
        <vt:i4>111</vt:i4>
      </vt:variant>
      <vt:variant>
        <vt:i4>0</vt:i4>
      </vt:variant>
      <vt:variant>
        <vt:i4>5</vt:i4>
      </vt:variant>
      <vt:variant>
        <vt:lpwstr>https://www.sightsupportwest.org.uk/support-groups-and-services/</vt:lpwstr>
      </vt:variant>
      <vt:variant>
        <vt:lpwstr/>
      </vt:variant>
      <vt:variant>
        <vt:i4>5111899</vt:i4>
      </vt:variant>
      <vt:variant>
        <vt:i4>108</vt:i4>
      </vt:variant>
      <vt:variant>
        <vt:i4>0</vt:i4>
      </vt:variant>
      <vt:variant>
        <vt:i4>5</vt:i4>
      </vt:variant>
      <vt:variant>
        <vt:lpwstr>https://www.bristolarrowbowlsclub.org.uk/</vt:lpwstr>
      </vt:variant>
      <vt:variant>
        <vt:lpwstr/>
      </vt:variant>
      <vt:variant>
        <vt:i4>8126574</vt:i4>
      </vt:variant>
      <vt:variant>
        <vt:i4>105</vt:i4>
      </vt:variant>
      <vt:variant>
        <vt:i4>0</vt:i4>
      </vt:variant>
      <vt:variant>
        <vt:i4>5</vt:i4>
      </vt:variant>
      <vt:variant>
        <vt:lpwstr>https://forms.gle/iLEMMsS9GV17vmyEA</vt:lpwstr>
      </vt:variant>
      <vt:variant>
        <vt:lpwstr/>
      </vt:variant>
      <vt:variant>
        <vt:i4>1114231</vt:i4>
      </vt:variant>
      <vt:variant>
        <vt:i4>102</vt:i4>
      </vt:variant>
      <vt:variant>
        <vt:i4>0</vt:i4>
      </vt:variant>
      <vt:variant>
        <vt:i4>5</vt:i4>
      </vt:variant>
      <vt:variant>
        <vt:lpwstr>mailto:info@clads.co.uk</vt:lpwstr>
      </vt:variant>
      <vt:variant>
        <vt:lpwstr/>
      </vt:variant>
      <vt:variant>
        <vt:i4>6881362</vt:i4>
      </vt:variant>
      <vt:variant>
        <vt:i4>99</vt:i4>
      </vt:variant>
      <vt:variant>
        <vt:i4>0</vt:i4>
      </vt:variant>
      <vt:variant>
        <vt:i4>5</vt:i4>
      </vt:variant>
      <vt:variant>
        <vt:lpwstr>mailto:customerrelations@forestryengland.uk</vt:lpwstr>
      </vt:variant>
      <vt:variant>
        <vt:lpwstr/>
      </vt:variant>
      <vt:variant>
        <vt:i4>5767198</vt:i4>
      </vt:variant>
      <vt:variant>
        <vt:i4>96</vt:i4>
      </vt:variant>
      <vt:variant>
        <vt:i4>0</vt:i4>
      </vt:variant>
      <vt:variant>
        <vt:i4>5</vt:i4>
      </vt:variant>
      <vt:variant>
        <vt:lpwstr>https://visa-gb.org.uk/get-on-the-water/</vt:lpwstr>
      </vt:variant>
      <vt:variant>
        <vt:lpwstr/>
      </vt:variant>
      <vt:variant>
        <vt:i4>1441893</vt:i4>
      </vt:variant>
      <vt:variant>
        <vt:i4>93</vt:i4>
      </vt:variant>
      <vt:variant>
        <vt:i4>0</vt:i4>
      </vt:variant>
      <vt:variant>
        <vt:i4>5</vt:i4>
      </vt:variant>
      <vt:variant>
        <vt:lpwstr>mailto:vibookgroup.bristol@gmail.com</vt:lpwstr>
      </vt:variant>
      <vt:variant>
        <vt:lpwstr/>
      </vt:variant>
      <vt:variant>
        <vt:i4>4390986</vt:i4>
      </vt:variant>
      <vt:variant>
        <vt:i4>90</vt:i4>
      </vt:variant>
      <vt:variant>
        <vt:i4>0</vt:i4>
      </vt:variant>
      <vt:variant>
        <vt:i4>5</vt:i4>
      </vt:variant>
      <vt:variant>
        <vt:lpwstr>https://www.sightsupportwest.org.uk/sport-and-leisure-groups/</vt:lpwstr>
      </vt:variant>
      <vt:variant>
        <vt:lpwstr/>
      </vt:variant>
      <vt:variant>
        <vt:i4>7929918</vt:i4>
      </vt:variant>
      <vt:variant>
        <vt:i4>87</vt:i4>
      </vt:variant>
      <vt:variant>
        <vt:i4>0</vt:i4>
      </vt:variant>
      <vt:variant>
        <vt:i4>5</vt:i4>
      </vt:variant>
      <vt:variant>
        <vt:lpwstr>https://www.sightsupportwest.org.uk/events/</vt:lpwstr>
      </vt:variant>
      <vt:variant>
        <vt:lpwstr/>
      </vt:variant>
      <vt:variant>
        <vt:i4>1048659</vt:i4>
      </vt:variant>
      <vt:variant>
        <vt:i4>84</vt:i4>
      </vt:variant>
      <vt:variant>
        <vt:i4>0</vt:i4>
      </vt:variant>
      <vt:variant>
        <vt:i4>5</vt:i4>
      </vt:variant>
      <vt:variant>
        <vt:lpwstr>https://www.bbc.co.uk/news/articles/c87ey8pxny5o</vt:lpwstr>
      </vt:variant>
      <vt:variant>
        <vt:lpwstr/>
      </vt:variant>
      <vt:variant>
        <vt:i4>5898286</vt:i4>
      </vt:variant>
      <vt:variant>
        <vt:i4>81</vt:i4>
      </vt:variant>
      <vt:variant>
        <vt:i4>0</vt:i4>
      </vt:variant>
      <vt:variant>
        <vt:i4>5</vt:i4>
      </vt:variant>
      <vt:variant>
        <vt:lpwstr>mailto:volunteering@sightsupportwest.org.uk</vt:lpwstr>
      </vt:variant>
      <vt:variant>
        <vt:lpwstr/>
      </vt:variant>
      <vt:variant>
        <vt:i4>7733359</vt:i4>
      </vt:variant>
      <vt:variant>
        <vt:i4>78</vt:i4>
      </vt:variant>
      <vt:variant>
        <vt:i4>0</vt:i4>
      </vt:variant>
      <vt:variant>
        <vt:i4>5</vt:i4>
      </vt:variant>
      <vt:variant>
        <vt:lpwstr>http://www.sightsupportwest.org.uk/get-involved/volunteer-with-us/</vt:lpwstr>
      </vt:variant>
      <vt:variant>
        <vt:lpwstr/>
      </vt:variant>
      <vt:variant>
        <vt:i4>8257589</vt:i4>
      </vt:variant>
      <vt:variant>
        <vt:i4>75</vt:i4>
      </vt:variant>
      <vt:variant>
        <vt:i4>0</vt:i4>
      </vt:variant>
      <vt:variant>
        <vt:i4>5</vt:i4>
      </vt:variant>
      <vt:variant>
        <vt:lpwstr>https://eye-can-bath-2025.eventbrite.co.uk/</vt:lpwstr>
      </vt:variant>
      <vt:variant>
        <vt:lpwstr/>
      </vt:variant>
      <vt:variant>
        <vt:i4>1966082</vt:i4>
      </vt:variant>
      <vt:variant>
        <vt:i4>72</vt:i4>
      </vt:variant>
      <vt:variant>
        <vt:i4>0</vt:i4>
      </vt:variant>
      <vt:variant>
        <vt:i4>5</vt:i4>
      </vt:variant>
      <vt:variant>
        <vt:lpwstr>https://www.sightsupportwest.org.uk/get-involved/raffle/</vt:lpwstr>
      </vt:variant>
      <vt:variant>
        <vt:lpwstr/>
      </vt:variant>
      <vt:variant>
        <vt:i4>86</vt:i4>
      </vt:variant>
      <vt:variant>
        <vt:i4>69</vt:i4>
      </vt:variant>
      <vt:variant>
        <vt:i4>0</vt:i4>
      </vt:variant>
      <vt:variant>
        <vt:i4>5</vt:i4>
      </vt:variant>
      <vt:variant>
        <vt:lpwstr>https://buy.stripe.com/fZe5mCbbLgKc9na6os</vt:lpwstr>
      </vt:variant>
      <vt:variant>
        <vt:lpwstr/>
      </vt:variant>
      <vt:variant>
        <vt:i4>1179711</vt:i4>
      </vt:variant>
      <vt:variant>
        <vt:i4>62</vt:i4>
      </vt:variant>
      <vt:variant>
        <vt:i4>0</vt:i4>
      </vt:variant>
      <vt:variant>
        <vt:i4>5</vt:i4>
      </vt:variant>
      <vt:variant>
        <vt:lpwstr/>
      </vt:variant>
      <vt:variant>
        <vt:lpwstr>_Toc204683105</vt:lpwstr>
      </vt:variant>
      <vt:variant>
        <vt:i4>1179711</vt:i4>
      </vt:variant>
      <vt:variant>
        <vt:i4>56</vt:i4>
      </vt:variant>
      <vt:variant>
        <vt:i4>0</vt:i4>
      </vt:variant>
      <vt:variant>
        <vt:i4>5</vt:i4>
      </vt:variant>
      <vt:variant>
        <vt:lpwstr/>
      </vt:variant>
      <vt:variant>
        <vt:lpwstr>_Toc204683104</vt:lpwstr>
      </vt:variant>
      <vt:variant>
        <vt:i4>1179711</vt:i4>
      </vt:variant>
      <vt:variant>
        <vt:i4>50</vt:i4>
      </vt:variant>
      <vt:variant>
        <vt:i4>0</vt:i4>
      </vt:variant>
      <vt:variant>
        <vt:i4>5</vt:i4>
      </vt:variant>
      <vt:variant>
        <vt:lpwstr/>
      </vt:variant>
      <vt:variant>
        <vt:lpwstr>_Toc204683103</vt:lpwstr>
      </vt:variant>
      <vt:variant>
        <vt:i4>1179711</vt:i4>
      </vt:variant>
      <vt:variant>
        <vt:i4>44</vt:i4>
      </vt:variant>
      <vt:variant>
        <vt:i4>0</vt:i4>
      </vt:variant>
      <vt:variant>
        <vt:i4>5</vt:i4>
      </vt:variant>
      <vt:variant>
        <vt:lpwstr/>
      </vt:variant>
      <vt:variant>
        <vt:lpwstr>_Toc204683102</vt:lpwstr>
      </vt:variant>
      <vt:variant>
        <vt:i4>1179711</vt:i4>
      </vt:variant>
      <vt:variant>
        <vt:i4>38</vt:i4>
      </vt:variant>
      <vt:variant>
        <vt:i4>0</vt:i4>
      </vt:variant>
      <vt:variant>
        <vt:i4>5</vt:i4>
      </vt:variant>
      <vt:variant>
        <vt:lpwstr/>
      </vt:variant>
      <vt:variant>
        <vt:lpwstr>_Toc204683101</vt:lpwstr>
      </vt:variant>
      <vt:variant>
        <vt:i4>1179711</vt:i4>
      </vt:variant>
      <vt:variant>
        <vt:i4>32</vt:i4>
      </vt:variant>
      <vt:variant>
        <vt:i4>0</vt:i4>
      </vt:variant>
      <vt:variant>
        <vt:i4>5</vt:i4>
      </vt:variant>
      <vt:variant>
        <vt:lpwstr/>
      </vt:variant>
      <vt:variant>
        <vt:lpwstr>_Toc204683100</vt:lpwstr>
      </vt:variant>
      <vt:variant>
        <vt:i4>1769534</vt:i4>
      </vt:variant>
      <vt:variant>
        <vt:i4>26</vt:i4>
      </vt:variant>
      <vt:variant>
        <vt:i4>0</vt:i4>
      </vt:variant>
      <vt:variant>
        <vt:i4>5</vt:i4>
      </vt:variant>
      <vt:variant>
        <vt:lpwstr/>
      </vt:variant>
      <vt:variant>
        <vt:lpwstr>_Toc204683099</vt:lpwstr>
      </vt:variant>
      <vt:variant>
        <vt:i4>1769534</vt:i4>
      </vt:variant>
      <vt:variant>
        <vt:i4>20</vt:i4>
      </vt:variant>
      <vt:variant>
        <vt:i4>0</vt:i4>
      </vt:variant>
      <vt:variant>
        <vt:i4>5</vt:i4>
      </vt:variant>
      <vt:variant>
        <vt:lpwstr/>
      </vt:variant>
      <vt:variant>
        <vt:lpwstr>_Toc204683098</vt:lpwstr>
      </vt:variant>
      <vt:variant>
        <vt:i4>1769534</vt:i4>
      </vt:variant>
      <vt:variant>
        <vt:i4>14</vt:i4>
      </vt:variant>
      <vt:variant>
        <vt:i4>0</vt:i4>
      </vt:variant>
      <vt:variant>
        <vt:i4>5</vt:i4>
      </vt:variant>
      <vt:variant>
        <vt:lpwstr/>
      </vt:variant>
      <vt:variant>
        <vt:lpwstr>_Toc204683097</vt:lpwstr>
      </vt:variant>
      <vt:variant>
        <vt:i4>1769534</vt:i4>
      </vt:variant>
      <vt:variant>
        <vt:i4>8</vt:i4>
      </vt:variant>
      <vt:variant>
        <vt:i4>0</vt:i4>
      </vt:variant>
      <vt:variant>
        <vt:i4>5</vt:i4>
      </vt:variant>
      <vt:variant>
        <vt:lpwstr/>
      </vt:variant>
      <vt:variant>
        <vt:lpwstr>_Toc204683096</vt:lpwstr>
      </vt:variant>
      <vt:variant>
        <vt:i4>1769534</vt:i4>
      </vt:variant>
      <vt:variant>
        <vt:i4>2</vt:i4>
      </vt:variant>
      <vt:variant>
        <vt:i4>0</vt:i4>
      </vt:variant>
      <vt:variant>
        <vt:i4>5</vt:i4>
      </vt:variant>
      <vt:variant>
        <vt:lpwstr/>
      </vt:variant>
      <vt:variant>
        <vt:lpwstr>_Toc204683095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Ilett</dc:creator>
  <cp:keywords/>
  <cp:lastModifiedBy>Karen Cole</cp:lastModifiedBy>
  <cp:revision>69</cp:revision>
  <cp:lastPrinted>2024-09-23T22:29:00Z</cp:lastPrinted>
  <dcterms:created xsi:type="dcterms:W3CDTF">2026-10-22T08:40:00Z</dcterms:created>
  <dcterms:modified xsi:type="dcterms:W3CDTF">2026-10-22T13:43:00Z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0x010100D6A7E80BCBE4FA4B8E74EF89F1C9118E</vt:lpwstr>
  </property>
  <property fmtid="{D5CDD505-2E9C-101B-9397-08002B2CF9AE}" pid="3" name="Order">
    <vt:r8>113500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